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F1A5"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1187347B" w14:textId="77777777" w:rsidR="00755007" w:rsidRPr="007B68CE" w:rsidRDefault="000529DD" w:rsidP="59A76D2A">
      <w:pPr>
        <w:tabs>
          <w:tab w:val="right" w:pos="8640"/>
        </w:tabs>
        <w:jc w:val="center"/>
        <w:rPr>
          <w:rFonts w:ascii="Trebuchet MS" w:hAnsi="Trebuchet MS" w:cs="Arial"/>
          <w:sz w:val="40"/>
          <w:szCs w:val="40"/>
        </w:rPr>
      </w:pPr>
      <w:r>
        <w:rPr>
          <w:rFonts w:ascii="Trebuchet MS" w:hAnsi="Trebuchet MS" w:cs="Arial"/>
          <w:b/>
          <w:sz w:val="32"/>
          <w:szCs w:val="32"/>
          <w:u w:val="single"/>
          <w:lang w:val="en-GB"/>
        </w:rPr>
        <w:object w:dxaOrig="1440" w:dyaOrig="1440" w14:anchorId="5F41F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35pt;margin-top:52.6pt;width:108.3pt;height:90pt;z-index:251660800;mso-position-horizontal-relative:page;mso-position-vertical-relative:page">
            <v:imagedata r:id="rId8" o:title=""/>
            <w10:wrap type="square" anchorx="page" anchory="page"/>
            <w10:anchorlock/>
          </v:shape>
          <o:OLEObject Type="Embed" ProgID="MSPhotoEd.3" ShapeID="_x0000_s1026" DrawAspect="Content" ObjectID="_1753119759" r:id="rId9"/>
        </w:object>
      </w:r>
    </w:p>
    <w:p w14:paraId="0C6E9C28" w14:textId="77777777" w:rsidR="00FE6D6D" w:rsidRDefault="00FE6D6D" w:rsidP="59A76D2A">
      <w:pPr>
        <w:tabs>
          <w:tab w:val="right" w:pos="8640"/>
        </w:tabs>
        <w:jc w:val="center"/>
        <w:rPr>
          <w:rFonts w:ascii="Trebuchet MS" w:hAnsi="Trebuchet MS" w:cs="Arial"/>
          <w:b/>
          <w:bCs/>
          <w:sz w:val="32"/>
          <w:szCs w:val="32"/>
        </w:rPr>
      </w:pPr>
    </w:p>
    <w:p w14:paraId="27B96306" w14:textId="77777777" w:rsidR="00FE6D6D" w:rsidRDefault="00FE6D6D" w:rsidP="59A76D2A">
      <w:pPr>
        <w:tabs>
          <w:tab w:val="right" w:pos="8640"/>
        </w:tabs>
        <w:jc w:val="center"/>
        <w:rPr>
          <w:rFonts w:ascii="Trebuchet MS" w:hAnsi="Trebuchet MS" w:cs="Arial"/>
          <w:b/>
          <w:bCs/>
          <w:sz w:val="32"/>
          <w:szCs w:val="32"/>
        </w:rPr>
      </w:pPr>
    </w:p>
    <w:p w14:paraId="6CBF912C" w14:textId="77777777" w:rsidR="00FE6D6D" w:rsidRDefault="00FE6D6D" w:rsidP="59A76D2A">
      <w:pPr>
        <w:tabs>
          <w:tab w:val="right" w:pos="8640"/>
        </w:tabs>
        <w:jc w:val="center"/>
        <w:rPr>
          <w:rFonts w:ascii="Trebuchet MS" w:hAnsi="Trebuchet MS" w:cs="Arial"/>
          <w:b/>
          <w:bCs/>
          <w:sz w:val="32"/>
          <w:szCs w:val="32"/>
        </w:rPr>
      </w:pPr>
    </w:p>
    <w:p w14:paraId="6548B961" w14:textId="77777777" w:rsidR="00FE6D6D" w:rsidRDefault="00FE6D6D" w:rsidP="59A76D2A">
      <w:pPr>
        <w:tabs>
          <w:tab w:val="right" w:pos="8640"/>
        </w:tabs>
        <w:jc w:val="center"/>
        <w:rPr>
          <w:rFonts w:ascii="Trebuchet MS" w:hAnsi="Trebuchet MS" w:cs="Arial"/>
          <w:b/>
          <w:bCs/>
          <w:sz w:val="32"/>
          <w:szCs w:val="32"/>
        </w:rPr>
      </w:pPr>
    </w:p>
    <w:p w14:paraId="6ED00880" w14:textId="7277496C" w:rsidR="00755007" w:rsidRPr="007B68CE" w:rsidRDefault="00755007" w:rsidP="59A76D2A">
      <w:pPr>
        <w:tabs>
          <w:tab w:val="right" w:pos="8640"/>
        </w:tabs>
        <w:jc w:val="center"/>
        <w:rPr>
          <w:rFonts w:ascii="Trebuchet MS" w:hAnsi="Trebuchet MS" w:cs="Arial"/>
          <w:spacing w:val="80"/>
          <w:sz w:val="40"/>
          <w:szCs w:val="40"/>
        </w:rPr>
      </w:pPr>
      <w:r w:rsidRPr="59A76D2A">
        <w:rPr>
          <w:rFonts w:ascii="Trebuchet MS" w:hAnsi="Trebuchet MS" w:cs="Arial"/>
          <w:b/>
          <w:bCs/>
          <w:sz w:val="32"/>
          <w:szCs w:val="32"/>
        </w:rPr>
        <w:t>Government of Jamaica</w:t>
      </w:r>
    </w:p>
    <w:p w14:paraId="3DE3143B" w14:textId="77777777" w:rsidR="00755007" w:rsidRPr="007B68CE" w:rsidRDefault="00755007" w:rsidP="00755007">
      <w:pPr>
        <w:tabs>
          <w:tab w:val="right" w:pos="8640"/>
        </w:tabs>
        <w:jc w:val="center"/>
        <w:rPr>
          <w:rFonts w:ascii="Trebuchet MS" w:hAnsi="Trebuchet MS" w:cs="Arial"/>
          <w:sz w:val="32"/>
          <w:szCs w:val="32"/>
        </w:rPr>
      </w:pPr>
    </w:p>
    <w:bookmarkEnd w:id="0"/>
    <w:p w14:paraId="4B8BED7B"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2225D8D" w14:textId="77777777" w:rsidR="00755007" w:rsidRDefault="00755007" w:rsidP="00755007">
      <w:pPr>
        <w:suppressAutoHyphens/>
        <w:jc w:val="center"/>
        <w:rPr>
          <w:rFonts w:ascii="Arial" w:hAnsi="Arial" w:cs="Arial"/>
          <w:b/>
          <w:sz w:val="52"/>
          <w:szCs w:val="52"/>
        </w:rPr>
      </w:pPr>
    </w:p>
    <w:p w14:paraId="0B6BCA36"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413920E1" w14:textId="77777777" w:rsidR="00755007" w:rsidRPr="00CE7869" w:rsidRDefault="00755007" w:rsidP="00755007">
      <w:pPr>
        <w:suppressAutoHyphens/>
        <w:jc w:val="center"/>
        <w:rPr>
          <w:rFonts w:ascii="Arial" w:hAnsi="Arial" w:cs="Arial"/>
          <w:b/>
          <w:sz w:val="52"/>
          <w:szCs w:val="52"/>
        </w:rPr>
      </w:pPr>
    </w:p>
    <w:p w14:paraId="47AF3878"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2816408B" w14:textId="77777777" w:rsidR="00755007" w:rsidRPr="007B68CE" w:rsidRDefault="00755007" w:rsidP="00755007">
      <w:pPr>
        <w:suppressAutoHyphens/>
        <w:rPr>
          <w:rFonts w:ascii="Trebuchet MS" w:hAnsi="Trebuchet MS" w:cs="Arial"/>
          <w:sz w:val="40"/>
        </w:rPr>
      </w:pPr>
    </w:p>
    <w:p w14:paraId="78B6CC04" w14:textId="77777777" w:rsidR="00755007" w:rsidRDefault="00755007" w:rsidP="00755007">
      <w:pPr>
        <w:suppressAutoHyphens/>
        <w:rPr>
          <w:rFonts w:ascii="Trebuchet MS" w:hAnsi="Trebuchet MS" w:cs="Arial"/>
          <w:sz w:val="40"/>
        </w:rPr>
      </w:pPr>
    </w:p>
    <w:p w14:paraId="17BDA626" w14:textId="77777777" w:rsidR="00755007" w:rsidRDefault="00755007" w:rsidP="00755007">
      <w:pPr>
        <w:suppressAutoHyphens/>
        <w:rPr>
          <w:rFonts w:ascii="Trebuchet MS" w:hAnsi="Trebuchet MS" w:cs="Arial"/>
          <w:sz w:val="40"/>
        </w:rPr>
      </w:pPr>
    </w:p>
    <w:p w14:paraId="619BBA79" w14:textId="77777777" w:rsidR="0059163F" w:rsidRDefault="0061007A" w:rsidP="0059163F">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2E4D966A" w14:textId="77777777" w:rsidR="00530B84" w:rsidRPr="00755007" w:rsidRDefault="00530B84" w:rsidP="59A76D2A">
      <w:pPr>
        <w:ind w:firstLine="720"/>
        <w:jc w:val="center"/>
        <w:rPr>
          <w:rFonts w:ascii="Trebuchet MS" w:hAnsi="Trebuchet MS"/>
          <w:b/>
          <w:bCs/>
          <w:sz w:val="52"/>
          <w:szCs w:val="52"/>
        </w:rPr>
      </w:pPr>
      <w:r w:rsidRPr="59A76D2A">
        <w:rPr>
          <w:rFonts w:ascii="Trebuchet MS" w:hAnsi="Trebuchet MS"/>
          <w:b/>
          <w:bCs/>
          <w:sz w:val="52"/>
          <w:szCs w:val="52"/>
        </w:rPr>
        <w:t>(NCB)</w:t>
      </w:r>
    </w:p>
    <w:p w14:paraId="71902DE8" w14:textId="77777777" w:rsidR="0059163F" w:rsidRDefault="0059163F" w:rsidP="0059163F">
      <w:pPr>
        <w:jc w:val="center"/>
        <w:rPr>
          <w:rFonts w:ascii="Trebuchet MS" w:hAnsi="Trebuchet MS"/>
          <w:b/>
          <w:sz w:val="44"/>
        </w:rPr>
      </w:pPr>
    </w:p>
    <w:p w14:paraId="433E0F79" w14:textId="77777777" w:rsidR="00755007" w:rsidRDefault="00755007" w:rsidP="0059163F">
      <w:pPr>
        <w:jc w:val="center"/>
        <w:rPr>
          <w:rFonts w:ascii="Trebuchet MS" w:hAnsi="Trebuchet MS"/>
          <w:b/>
          <w:sz w:val="44"/>
        </w:rPr>
      </w:pPr>
    </w:p>
    <w:p w14:paraId="3EE467E7" w14:textId="77777777" w:rsidR="00755007" w:rsidRDefault="00755007" w:rsidP="0059163F">
      <w:pPr>
        <w:jc w:val="center"/>
        <w:rPr>
          <w:rFonts w:ascii="Trebuchet MS" w:hAnsi="Trebuchet MS"/>
          <w:b/>
          <w:sz w:val="44"/>
        </w:rPr>
      </w:pPr>
    </w:p>
    <w:p w14:paraId="61E2191A" w14:textId="77777777" w:rsidR="00755007" w:rsidRDefault="00755007" w:rsidP="0059163F">
      <w:pPr>
        <w:jc w:val="center"/>
        <w:rPr>
          <w:rFonts w:ascii="Trebuchet MS" w:hAnsi="Trebuchet MS"/>
          <w:b/>
          <w:sz w:val="44"/>
        </w:rPr>
      </w:pPr>
    </w:p>
    <w:p w14:paraId="39E9F2EE" w14:textId="77777777" w:rsidR="00755007" w:rsidRDefault="00755007" w:rsidP="0059163F">
      <w:pPr>
        <w:jc w:val="center"/>
        <w:rPr>
          <w:rFonts w:ascii="Trebuchet MS" w:hAnsi="Trebuchet MS"/>
          <w:b/>
          <w:sz w:val="44"/>
        </w:rPr>
      </w:pPr>
    </w:p>
    <w:p w14:paraId="5F19714C" w14:textId="77777777" w:rsidR="00755007" w:rsidRPr="00641B96" w:rsidRDefault="00755007" w:rsidP="0059163F">
      <w:pPr>
        <w:jc w:val="center"/>
        <w:rPr>
          <w:rFonts w:ascii="Trebuchet MS" w:hAnsi="Trebuchet MS"/>
          <w:b/>
          <w:sz w:val="44"/>
        </w:rPr>
      </w:pPr>
    </w:p>
    <w:p w14:paraId="6E1C4C78" w14:textId="77777777" w:rsidR="0059163F" w:rsidRPr="00641B96" w:rsidRDefault="0059163F" w:rsidP="009127E2">
      <w:pPr>
        <w:pStyle w:val="SectionXHeader3"/>
      </w:pPr>
    </w:p>
    <w:p w14:paraId="4EAE8BF5" w14:textId="213CDD3D" w:rsidR="00C37055" w:rsidRPr="00755007" w:rsidRDefault="001625C1" w:rsidP="009127E2">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August</w:t>
      </w:r>
      <w:r w:rsidR="009127E2">
        <w:t xml:space="preserve"> 202</w:t>
      </w:r>
      <w:r w:rsidR="09EDB625">
        <w:t>3</w:t>
      </w:r>
    </w:p>
    <w:bookmarkEnd w:id="6"/>
    <w:p w14:paraId="193C134B"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30BCDD31" w14:textId="77777777" w:rsidR="0059163F" w:rsidRPr="00641B96" w:rsidRDefault="0059163F" w:rsidP="0059163F">
      <w:pPr>
        <w:rPr>
          <w:rFonts w:ascii="Trebuchet MS" w:hAnsi="Trebuchet MS"/>
        </w:rPr>
      </w:pPr>
    </w:p>
    <w:p w14:paraId="587E7C70" w14:textId="77777777" w:rsidR="0059163F" w:rsidRPr="00641B96" w:rsidRDefault="0059163F" w:rsidP="0059163F">
      <w:pPr>
        <w:rPr>
          <w:rFonts w:ascii="Trebuchet MS" w:hAnsi="Trebuchet MS"/>
          <w:strike/>
        </w:rPr>
      </w:pPr>
    </w:p>
    <w:p w14:paraId="0778B42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3CA3D904"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74C945AB"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 xml:space="preserve">This SBD </w:t>
      </w:r>
      <w:proofErr w:type="gramStart"/>
      <w:r w:rsidRPr="006B1D5D">
        <w:rPr>
          <w:rFonts w:ascii="Trebuchet MS" w:hAnsi="Trebuchet MS" w:cs="Calibri"/>
          <w:color w:val="000000"/>
          <w:sz w:val="22"/>
          <w:szCs w:val="22"/>
          <w:lang w:val="en-JM" w:eastAsia="en-JM"/>
        </w:rPr>
        <w:t>shall at all times</w:t>
      </w:r>
      <w:proofErr w:type="gramEnd"/>
      <w:r w:rsidRPr="006B1D5D">
        <w:rPr>
          <w:rFonts w:ascii="Trebuchet MS" w:hAnsi="Trebuchet MS" w:cs="Calibri"/>
          <w:color w:val="000000"/>
          <w:sz w:val="22"/>
          <w:szCs w:val="22"/>
          <w:lang w:val="en-JM" w:eastAsia="en-JM"/>
        </w:rPr>
        <w:t xml:space="preserve"> be read in conjunction with the Public Procurement Act and Regulations. Further edits to ensure compliance with the Act may be required by the Procuring Entity.</w:t>
      </w:r>
    </w:p>
    <w:p w14:paraId="68829B71"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759234A9"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04FB25D8" w14:textId="77777777" w:rsidR="00755007" w:rsidRDefault="00755007" w:rsidP="00D07FC6">
      <w:pPr>
        <w:jc w:val="both"/>
        <w:textAlignment w:val="baseline"/>
        <w:rPr>
          <w:rFonts w:ascii="Calibri" w:hAnsi="Calibri" w:cs="Calibri"/>
          <w:color w:val="000000"/>
          <w:szCs w:val="24"/>
          <w:lang w:val="en-JM" w:eastAsia="en-JM"/>
        </w:rPr>
      </w:pPr>
    </w:p>
    <w:p w14:paraId="31E7790E"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181BE0A9"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00866D51"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401C7F9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2056879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329B72DC"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109229B5"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5256B8AE" w14:textId="77777777" w:rsidR="00B35776" w:rsidRPr="005170B2" w:rsidRDefault="00B35776" w:rsidP="00B35776">
      <w:pPr>
        <w:jc w:val="center"/>
        <w:rPr>
          <w:rStyle w:val="Hyperlink"/>
          <w:rFonts w:ascii="Trebuchet MS" w:hAnsi="Trebuchet MS"/>
          <w:color w:val="auto"/>
        </w:rPr>
      </w:pPr>
    </w:p>
    <w:p w14:paraId="63F7C054"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29A3D8B" w14:textId="77777777" w:rsidR="0059163F" w:rsidRPr="00641B96" w:rsidRDefault="0059163F" w:rsidP="004065A8">
      <w:pPr>
        <w:pStyle w:val="Outline"/>
        <w:tabs>
          <w:tab w:val="clear" w:pos="360"/>
        </w:tabs>
        <w:spacing w:before="0"/>
        <w:rPr>
          <w:rFonts w:ascii="Trebuchet MS" w:hAnsi="Trebuchet MS"/>
          <w:kern w:val="0"/>
        </w:rPr>
      </w:pPr>
    </w:p>
    <w:p w14:paraId="6237CDF8" w14:textId="77777777" w:rsidR="00894EA0" w:rsidRPr="00641B96" w:rsidRDefault="00894EA0" w:rsidP="0059163F">
      <w:pPr>
        <w:rPr>
          <w:rFonts w:ascii="Trebuchet MS" w:hAnsi="Trebuchet MS"/>
        </w:rPr>
      </w:pPr>
    </w:p>
    <w:p w14:paraId="11E58015"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2C6F6911" w14:textId="6B13BC84" w:rsidR="0059163F" w:rsidRPr="00641B96" w:rsidRDefault="0059163F" w:rsidP="59A76D2A">
      <w:pPr>
        <w:pStyle w:val="Title"/>
        <w:rPr>
          <w:rFonts w:ascii="Trebuchet MS" w:hAnsi="Trebuchet MS"/>
          <w:color w:val="3D52EF"/>
          <w:sz w:val="40"/>
          <w:szCs w:val="40"/>
        </w:rPr>
      </w:pPr>
      <w:r w:rsidRPr="59A76D2A">
        <w:rPr>
          <w:rFonts w:ascii="Trebuchet MS" w:hAnsi="Trebuchet MS"/>
          <w:sz w:val="40"/>
          <w:szCs w:val="40"/>
        </w:rPr>
        <w:t xml:space="preserve">Issued on: </w:t>
      </w:r>
      <w:r w:rsidR="009127E2" w:rsidRPr="59A76D2A">
        <w:rPr>
          <w:rFonts w:ascii="Trebuchet MS" w:hAnsi="Trebuchet MS"/>
          <w:color w:val="3D52EF"/>
          <w:sz w:val="40"/>
          <w:szCs w:val="40"/>
          <w:bdr w:val="single" w:sz="4" w:space="0" w:color="auto"/>
        </w:rPr>
        <w:t>202</w:t>
      </w:r>
      <w:r w:rsidR="47BA99B5" w:rsidRPr="59A76D2A">
        <w:rPr>
          <w:rFonts w:ascii="Trebuchet MS" w:hAnsi="Trebuchet MS"/>
          <w:color w:val="3D52EF"/>
          <w:sz w:val="40"/>
          <w:szCs w:val="40"/>
          <w:bdr w:val="single" w:sz="4" w:space="0" w:color="auto"/>
        </w:rPr>
        <w:t xml:space="preserve">3 </w:t>
      </w:r>
      <w:r w:rsidR="001625C1">
        <w:rPr>
          <w:rFonts w:ascii="Trebuchet MS" w:hAnsi="Trebuchet MS"/>
          <w:color w:val="3D52EF"/>
          <w:sz w:val="40"/>
          <w:szCs w:val="40"/>
          <w:bdr w:val="single" w:sz="4" w:space="0" w:color="auto"/>
        </w:rPr>
        <w:t>August 15</w:t>
      </w:r>
    </w:p>
    <w:p w14:paraId="491E76EF" w14:textId="77777777" w:rsidR="0059163F" w:rsidRPr="00641B96" w:rsidRDefault="0059163F" w:rsidP="0059163F">
      <w:pPr>
        <w:pStyle w:val="Title"/>
        <w:rPr>
          <w:rFonts w:ascii="Trebuchet MS" w:hAnsi="Trebuchet MS"/>
          <w:sz w:val="40"/>
        </w:rPr>
      </w:pPr>
    </w:p>
    <w:p w14:paraId="30C58CC9" w14:textId="77777777" w:rsidR="0059163F" w:rsidRPr="00641B96" w:rsidRDefault="0059163F" w:rsidP="0059163F">
      <w:pPr>
        <w:pStyle w:val="Title"/>
        <w:rPr>
          <w:rFonts w:ascii="Trebuchet MS" w:hAnsi="Trebuchet MS"/>
          <w:sz w:val="40"/>
        </w:rPr>
      </w:pPr>
    </w:p>
    <w:p w14:paraId="25B6CC52"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70C91C56" w14:textId="77777777" w:rsidR="0059163F" w:rsidRPr="00641B96" w:rsidRDefault="0059163F" w:rsidP="0059163F">
      <w:pPr>
        <w:rPr>
          <w:rFonts w:ascii="Trebuchet MS" w:hAnsi="Trebuchet MS"/>
        </w:rPr>
      </w:pPr>
    </w:p>
    <w:p w14:paraId="6E50F212" w14:textId="77777777" w:rsidR="0059163F" w:rsidRPr="00641B96" w:rsidRDefault="0059163F" w:rsidP="0059163F">
      <w:pPr>
        <w:rPr>
          <w:rFonts w:ascii="Trebuchet MS" w:hAnsi="Trebuchet MS"/>
        </w:rPr>
      </w:pPr>
    </w:p>
    <w:p w14:paraId="32638CDC" w14:textId="77777777" w:rsidR="0059163F" w:rsidRPr="00641B96" w:rsidRDefault="0059163F" w:rsidP="0059163F">
      <w:pPr>
        <w:rPr>
          <w:rFonts w:ascii="Trebuchet MS" w:hAnsi="Trebuchet MS"/>
        </w:rPr>
      </w:pPr>
    </w:p>
    <w:p w14:paraId="301F9230" w14:textId="77777777" w:rsidR="0059163F" w:rsidRPr="00641B96" w:rsidRDefault="0059163F" w:rsidP="0059163F">
      <w:pPr>
        <w:rPr>
          <w:rFonts w:ascii="Trebuchet MS" w:hAnsi="Trebuchet MS"/>
        </w:rPr>
      </w:pPr>
    </w:p>
    <w:p w14:paraId="4638131B" w14:textId="2EAB602F" w:rsidR="0059163F" w:rsidRPr="00632893" w:rsidRDefault="74F7EFAC" w:rsidP="59A76D2A">
      <w:pPr>
        <w:jc w:val="center"/>
        <w:rPr>
          <w:rFonts w:ascii="Trebuchet MS" w:hAnsi="Trebuchet MS"/>
          <w:b/>
          <w:bCs/>
          <w:sz w:val="72"/>
          <w:szCs w:val="72"/>
        </w:rPr>
      </w:pPr>
      <w:r w:rsidRPr="59A76D2A">
        <w:rPr>
          <w:rFonts w:ascii="Trebuchet MS" w:hAnsi="Trebuchet MS"/>
          <w:b/>
          <w:bCs/>
          <w:color w:val="000000" w:themeColor="text1"/>
          <w:sz w:val="72"/>
          <w:szCs w:val="72"/>
        </w:rPr>
        <w:t>The p</w:t>
      </w:r>
      <w:r w:rsidR="0059163F" w:rsidRPr="59A76D2A">
        <w:rPr>
          <w:rFonts w:ascii="Trebuchet MS" w:hAnsi="Trebuchet MS"/>
          <w:b/>
          <w:bCs/>
          <w:color w:val="000000" w:themeColor="text1"/>
          <w:sz w:val="72"/>
          <w:szCs w:val="72"/>
        </w:rPr>
        <w:t>rocurement of</w:t>
      </w:r>
      <w:r w:rsidR="0059163F" w:rsidRPr="59A76D2A">
        <w:rPr>
          <w:rFonts w:ascii="Trebuchet MS" w:hAnsi="Trebuchet MS"/>
          <w:b/>
          <w:bCs/>
          <w:sz w:val="72"/>
          <w:szCs w:val="72"/>
        </w:rPr>
        <w:t xml:space="preserve"> </w:t>
      </w:r>
    </w:p>
    <w:p w14:paraId="7041BA36" w14:textId="347851D3" w:rsidR="0059163F" w:rsidRPr="00632893" w:rsidRDefault="36C1D325" w:rsidP="59A76D2A">
      <w:pPr>
        <w:pStyle w:val="Title"/>
        <w:rPr>
          <w:rFonts w:ascii="Trebuchet MS" w:hAnsi="Trebuchet MS"/>
          <w:sz w:val="56"/>
          <w:szCs w:val="56"/>
        </w:rPr>
      </w:pPr>
      <w:r w:rsidRPr="59A76D2A">
        <w:rPr>
          <w:rFonts w:ascii="Trebuchet MS" w:hAnsi="Trebuchet MS"/>
          <w:b w:val="0"/>
          <w:i/>
          <w:iCs/>
          <w:color w:val="3D52EF"/>
          <w:sz w:val="56"/>
          <w:szCs w:val="56"/>
        </w:rPr>
        <w:t xml:space="preserve">Three (3) Sport Utility Vehicles (SUVs) for the </w:t>
      </w:r>
      <w:proofErr w:type="gramStart"/>
      <w:r w:rsidRPr="59A76D2A">
        <w:rPr>
          <w:rFonts w:ascii="Trebuchet MS" w:hAnsi="Trebuchet MS"/>
          <w:b w:val="0"/>
          <w:i/>
          <w:iCs/>
          <w:color w:val="3D52EF"/>
          <w:sz w:val="56"/>
          <w:szCs w:val="56"/>
        </w:rPr>
        <w:t xml:space="preserve">JCAA </w:t>
      </w:r>
      <w:r w:rsidR="0059163F" w:rsidRPr="59A76D2A">
        <w:rPr>
          <w:rFonts w:ascii="Trebuchet MS" w:hAnsi="Trebuchet MS"/>
          <w:b w:val="0"/>
          <w:i/>
          <w:iCs/>
          <w:color w:val="3D52EF"/>
          <w:sz w:val="56"/>
          <w:szCs w:val="56"/>
        </w:rPr>
        <w:t xml:space="preserve"> </w:t>
      </w:r>
      <w:r w:rsidR="004835AB" w:rsidRPr="59A76D2A">
        <w:rPr>
          <w:rFonts w:ascii="Trebuchet MS" w:hAnsi="Trebuchet MS"/>
          <w:sz w:val="56"/>
          <w:szCs w:val="56"/>
        </w:rPr>
        <w:t>_</w:t>
      </w:r>
      <w:proofErr w:type="gramEnd"/>
      <w:r w:rsidR="004835AB" w:rsidRPr="59A76D2A">
        <w:rPr>
          <w:rFonts w:ascii="Trebuchet MS" w:hAnsi="Trebuchet MS"/>
          <w:sz w:val="56"/>
          <w:szCs w:val="56"/>
        </w:rPr>
        <w:t>_________________________</w:t>
      </w:r>
    </w:p>
    <w:p w14:paraId="2491ADCB" w14:textId="77777777" w:rsidR="0059163F" w:rsidRPr="00632893" w:rsidRDefault="0059163F" w:rsidP="0059163F">
      <w:pPr>
        <w:jc w:val="center"/>
        <w:rPr>
          <w:rFonts w:ascii="Trebuchet MS" w:hAnsi="Trebuchet MS"/>
          <w:b/>
          <w:sz w:val="56"/>
        </w:rPr>
      </w:pPr>
      <w:r w:rsidRPr="00632893">
        <w:rPr>
          <w:rFonts w:ascii="Trebuchet MS" w:hAnsi="Trebuchet MS"/>
          <w:b/>
          <w:sz w:val="56"/>
        </w:rPr>
        <w:t>__________________________</w:t>
      </w:r>
    </w:p>
    <w:p w14:paraId="03C5081C" w14:textId="77777777" w:rsidR="0059163F" w:rsidRPr="00632893" w:rsidRDefault="0059163F" w:rsidP="0059163F">
      <w:pPr>
        <w:jc w:val="center"/>
        <w:rPr>
          <w:rFonts w:ascii="Trebuchet MS" w:hAnsi="Trebuchet MS"/>
          <w:b/>
          <w:sz w:val="56"/>
        </w:rPr>
      </w:pPr>
    </w:p>
    <w:p w14:paraId="38D4D8F6" w14:textId="77777777" w:rsidR="0059163F" w:rsidRPr="00632893" w:rsidRDefault="0059163F" w:rsidP="0059163F">
      <w:pPr>
        <w:jc w:val="center"/>
        <w:rPr>
          <w:rFonts w:ascii="Trebuchet MS" w:hAnsi="Trebuchet MS"/>
          <w:b/>
          <w:sz w:val="40"/>
        </w:rPr>
      </w:pPr>
    </w:p>
    <w:p w14:paraId="58943772" w14:textId="3AB9E281" w:rsidR="0059163F" w:rsidRPr="00E81AC2" w:rsidRDefault="00BF1DEC" w:rsidP="59A76D2A">
      <w:pPr>
        <w:jc w:val="center"/>
        <w:rPr>
          <w:rFonts w:ascii="Trebuchet MS" w:hAnsi="Trebuchet MS"/>
          <w:b/>
          <w:bCs/>
          <w:color w:val="3D52EF"/>
          <w:sz w:val="40"/>
          <w:szCs w:val="40"/>
        </w:rPr>
      </w:pPr>
      <w:r w:rsidRPr="59A76D2A">
        <w:rPr>
          <w:rFonts w:ascii="Trebuchet MS" w:hAnsi="Trebuchet MS"/>
          <w:b/>
          <w:bCs/>
          <w:sz w:val="40"/>
          <w:szCs w:val="40"/>
        </w:rPr>
        <w:t>Ref</w:t>
      </w:r>
      <w:r w:rsidR="0059163F" w:rsidRPr="59A76D2A">
        <w:rPr>
          <w:rFonts w:ascii="Trebuchet MS" w:hAnsi="Trebuchet MS"/>
          <w:b/>
          <w:bCs/>
          <w:sz w:val="40"/>
          <w:szCs w:val="40"/>
        </w:rPr>
        <w:t xml:space="preserve"> No: </w:t>
      </w:r>
      <w:r w:rsidR="00FB691F" w:rsidRPr="59A76D2A">
        <w:rPr>
          <w:rFonts w:ascii="Trebuchet MS" w:hAnsi="Trebuchet MS"/>
          <w:b/>
          <w:bCs/>
          <w:color w:val="3D52EF"/>
          <w:sz w:val="40"/>
          <w:szCs w:val="40"/>
        </w:rPr>
        <w:t>RFP#202</w:t>
      </w:r>
      <w:r w:rsidR="60935CEB" w:rsidRPr="59A76D2A">
        <w:rPr>
          <w:rFonts w:ascii="Trebuchet MS" w:hAnsi="Trebuchet MS"/>
          <w:b/>
          <w:bCs/>
          <w:color w:val="3D52EF"/>
          <w:sz w:val="40"/>
          <w:szCs w:val="40"/>
        </w:rPr>
        <w:t>3</w:t>
      </w:r>
      <w:r w:rsidR="00FB691F" w:rsidRPr="59A76D2A">
        <w:rPr>
          <w:rFonts w:ascii="Trebuchet MS" w:hAnsi="Trebuchet MS"/>
          <w:b/>
          <w:bCs/>
          <w:color w:val="3D52EF"/>
          <w:sz w:val="40"/>
          <w:szCs w:val="40"/>
        </w:rPr>
        <w:t>/JCAA/</w:t>
      </w:r>
      <w:r w:rsidR="71864CC2" w:rsidRPr="59A76D2A">
        <w:rPr>
          <w:rFonts w:ascii="Trebuchet MS" w:hAnsi="Trebuchet MS"/>
          <w:b/>
          <w:bCs/>
          <w:color w:val="3D52EF"/>
          <w:sz w:val="40"/>
          <w:szCs w:val="40"/>
        </w:rPr>
        <w:t>1</w:t>
      </w:r>
      <w:r w:rsidR="001625C1">
        <w:rPr>
          <w:rFonts w:ascii="Trebuchet MS" w:hAnsi="Trebuchet MS"/>
          <w:b/>
          <w:bCs/>
          <w:color w:val="3D52EF"/>
          <w:sz w:val="40"/>
          <w:szCs w:val="40"/>
        </w:rPr>
        <w:t>3</w:t>
      </w:r>
    </w:p>
    <w:p w14:paraId="256D05F1" w14:textId="77777777" w:rsidR="0059163F" w:rsidRPr="00632893" w:rsidRDefault="0059163F" w:rsidP="0059163F">
      <w:pPr>
        <w:jc w:val="center"/>
        <w:rPr>
          <w:rFonts w:ascii="Trebuchet MS" w:hAnsi="Trebuchet MS"/>
          <w:b/>
        </w:rPr>
      </w:pPr>
    </w:p>
    <w:p w14:paraId="6289B6B4" w14:textId="77777777" w:rsidR="0059163F" w:rsidRPr="00632893" w:rsidRDefault="0059163F" w:rsidP="0059163F">
      <w:pPr>
        <w:jc w:val="center"/>
        <w:rPr>
          <w:rFonts w:ascii="Trebuchet MS" w:hAnsi="Trebuchet MS"/>
          <w:b/>
          <w:sz w:val="40"/>
        </w:rPr>
      </w:pPr>
    </w:p>
    <w:p w14:paraId="58331485" w14:textId="5D34A22E" w:rsidR="0059163F" w:rsidRPr="00E81AC2" w:rsidRDefault="002E4175" w:rsidP="0059163F">
      <w:pPr>
        <w:pStyle w:val="BankNormal"/>
        <w:jc w:val="center"/>
        <w:rPr>
          <w:rFonts w:ascii="Trebuchet MS" w:hAnsi="Trebuchet MS"/>
          <w:color w:val="3D52EF"/>
        </w:rPr>
      </w:pPr>
      <w:r w:rsidRPr="59A76D2A">
        <w:rPr>
          <w:rFonts w:ascii="Trebuchet MS" w:hAnsi="Trebuchet MS"/>
          <w:b/>
          <w:bCs/>
          <w:sz w:val="40"/>
          <w:szCs w:val="40"/>
        </w:rPr>
        <w:t>P</w:t>
      </w:r>
      <w:r w:rsidR="005170B2" w:rsidRPr="59A76D2A">
        <w:rPr>
          <w:rFonts w:ascii="Trebuchet MS" w:hAnsi="Trebuchet MS"/>
          <w:b/>
          <w:bCs/>
          <w:sz w:val="40"/>
          <w:szCs w:val="40"/>
        </w:rPr>
        <w:t>rocuring entity</w:t>
      </w:r>
      <w:r w:rsidR="0059163F" w:rsidRPr="59A76D2A">
        <w:rPr>
          <w:rFonts w:ascii="Trebuchet MS" w:hAnsi="Trebuchet MS"/>
          <w:b/>
          <w:bCs/>
          <w:sz w:val="40"/>
          <w:szCs w:val="40"/>
        </w:rPr>
        <w:t xml:space="preserve">: </w:t>
      </w:r>
      <w:r w:rsidR="00FB691F" w:rsidRPr="59A76D2A">
        <w:rPr>
          <w:rFonts w:ascii="Trebuchet MS" w:hAnsi="Trebuchet MS"/>
          <w:b/>
          <w:bCs/>
          <w:color w:val="3D52EF"/>
          <w:sz w:val="40"/>
          <w:szCs w:val="40"/>
        </w:rPr>
        <w:t>Jamaica Civil Aviation Authority</w:t>
      </w:r>
      <w:r w:rsidR="15134D9F" w:rsidRPr="59A76D2A">
        <w:rPr>
          <w:rFonts w:ascii="Trebuchet MS" w:hAnsi="Trebuchet MS"/>
          <w:b/>
          <w:bCs/>
          <w:color w:val="3D52EF"/>
          <w:sz w:val="40"/>
          <w:szCs w:val="40"/>
        </w:rPr>
        <w:t xml:space="preserve"> (JCAA)</w:t>
      </w:r>
    </w:p>
    <w:p w14:paraId="3AA71932" w14:textId="7420F396"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377E55B4"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04AA9942"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1FC63BAA" w14:textId="77777777" w:rsidR="00620114" w:rsidRPr="00C27B0E" w:rsidRDefault="00620114" w:rsidP="00620114">
      <w:pPr>
        <w:rPr>
          <w:rFonts w:ascii="Trebuchet MS" w:hAnsi="Trebuchet MS"/>
          <w:sz w:val="22"/>
          <w:szCs w:val="22"/>
        </w:rPr>
      </w:pPr>
    </w:p>
    <w:p w14:paraId="12EBB590" w14:textId="77777777" w:rsidR="00620114" w:rsidRPr="00C27B0E" w:rsidRDefault="00620114" w:rsidP="00620114">
      <w:pPr>
        <w:rPr>
          <w:rFonts w:ascii="Trebuchet MS" w:hAnsi="Trebuchet MS"/>
          <w:sz w:val="22"/>
          <w:szCs w:val="22"/>
        </w:rPr>
      </w:pPr>
    </w:p>
    <w:p w14:paraId="77A10FC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78E6530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370C0D6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646A3A5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A4D48B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61EA786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7B19F9E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2E95281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2B3039CD"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xml:space="preserve">, ex works or ex </w:t>
      </w:r>
      <w:proofErr w:type="gramStart"/>
      <w:r w:rsidRPr="00C27B0E">
        <w:rPr>
          <w:rFonts w:ascii="Trebuchet MS" w:hAnsi="Trebuchet MS"/>
          <w:sz w:val="22"/>
          <w:szCs w:val="22"/>
        </w:rPr>
        <w:t>warehouse</w:t>
      </w:r>
      <w:proofErr w:type="gramEnd"/>
    </w:p>
    <w:p w14:paraId="7426247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7651F5D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4152439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0BF851D3"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5067CE3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395DECAB"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634D1EC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20A3B801"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43D6B8C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t>Office of Public Procurement Policy</w:t>
      </w:r>
    </w:p>
    <w:p w14:paraId="1F7CAAC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0CAF618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3F3CCFA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1AF73D8B"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1A00CB59"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2B85E49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4A9FEEE4"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749C7FD6" w14:textId="77777777" w:rsidR="00620114" w:rsidRPr="00C27B0E" w:rsidRDefault="00620114" w:rsidP="00620114">
      <w:pPr>
        <w:pStyle w:val="Title"/>
        <w:rPr>
          <w:rFonts w:ascii="Trebuchet MS" w:hAnsi="Trebuchet MS"/>
          <w:spacing w:val="80"/>
          <w:sz w:val="40"/>
        </w:rPr>
      </w:pPr>
    </w:p>
    <w:p w14:paraId="32E11ADF" w14:textId="77777777" w:rsidR="00620114" w:rsidRPr="00EF0ABD" w:rsidRDefault="00620114" w:rsidP="00620114">
      <w:pPr>
        <w:pStyle w:val="Subtitle2"/>
        <w:rPr>
          <w:rFonts w:ascii="Trebuchet MS" w:hAnsi="Trebuchet MS"/>
          <w:highlight w:val="yellow"/>
        </w:rPr>
      </w:pPr>
    </w:p>
    <w:p w14:paraId="00D0A6AC" w14:textId="77777777" w:rsidR="00620114" w:rsidRPr="00EF0ABD" w:rsidRDefault="00620114" w:rsidP="00620114">
      <w:pPr>
        <w:rPr>
          <w:rFonts w:ascii="Trebuchet MS" w:hAnsi="Trebuchet MS"/>
          <w:highlight w:val="yellow"/>
        </w:rPr>
      </w:pPr>
    </w:p>
    <w:p w14:paraId="5F96B6CD" w14:textId="77777777" w:rsidR="00620114" w:rsidRPr="00EF0ABD" w:rsidRDefault="00620114" w:rsidP="00620114">
      <w:pPr>
        <w:rPr>
          <w:rFonts w:ascii="Trebuchet MS" w:hAnsi="Trebuchet MS"/>
          <w:highlight w:val="yellow"/>
        </w:rPr>
      </w:pPr>
    </w:p>
    <w:p w14:paraId="33EFB7A8" w14:textId="77777777" w:rsidR="00620114" w:rsidRPr="00EF0ABD" w:rsidRDefault="00620114" w:rsidP="00620114">
      <w:pPr>
        <w:rPr>
          <w:rFonts w:ascii="Trebuchet MS" w:hAnsi="Trebuchet MS"/>
          <w:highlight w:val="yellow"/>
        </w:rPr>
      </w:pPr>
    </w:p>
    <w:p w14:paraId="0E657D87" w14:textId="77777777" w:rsidR="00620114" w:rsidRPr="00EF0ABD" w:rsidRDefault="00620114" w:rsidP="00620114">
      <w:pPr>
        <w:rPr>
          <w:rFonts w:ascii="Trebuchet MS" w:hAnsi="Trebuchet MS"/>
          <w:highlight w:val="yellow"/>
        </w:rPr>
      </w:pPr>
    </w:p>
    <w:p w14:paraId="668D612F"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58D62A4E"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2B21D132" w14:textId="77777777" w:rsidR="0059163F" w:rsidRPr="00641B96" w:rsidRDefault="0059163F" w:rsidP="0059163F">
      <w:pPr>
        <w:rPr>
          <w:rFonts w:ascii="Trebuchet MS" w:hAnsi="Trebuchet MS"/>
          <w:i/>
        </w:rPr>
      </w:pPr>
    </w:p>
    <w:p w14:paraId="4B63435B" w14:textId="77777777"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081979">
        <w:rPr>
          <w:rFonts w:asciiTheme="minorHAnsi" w:hAnsiTheme="minorHAnsi"/>
        </w:rPr>
        <w:t>2</w:t>
      </w:r>
      <w:r w:rsidRPr="00CF3FE8">
        <w:rPr>
          <w:rFonts w:asciiTheme="minorHAnsi" w:hAnsiTheme="minorHAnsi"/>
        </w:rPr>
        <w:fldChar w:fldCharType="end"/>
      </w:r>
    </w:p>
    <w:p w14:paraId="3A1BCBE2"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3</w:t>
      </w:r>
      <w:r w:rsidR="001A1C59" w:rsidRPr="00CF3FE8">
        <w:rPr>
          <w:rFonts w:asciiTheme="minorHAnsi" w:hAnsiTheme="minorHAnsi"/>
        </w:rPr>
        <w:fldChar w:fldCharType="end"/>
      </w:r>
    </w:p>
    <w:p w14:paraId="57695E10"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21</w:t>
      </w:r>
      <w:r w:rsidR="001A1C59" w:rsidRPr="00CF3FE8">
        <w:rPr>
          <w:rFonts w:asciiTheme="minorHAnsi" w:hAnsiTheme="minorHAnsi"/>
        </w:rPr>
        <w:fldChar w:fldCharType="end"/>
      </w:r>
    </w:p>
    <w:p w14:paraId="004A782A"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26</w:t>
      </w:r>
      <w:r w:rsidR="001A1C59" w:rsidRPr="00CF3FE8">
        <w:rPr>
          <w:rFonts w:asciiTheme="minorHAnsi" w:hAnsiTheme="minorHAnsi"/>
        </w:rPr>
        <w:fldChar w:fldCharType="end"/>
      </w:r>
    </w:p>
    <w:p w14:paraId="43F08965"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31</w:t>
      </w:r>
      <w:r w:rsidR="001A1C59" w:rsidRPr="00CF3FE8">
        <w:rPr>
          <w:rFonts w:asciiTheme="minorHAnsi" w:hAnsiTheme="minorHAnsi"/>
        </w:rPr>
        <w:fldChar w:fldCharType="end"/>
      </w:r>
    </w:p>
    <w:p w14:paraId="7DD3D2FD" w14:textId="77777777"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45</w:t>
      </w:r>
      <w:r w:rsidR="001A1C59" w:rsidRPr="00CF3FE8">
        <w:rPr>
          <w:rFonts w:asciiTheme="minorHAnsi" w:hAnsiTheme="minorHAnsi"/>
        </w:rPr>
        <w:fldChar w:fldCharType="end"/>
      </w:r>
    </w:p>
    <w:p w14:paraId="42522055"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46</w:t>
      </w:r>
      <w:r w:rsidR="001A1C59" w:rsidRPr="00CF3FE8">
        <w:rPr>
          <w:rFonts w:asciiTheme="minorHAnsi" w:hAnsiTheme="minorHAnsi"/>
        </w:rPr>
        <w:fldChar w:fldCharType="end"/>
      </w:r>
    </w:p>
    <w:p w14:paraId="63AF306C" w14:textId="77777777"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54</w:t>
      </w:r>
      <w:r w:rsidR="001A1C59" w:rsidRPr="00CF3FE8">
        <w:rPr>
          <w:rFonts w:asciiTheme="minorHAnsi" w:hAnsiTheme="minorHAnsi"/>
        </w:rPr>
        <w:fldChar w:fldCharType="end"/>
      </w:r>
    </w:p>
    <w:p w14:paraId="52E18D61"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55</w:t>
      </w:r>
      <w:r w:rsidR="001A1C59" w:rsidRPr="00CF3FE8">
        <w:rPr>
          <w:rFonts w:asciiTheme="minorHAnsi" w:hAnsiTheme="minorHAnsi"/>
        </w:rPr>
        <w:fldChar w:fldCharType="end"/>
      </w:r>
    </w:p>
    <w:p w14:paraId="31F99C87"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70</w:t>
      </w:r>
      <w:r w:rsidR="001A1C59" w:rsidRPr="00CF3FE8">
        <w:rPr>
          <w:rFonts w:asciiTheme="minorHAnsi" w:hAnsiTheme="minorHAnsi"/>
        </w:rPr>
        <w:fldChar w:fldCharType="end"/>
      </w:r>
    </w:p>
    <w:p w14:paraId="4FF6BC29" w14:textId="7777777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75</w:t>
      </w:r>
      <w:r w:rsidR="001A1C59" w:rsidRPr="00CF3FE8">
        <w:rPr>
          <w:rFonts w:asciiTheme="minorHAnsi" w:hAnsiTheme="minorHAnsi"/>
        </w:rPr>
        <w:fldChar w:fldCharType="end"/>
      </w:r>
    </w:p>
    <w:p w14:paraId="479D57EC"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7A42C934"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6F2DD33D" w14:textId="77777777" w:rsidR="00727301" w:rsidRPr="00641B96" w:rsidRDefault="00727301" w:rsidP="00627BEC">
      <w:pPr>
        <w:pStyle w:val="Heading1"/>
        <w:rPr>
          <w:rFonts w:ascii="Trebuchet MS" w:hAnsi="Trebuchet MS"/>
        </w:rPr>
      </w:pPr>
    </w:p>
    <w:p w14:paraId="4C0DB509" w14:textId="77777777" w:rsidR="00727301" w:rsidRPr="00641B96" w:rsidRDefault="00727301" w:rsidP="00627BEC">
      <w:pPr>
        <w:pStyle w:val="Heading1"/>
        <w:rPr>
          <w:rFonts w:ascii="Trebuchet MS" w:hAnsi="Trebuchet MS"/>
        </w:rPr>
      </w:pPr>
    </w:p>
    <w:p w14:paraId="44E6E712" w14:textId="77777777" w:rsidR="00727301" w:rsidRPr="00641B96" w:rsidRDefault="00727301" w:rsidP="00627BEC">
      <w:pPr>
        <w:pStyle w:val="Heading1"/>
        <w:rPr>
          <w:rFonts w:ascii="Trebuchet MS" w:hAnsi="Trebuchet MS"/>
        </w:rPr>
      </w:pPr>
    </w:p>
    <w:p w14:paraId="693B7E58" w14:textId="77777777" w:rsidR="00727301" w:rsidRPr="00641B96" w:rsidRDefault="00727301" w:rsidP="00627BEC">
      <w:pPr>
        <w:pStyle w:val="Heading1"/>
        <w:rPr>
          <w:rFonts w:ascii="Trebuchet MS" w:hAnsi="Trebuchet MS"/>
        </w:rPr>
      </w:pPr>
    </w:p>
    <w:p w14:paraId="2A6AE9E2" w14:textId="77777777" w:rsidR="00727301" w:rsidRPr="00641B96" w:rsidRDefault="00727301" w:rsidP="00627BEC">
      <w:pPr>
        <w:pStyle w:val="Heading1"/>
        <w:rPr>
          <w:rFonts w:ascii="Trebuchet MS" w:hAnsi="Trebuchet MS"/>
        </w:rPr>
      </w:pPr>
    </w:p>
    <w:p w14:paraId="629B5CDD" w14:textId="77777777" w:rsidR="00727301" w:rsidRPr="00641B96" w:rsidRDefault="00727301" w:rsidP="00627BEC">
      <w:pPr>
        <w:pStyle w:val="Heading1"/>
        <w:rPr>
          <w:rFonts w:ascii="Trebuchet MS" w:hAnsi="Trebuchet MS"/>
        </w:rPr>
      </w:pPr>
    </w:p>
    <w:p w14:paraId="7D467B59" w14:textId="77777777" w:rsidR="00727301" w:rsidRPr="00641B96" w:rsidRDefault="00727301" w:rsidP="00627BEC">
      <w:pPr>
        <w:pStyle w:val="Heading1"/>
        <w:rPr>
          <w:rFonts w:ascii="Trebuchet MS" w:hAnsi="Trebuchet MS"/>
        </w:rPr>
      </w:pPr>
    </w:p>
    <w:p w14:paraId="13F70935" w14:textId="77777777" w:rsidR="00727301" w:rsidRPr="00641B96" w:rsidRDefault="00727301" w:rsidP="00627BEC">
      <w:pPr>
        <w:pStyle w:val="Heading1"/>
        <w:rPr>
          <w:rFonts w:ascii="Trebuchet MS" w:hAnsi="Trebuchet MS"/>
        </w:rPr>
      </w:pPr>
    </w:p>
    <w:p w14:paraId="0729041C" w14:textId="77777777" w:rsidR="00727301" w:rsidRPr="00641B96" w:rsidRDefault="00727301" w:rsidP="00627BEC">
      <w:pPr>
        <w:pStyle w:val="Heading1"/>
        <w:rPr>
          <w:rFonts w:ascii="Trebuchet MS" w:hAnsi="Trebuchet MS"/>
        </w:rPr>
      </w:pPr>
    </w:p>
    <w:p w14:paraId="4B8F4F15" w14:textId="77777777" w:rsidR="00727301" w:rsidRPr="00641B96" w:rsidRDefault="00727301" w:rsidP="00627BEC">
      <w:pPr>
        <w:pStyle w:val="Heading1"/>
        <w:rPr>
          <w:rFonts w:ascii="Trebuchet MS" w:hAnsi="Trebuchet MS"/>
        </w:rPr>
      </w:pPr>
    </w:p>
    <w:p w14:paraId="53D9B936" w14:textId="77777777" w:rsidR="00727301" w:rsidRPr="00641B96" w:rsidRDefault="00727301" w:rsidP="00627BEC">
      <w:pPr>
        <w:pStyle w:val="Heading1"/>
        <w:rPr>
          <w:rFonts w:ascii="Trebuchet MS" w:hAnsi="Trebuchet MS"/>
        </w:rPr>
      </w:pPr>
    </w:p>
    <w:p w14:paraId="62A32BA0" w14:textId="77777777" w:rsidR="00727301" w:rsidRPr="00641B96" w:rsidRDefault="00727301" w:rsidP="00627BEC">
      <w:pPr>
        <w:pStyle w:val="Heading1"/>
        <w:rPr>
          <w:rFonts w:ascii="Trebuchet MS" w:hAnsi="Trebuchet MS"/>
        </w:rPr>
      </w:pPr>
    </w:p>
    <w:p w14:paraId="28CD7F41" w14:textId="77777777" w:rsidR="00727301" w:rsidRPr="00641B96" w:rsidRDefault="00727301" w:rsidP="00627BEC">
      <w:pPr>
        <w:pStyle w:val="Heading1"/>
        <w:rPr>
          <w:rFonts w:ascii="Trebuchet MS" w:hAnsi="Trebuchet MS"/>
        </w:rPr>
      </w:pPr>
    </w:p>
    <w:p w14:paraId="6E97AA31" w14:textId="77777777" w:rsidR="00727301" w:rsidRPr="00641B96" w:rsidRDefault="00727301" w:rsidP="00627BEC">
      <w:pPr>
        <w:pStyle w:val="Heading1"/>
        <w:rPr>
          <w:rFonts w:ascii="Trebuchet MS" w:hAnsi="Trebuchet MS"/>
        </w:rPr>
      </w:pPr>
    </w:p>
    <w:p w14:paraId="4B6901E0" w14:textId="77777777" w:rsidR="00727301" w:rsidRPr="00641B96" w:rsidRDefault="00727301" w:rsidP="00627BEC">
      <w:pPr>
        <w:pStyle w:val="Heading1"/>
        <w:rPr>
          <w:rFonts w:ascii="Trebuchet MS" w:hAnsi="Trebuchet MS"/>
        </w:rPr>
      </w:pPr>
    </w:p>
    <w:p w14:paraId="1679D3C1"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5ABD63BC" w14:textId="77777777" w:rsidR="00A715DD" w:rsidRPr="00641B96" w:rsidRDefault="00A715DD" w:rsidP="00A715DD">
      <w:pPr>
        <w:rPr>
          <w:rFonts w:ascii="Trebuchet MS" w:hAnsi="Trebuchet MS"/>
        </w:rPr>
      </w:pPr>
    </w:p>
    <w:p w14:paraId="2EA80E39" w14:textId="77777777" w:rsidR="00627BEC" w:rsidRPr="00641B96" w:rsidRDefault="00627BEC" w:rsidP="00A715DD">
      <w:pPr>
        <w:rPr>
          <w:rFonts w:ascii="Trebuchet MS" w:hAnsi="Trebuchet MS"/>
        </w:rPr>
      </w:pPr>
    </w:p>
    <w:p w14:paraId="00365BE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3508F384" w14:textId="77777777">
        <w:trPr>
          <w:trHeight w:val="801"/>
        </w:trPr>
        <w:tc>
          <w:tcPr>
            <w:tcW w:w="9198" w:type="dxa"/>
            <w:vAlign w:val="center"/>
          </w:tcPr>
          <w:p w14:paraId="4070736D"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3372EBCA" w14:textId="77777777" w:rsidR="00A715DD" w:rsidRPr="00641B96" w:rsidRDefault="00A715DD" w:rsidP="00A715DD">
      <w:pPr>
        <w:rPr>
          <w:rFonts w:ascii="Trebuchet MS" w:hAnsi="Trebuchet MS"/>
        </w:rPr>
      </w:pPr>
    </w:p>
    <w:p w14:paraId="5ACC803E"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7260BEE2" w14:textId="77777777" w:rsidR="00A715DD" w:rsidRPr="00641B96" w:rsidRDefault="00A715DD" w:rsidP="00A715DD">
      <w:pPr>
        <w:rPr>
          <w:rFonts w:ascii="Trebuchet MS" w:hAnsi="Trebuchet MS"/>
        </w:rPr>
      </w:pPr>
    </w:p>
    <w:p w14:paraId="0487E7AE" w14:textId="77777777"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081979">
        <w:rPr>
          <w:rFonts w:asciiTheme="minorHAnsi" w:hAnsiTheme="minorHAnsi"/>
        </w:rPr>
        <w:t>5</w:t>
      </w:r>
      <w:r w:rsidRPr="00CF3FE8">
        <w:rPr>
          <w:rFonts w:asciiTheme="minorHAnsi" w:hAnsiTheme="minorHAnsi"/>
        </w:rPr>
        <w:fldChar w:fldCharType="end"/>
      </w:r>
    </w:p>
    <w:p w14:paraId="6CCFB030"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14:paraId="76A70131"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14:paraId="7FE5BA65"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14:paraId="2B2CAFCD"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14:paraId="6C610FBB"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6</w:t>
      </w:r>
      <w:r w:rsidR="001A1C59" w:rsidRPr="00CF3FE8">
        <w:rPr>
          <w:rFonts w:asciiTheme="minorHAnsi" w:hAnsiTheme="minorHAnsi"/>
        </w:rPr>
        <w:fldChar w:fldCharType="end"/>
      </w:r>
    </w:p>
    <w:p w14:paraId="62A564FA" w14:textId="7777777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14:paraId="7E1FC852"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14:paraId="2454FB82" w14:textId="77777777"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14:paraId="6B417EAB" w14:textId="7777777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14:paraId="4AA55B29"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8</w:t>
      </w:r>
      <w:r w:rsidR="001A1C59" w:rsidRPr="00CF3FE8">
        <w:rPr>
          <w:rFonts w:asciiTheme="minorHAnsi" w:hAnsiTheme="minorHAnsi"/>
        </w:rPr>
        <w:fldChar w:fldCharType="end"/>
      </w:r>
    </w:p>
    <w:p w14:paraId="44A7033E" w14:textId="7777777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14:paraId="56344913"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14:paraId="2EE438CB"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14:paraId="046383E4"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14:paraId="78C76185"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14:paraId="13F52527"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10</w:t>
      </w:r>
      <w:r w:rsidR="001A1C59" w:rsidRPr="00CF3FE8">
        <w:rPr>
          <w:rFonts w:asciiTheme="minorHAnsi" w:hAnsiTheme="minorHAnsi"/>
        </w:rPr>
        <w:fldChar w:fldCharType="end"/>
      </w:r>
    </w:p>
    <w:p w14:paraId="3E9F0A22"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10</w:t>
      </w:r>
      <w:r w:rsidR="001A1C59" w:rsidRPr="00CF3FE8">
        <w:rPr>
          <w:rFonts w:asciiTheme="minorHAnsi" w:hAnsiTheme="minorHAnsi"/>
        </w:rPr>
        <w:fldChar w:fldCharType="end"/>
      </w:r>
    </w:p>
    <w:p w14:paraId="76548055"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11</w:t>
      </w:r>
      <w:r w:rsidR="001A1C59" w:rsidRPr="00CF3FE8">
        <w:rPr>
          <w:rFonts w:asciiTheme="minorHAnsi" w:hAnsiTheme="minorHAnsi"/>
        </w:rPr>
        <w:fldChar w:fldCharType="end"/>
      </w:r>
    </w:p>
    <w:p w14:paraId="22CC2FBF"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11</w:t>
      </w:r>
      <w:r w:rsidR="001A1C59" w:rsidRPr="00CF3FE8">
        <w:rPr>
          <w:rFonts w:asciiTheme="minorHAnsi" w:hAnsiTheme="minorHAnsi"/>
        </w:rPr>
        <w:fldChar w:fldCharType="end"/>
      </w:r>
    </w:p>
    <w:p w14:paraId="0E507766"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12</w:t>
      </w:r>
      <w:r w:rsidR="001A1C59" w:rsidRPr="00CF3FE8">
        <w:rPr>
          <w:rFonts w:asciiTheme="minorHAnsi" w:hAnsiTheme="minorHAnsi"/>
        </w:rPr>
        <w:fldChar w:fldCharType="end"/>
      </w:r>
    </w:p>
    <w:p w14:paraId="400142B2"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12</w:t>
      </w:r>
      <w:r w:rsidR="001A1C59" w:rsidRPr="00CF3FE8">
        <w:rPr>
          <w:rFonts w:asciiTheme="minorHAnsi" w:hAnsiTheme="minorHAnsi"/>
        </w:rPr>
        <w:fldChar w:fldCharType="end"/>
      </w:r>
    </w:p>
    <w:p w14:paraId="0B687AD0"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12</w:t>
      </w:r>
      <w:r w:rsidR="001A1C59" w:rsidRPr="00CF3FE8">
        <w:rPr>
          <w:rFonts w:asciiTheme="minorHAnsi" w:hAnsiTheme="minorHAnsi"/>
        </w:rPr>
        <w:fldChar w:fldCharType="end"/>
      </w:r>
    </w:p>
    <w:p w14:paraId="423C305D"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13</w:t>
      </w:r>
      <w:r w:rsidR="001A1C59" w:rsidRPr="00CF3FE8">
        <w:rPr>
          <w:rFonts w:asciiTheme="minorHAnsi" w:hAnsiTheme="minorHAnsi"/>
        </w:rPr>
        <w:fldChar w:fldCharType="end"/>
      </w:r>
    </w:p>
    <w:p w14:paraId="1A183F79" w14:textId="7777777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14:paraId="2F47B6B6"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14:paraId="6D392EF8"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14:paraId="45CBCB8A"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14:paraId="364C5941"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15</w:t>
      </w:r>
      <w:r w:rsidR="001A1C59" w:rsidRPr="00CF3FE8">
        <w:rPr>
          <w:rFonts w:asciiTheme="minorHAnsi" w:hAnsiTheme="minorHAnsi"/>
        </w:rPr>
        <w:fldChar w:fldCharType="end"/>
      </w:r>
    </w:p>
    <w:p w14:paraId="2A08F093"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15</w:t>
      </w:r>
      <w:r w:rsidR="001A1C59" w:rsidRPr="00CF3FE8">
        <w:rPr>
          <w:rFonts w:asciiTheme="minorHAnsi" w:hAnsiTheme="minorHAnsi"/>
        </w:rPr>
        <w:fldChar w:fldCharType="end"/>
      </w:r>
    </w:p>
    <w:p w14:paraId="340208B3" w14:textId="7777777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14:paraId="4D1497F0"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14:paraId="2A15B505"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14:paraId="1DCE4AB3"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14:paraId="0E146C41"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17</w:t>
      </w:r>
      <w:r w:rsidR="001A1C59" w:rsidRPr="00CF3FE8">
        <w:rPr>
          <w:rFonts w:asciiTheme="minorHAnsi" w:hAnsiTheme="minorHAnsi"/>
        </w:rPr>
        <w:fldChar w:fldCharType="end"/>
      </w:r>
    </w:p>
    <w:p w14:paraId="4089A812"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17</w:t>
      </w:r>
      <w:r w:rsidR="001A1C59" w:rsidRPr="00CF3FE8">
        <w:rPr>
          <w:rFonts w:asciiTheme="minorHAnsi" w:hAnsiTheme="minorHAnsi"/>
        </w:rPr>
        <w:fldChar w:fldCharType="end"/>
      </w:r>
    </w:p>
    <w:p w14:paraId="7C0185B0"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14:paraId="6172B842"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14:paraId="0913979E"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14:paraId="4FAC417E"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14:paraId="1E59685A"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19</w:t>
      </w:r>
      <w:r w:rsidR="001A1C59" w:rsidRPr="00CF3FE8">
        <w:rPr>
          <w:rFonts w:asciiTheme="minorHAnsi" w:hAnsiTheme="minorHAnsi"/>
        </w:rPr>
        <w:fldChar w:fldCharType="end"/>
      </w:r>
    </w:p>
    <w:p w14:paraId="6704F58C"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19</w:t>
      </w:r>
      <w:r w:rsidR="001A1C59" w:rsidRPr="00CF3FE8">
        <w:rPr>
          <w:rFonts w:asciiTheme="minorHAnsi" w:hAnsiTheme="minorHAnsi"/>
        </w:rPr>
        <w:fldChar w:fldCharType="end"/>
      </w:r>
    </w:p>
    <w:p w14:paraId="444CE62F"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19</w:t>
      </w:r>
      <w:r w:rsidR="001A1C59" w:rsidRPr="00CF3FE8">
        <w:rPr>
          <w:rFonts w:asciiTheme="minorHAnsi" w:hAnsiTheme="minorHAnsi"/>
        </w:rPr>
        <w:fldChar w:fldCharType="end"/>
      </w:r>
    </w:p>
    <w:p w14:paraId="5527693F" w14:textId="7777777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14:paraId="63FD7D5C"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14:paraId="0EBF2CB5"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14:paraId="5722E003"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14:paraId="6FF8BF22" w14:textId="7777777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14:paraId="34C978B5" w14:textId="7777777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14:paraId="30288D40" w14:textId="77777777" w:rsidR="00A715DD" w:rsidRPr="00641B96" w:rsidRDefault="001A1C59" w:rsidP="00A715DD">
      <w:pPr>
        <w:rPr>
          <w:rFonts w:ascii="Trebuchet MS" w:hAnsi="Trebuchet MS"/>
        </w:rPr>
      </w:pPr>
      <w:r w:rsidRPr="00CF3FE8">
        <w:rPr>
          <w:rFonts w:asciiTheme="minorHAnsi" w:hAnsiTheme="minorHAnsi"/>
        </w:rPr>
        <w:fldChar w:fldCharType="end"/>
      </w:r>
    </w:p>
    <w:p w14:paraId="1EBF8D65" w14:textId="77777777" w:rsidR="00A715DD" w:rsidRPr="00641B96" w:rsidRDefault="00A715DD" w:rsidP="00A715DD">
      <w:pPr>
        <w:spacing w:after="120"/>
        <w:rPr>
          <w:rFonts w:ascii="Trebuchet MS" w:hAnsi="Trebuchet MS"/>
        </w:rPr>
      </w:pPr>
    </w:p>
    <w:p w14:paraId="35A0178F" w14:textId="77777777" w:rsidR="00A715DD" w:rsidRPr="00641B96" w:rsidRDefault="00A715DD" w:rsidP="00A715DD">
      <w:pPr>
        <w:jc w:val="right"/>
        <w:outlineLvl w:val="0"/>
        <w:rPr>
          <w:rFonts w:ascii="Trebuchet MS" w:hAnsi="Trebuchet MS"/>
          <w:sz w:val="28"/>
        </w:rPr>
      </w:pPr>
    </w:p>
    <w:p w14:paraId="59B4A7CF" w14:textId="77777777" w:rsidR="00A715DD" w:rsidRPr="00641B96" w:rsidRDefault="00A715DD" w:rsidP="00A715DD">
      <w:pPr>
        <w:pStyle w:val="TOC1"/>
        <w:rPr>
          <w:rFonts w:ascii="Trebuchet MS" w:hAnsi="Trebuchet MS"/>
        </w:rPr>
      </w:pPr>
    </w:p>
    <w:p w14:paraId="02968865"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2F2B90F1"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37593722" w14:textId="77777777" w:rsidTr="00FA47F3">
              <w:trPr>
                <w:gridBefore w:val="1"/>
                <w:wBefore w:w="20" w:type="dxa"/>
                <w:trHeight w:val="800"/>
              </w:trPr>
              <w:tc>
                <w:tcPr>
                  <w:tcW w:w="9327" w:type="dxa"/>
                  <w:vAlign w:val="center"/>
                </w:tcPr>
                <w:p w14:paraId="63FB3626"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76A4FD0A" w14:textId="77777777" w:rsidTr="00FA47F3">
              <w:trPr>
                <w:gridBefore w:val="1"/>
                <w:wBefore w:w="20" w:type="dxa"/>
              </w:trPr>
              <w:tc>
                <w:tcPr>
                  <w:tcW w:w="9327" w:type="dxa"/>
                </w:tcPr>
                <w:p w14:paraId="74A4F056"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32E80B71" w14:textId="77777777" w:rsidTr="00FA47F3">
              <w:trPr>
                <w:gridBefore w:val="1"/>
                <w:wBefore w:w="20" w:type="dxa"/>
              </w:trPr>
              <w:tc>
                <w:tcPr>
                  <w:tcW w:w="9327" w:type="dxa"/>
                </w:tcPr>
                <w:p w14:paraId="328C54C1" w14:textId="77777777" w:rsidR="00FA47F3" w:rsidRPr="00FA47F3" w:rsidRDefault="00FA47F3" w:rsidP="00FA47F3">
                  <w:pPr>
                    <w:pStyle w:val="Sec1-Clauses"/>
                    <w:framePr w:hSpace="180" w:wrap="around" w:hAnchor="margin" w:y="825"/>
                    <w:numPr>
                      <w:ilvl w:val="0"/>
                      <w:numId w:val="77"/>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4C9C4E26"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236EE013"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6F96EB5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CED8B9"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proofErr w:type="gramStart"/>
                  <w:r w:rsidRPr="00FA47F3">
                    <w:rPr>
                      <w:rFonts w:ascii="Trebuchet MS" w:hAnsi="Trebuchet MS"/>
                      <w:sz w:val="22"/>
                    </w:rPr>
                    <w:t>the</w:t>
                  </w:r>
                  <w:proofErr w:type="gramEnd"/>
                  <w:r w:rsidRPr="00FA47F3">
                    <w:rPr>
                      <w:rFonts w:ascii="Trebuchet MS" w:hAnsi="Trebuchet MS"/>
                      <w:sz w:val="22"/>
                    </w:rPr>
                    <w:t xml:space="preserve"> term “in writing” means a communication in hand or machine written type and includes messages by facsimile, </w:t>
                  </w:r>
                  <w:proofErr w:type="gramStart"/>
                  <w:r w:rsidRPr="00FA47F3">
                    <w:rPr>
                      <w:rFonts w:ascii="Trebuchet MS" w:hAnsi="Trebuchet MS"/>
                      <w:sz w:val="22"/>
                    </w:rPr>
                    <w:t>e-mail</w:t>
                  </w:r>
                  <w:proofErr w:type="gramEnd"/>
                  <w:r w:rsidRPr="00FA47F3">
                    <w:rPr>
                      <w:rFonts w:ascii="Trebuchet MS" w:hAnsi="Trebuchet MS"/>
                      <w:sz w:val="22"/>
                    </w:rPr>
                    <w:t xml:space="preserve"> and other electronic forms of communications with proof of receipt.  </w:t>
                  </w:r>
                </w:p>
                <w:p w14:paraId="195CF791"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1E923EA9"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6B7A89B9"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57025E1D"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10E16B8F"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52642DED" w14:textId="77777777" w:rsidTr="00FA47F3">
              <w:trPr>
                <w:gridBefore w:val="1"/>
                <w:wBefore w:w="20" w:type="dxa"/>
                <w:trHeight w:val="824"/>
              </w:trPr>
              <w:tc>
                <w:tcPr>
                  <w:tcW w:w="9327" w:type="dxa"/>
                </w:tcPr>
                <w:p w14:paraId="0B0BB44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5B0F2962"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6FB37388"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8C08597" w14:textId="77777777" w:rsidTr="00FA47F3">
              <w:trPr>
                <w:gridBefore w:val="1"/>
                <w:wBefore w:w="20" w:type="dxa"/>
              </w:trPr>
              <w:tc>
                <w:tcPr>
                  <w:tcW w:w="9327" w:type="dxa"/>
                  <w:tcBorders>
                    <w:bottom w:val="nil"/>
                  </w:tcBorders>
                </w:tcPr>
                <w:p w14:paraId="6842D14F"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6664B95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4126F8D3"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0F2495AA"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98E5A87"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be liable for conviction under the provisions of the Act or any other Act relating to corrupt activities in </w:t>
                  </w:r>
                  <w:proofErr w:type="gramStart"/>
                  <w:r w:rsidRPr="00FA47F3">
                    <w:rPr>
                      <w:rFonts w:ascii="Trebuchet MS" w:hAnsi="Trebuchet MS"/>
                      <w:sz w:val="22"/>
                    </w:rPr>
                    <w:t>Jamaica;</w:t>
                  </w:r>
                  <w:proofErr w:type="gramEnd"/>
                </w:p>
                <w:p w14:paraId="35339043"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w:t>
                  </w:r>
                  <w:proofErr w:type="gramStart"/>
                  <w:r w:rsidRPr="00FA47F3">
                    <w:rPr>
                      <w:rFonts w:ascii="Trebuchet MS" w:hAnsi="Trebuchet MS"/>
                      <w:sz w:val="22"/>
                    </w:rPr>
                    <w:t>Jamaica;</w:t>
                  </w:r>
                  <w:proofErr w:type="gramEnd"/>
                  <w:r w:rsidRPr="00FA47F3">
                    <w:rPr>
                      <w:rFonts w:ascii="Trebuchet MS" w:hAnsi="Trebuchet MS"/>
                      <w:sz w:val="22"/>
                    </w:rPr>
                    <w:t xml:space="preserve"> </w:t>
                  </w:r>
                </w:p>
                <w:p w14:paraId="16321C0E"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1B6B0407"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73864A32"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01D94F3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7E27ACAB" w14:textId="77777777" w:rsidTr="00FA47F3">
              <w:trPr>
                <w:gridBefore w:val="1"/>
                <w:wBefore w:w="20" w:type="dxa"/>
              </w:trPr>
              <w:tc>
                <w:tcPr>
                  <w:tcW w:w="9327" w:type="dxa"/>
                  <w:tcBorders>
                    <w:bottom w:val="nil"/>
                  </w:tcBorders>
                </w:tcPr>
                <w:p w14:paraId="5CD1A375"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7178B9C6"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3F7BE2A2"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w:t>
                  </w:r>
                  <w:proofErr w:type="gramStart"/>
                  <w:r w:rsidRPr="00FA47F3">
                    <w:rPr>
                      <w:rFonts w:ascii="Trebuchet MS" w:hAnsi="Trebuchet MS"/>
                      <w:sz w:val="22"/>
                    </w:rPr>
                    <w:t>fees</w:t>
                  </w:r>
                  <w:proofErr w:type="gramEnd"/>
                  <w:r w:rsidRPr="00FA47F3">
                    <w:rPr>
                      <w:rFonts w:ascii="Trebuchet MS" w:hAnsi="Trebuchet MS"/>
                      <w:sz w:val="22"/>
                    </w:rPr>
                    <w:t xml:space="preserve"> and other impositions as may be levied in Jamaica at the time of bid submission. </w:t>
                  </w:r>
                </w:p>
                <w:p w14:paraId="0EB22484"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632F9040"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32BDDF36"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3928ED0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721A6AFA"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7A86EA8F"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24E165F7"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116B80"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1556053D"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2013B2D4"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2EC0354D"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1EC98CF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35327A5C"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FA47F3">
                    <w:rPr>
                      <w:rFonts w:ascii="Trebuchet MS" w:hAnsi="Trebuchet MS"/>
                      <w:sz w:val="22"/>
                    </w:rPr>
                    <w:t>any and all</w:t>
                  </w:r>
                  <w:proofErr w:type="gramEnd"/>
                  <w:r w:rsidRPr="00FA47F3">
                    <w:rPr>
                      <w:rFonts w:ascii="Trebuchet MS" w:hAnsi="Trebuchet MS"/>
                      <w:sz w:val="22"/>
                    </w:rPr>
                    <w:t xml:space="preserve"> the members of the JV during the bidding process and, in the event the JV is awarded the Contract, during contract execution. Unless specified in the BDS, there is no limit on the number of members in a JV.</w:t>
                  </w:r>
                </w:p>
                <w:p w14:paraId="6C8CFAF4" w14:textId="77777777" w:rsidR="00FA47F3" w:rsidRPr="00FA47F3" w:rsidRDefault="00FA47F3" w:rsidP="00FA47F3">
                  <w:pPr>
                    <w:pStyle w:val="ListParagraph"/>
                    <w:framePr w:hSpace="180" w:wrap="around" w:hAnchor="margin" w:y="825"/>
                    <w:rPr>
                      <w:rFonts w:ascii="Trebuchet MS" w:hAnsi="Trebuchet MS"/>
                      <w:sz w:val="22"/>
                      <w:szCs w:val="22"/>
                    </w:rPr>
                  </w:pPr>
                </w:p>
                <w:p w14:paraId="7784532E"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2A780552"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lastRenderedPageBreak/>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5970ED22"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5C462317"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09BD1F39"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37637678" w14:textId="77777777" w:rsidR="00FA47F3" w:rsidRPr="00FA47F3" w:rsidRDefault="00FA47F3" w:rsidP="00FA47F3">
                  <w:pPr>
                    <w:pStyle w:val="Sub-ClauseText"/>
                    <w:framePr w:hSpace="180" w:wrap="around" w:hAnchor="margin" w:y="825"/>
                    <w:numPr>
                      <w:ilvl w:val="1"/>
                      <w:numId w:val="116"/>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xml:space="preserve">) commodities, agricultural crops, raw materials, </w:t>
                  </w:r>
                  <w:proofErr w:type="gramStart"/>
                  <w:r w:rsidRPr="00FA47F3">
                    <w:rPr>
                      <w:rFonts w:ascii="Trebuchet MS" w:hAnsi="Trebuchet MS"/>
                      <w:spacing w:val="0"/>
                      <w:sz w:val="22"/>
                    </w:rPr>
                    <w:t>products</w:t>
                  </w:r>
                  <w:proofErr w:type="gramEnd"/>
                  <w:r w:rsidRPr="00FA47F3">
                    <w:rPr>
                      <w:rFonts w:ascii="Trebuchet MS" w:hAnsi="Trebuchet MS"/>
                      <w:spacing w:val="0"/>
                      <w:sz w:val="22"/>
                    </w:rPr>
                    <w:t xml:space="preserve"> and equipment; (ii) matter in solid, liquid or gaseous form; and (b) services incidental to the supply of such things.</w:t>
                  </w:r>
                </w:p>
                <w:p w14:paraId="7DC4AC3C"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7D108768"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498A1817" w14:textId="77777777" w:rsidTr="00FA47F3">
              <w:trPr>
                <w:gridBefore w:val="1"/>
                <w:wBefore w:w="20" w:type="dxa"/>
              </w:trPr>
              <w:tc>
                <w:tcPr>
                  <w:tcW w:w="9327" w:type="dxa"/>
                </w:tcPr>
                <w:p w14:paraId="5318211E"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14:paraId="5FBB659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333669EB"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48E68924" w14:textId="77777777" w:rsidTr="00FA47F3">
              <w:trPr>
                <w:gridBefore w:val="1"/>
                <w:wBefore w:w="20" w:type="dxa"/>
              </w:trPr>
              <w:tc>
                <w:tcPr>
                  <w:tcW w:w="9327" w:type="dxa"/>
                </w:tcPr>
                <w:p w14:paraId="51CAFB47" w14:textId="77777777" w:rsidR="00FA47F3" w:rsidRPr="00FA47F3" w:rsidRDefault="00FA47F3" w:rsidP="00FA47F3">
                  <w:pPr>
                    <w:pStyle w:val="BodyText2"/>
                    <w:framePr w:hSpace="180" w:wrap="around" w:hAnchor="margin" w:y="825"/>
                    <w:spacing w:before="0"/>
                    <w:ind w:left="360"/>
                    <w:rPr>
                      <w:rFonts w:ascii="Trebuchet MS" w:hAnsi="Trebuchet MS"/>
                    </w:rPr>
                  </w:pPr>
                </w:p>
                <w:p w14:paraId="7316B339"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696364C5" w14:textId="77777777" w:rsidTr="00FA47F3">
              <w:trPr>
                <w:gridBefore w:val="1"/>
                <w:wBefore w:w="20" w:type="dxa"/>
              </w:trPr>
              <w:tc>
                <w:tcPr>
                  <w:tcW w:w="9327" w:type="dxa"/>
                </w:tcPr>
                <w:p w14:paraId="4F281899" w14:textId="77777777" w:rsidR="00FA47F3" w:rsidRPr="00FA47F3" w:rsidRDefault="00FA47F3" w:rsidP="00FA47F3">
                  <w:pPr>
                    <w:pStyle w:val="Sec1-Clauses"/>
                    <w:framePr w:hSpace="180" w:wrap="around" w:hAnchor="margin" w:y="825"/>
                    <w:numPr>
                      <w:ilvl w:val="0"/>
                      <w:numId w:val="125"/>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50447C59"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6E634935" w14:textId="77777777" w:rsidR="00FA47F3" w:rsidRPr="00FA47F3" w:rsidRDefault="00FA47F3" w:rsidP="00FA47F3">
                  <w:pPr>
                    <w:framePr w:hSpace="180" w:wrap="around" w:hAnchor="margin" w:y="825"/>
                    <w:numPr>
                      <w:ilvl w:val="0"/>
                      <w:numId w:val="117"/>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71FC5F27" w14:textId="77777777" w:rsidR="00FA47F3" w:rsidRPr="00FA47F3" w:rsidRDefault="00FA47F3" w:rsidP="00FA47F3">
                  <w:pPr>
                    <w:framePr w:hSpace="180" w:wrap="around" w:hAnchor="margin" w:y="825"/>
                    <w:numPr>
                      <w:ilvl w:val="0"/>
                      <w:numId w:val="118"/>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79DB4065" w14:textId="77777777" w:rsidR="00FA47F3" w:rsidRPr="00FA47F3" w:rsidRDefault="00FA47F3" w:rsidP="00FA47F3">
                  <w:pPr>
                    <w:framePr w:hSpace="180" w:wrap="around" w:hAnchor="margin" w:y="825"/>
                    <w:numPr>
                      <w:ilvl w:val="0"/>
                      <w:numId w:val="118"/>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6B424BD0" w14:textId="77777777" w:rsidR="00FA47F3" w:rsidRPr="00FA47F3" w:rsidRDefault="00FA47F3" w:rsidP="00FA47F3">
                  <w:pPr>
                    <w:pStyle w:val="Sub-ClauseText"/>
                    <w:framePr w:hSpace="180" w:wrap="around" w:hAnchor="margin" w:y="825"/>
                    <w:numPr>
                      <w:ilvl w:val="0"/>
                      <w:numId w:val="118"/>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173E2164" w14:textId="77777777" w:rsidTr="00FA47F3">
              <w:trPr>
                <w:gridBefore w:val="1"/>
                <w:wBefore w:w="20" w:type="dxa"/>
                <w:cantSplit/>
              </w:trPr>
              <w:tc>
                <w:tcPr>
                  <w:tcW w:w="9327" w:type="dxa"/>
                  <w:tcBorders>
                    <w:bottom w:val="nil"/>
                  </w:tcBorders>
                </w:tcPr>
                <w:p w14:paraId="251DBD4C"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00F3DD63"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w:t>
                  </w:r>
                  <w:proofErr w:type="gramStart"/>
                  <w:r w:rsidRPr="00FA47F3">
                    <w:rPr>
                      <w:rFonts w:ascii="Trebuchet MS" w:hAnsi="Trebuchet MS"/>
                      <w:spacing w:val="0"/>
                      <w:sz w:val="22"/>
                      <w:szCs w:val="22"/>
                    </w:rPr>
                    <w:t>responsibility</w:t>
                  </w:r>
                  <w:proofErr w:type="gramEnd"/>
                  <w:r w:rsidRPr="00FA47F3">
                    <w:rPr>
                      <w:rFonts w:ascii="Trebuchet MS" w:hAnsi="Trebuchet MS"/>
                      <w:spacing w:val="0"/>
                      <w:sz w:val="22"/>
                      <w:szCs w:val="22"/>
                    </w:rPr>
                    <w:t xml:space="preserve"> and risk. </w:t>
                  </w:r>
                </w:p>
                <w:p w14:paraId="2680CB1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w:t>
                  </w:r>
                  <w:proofErr w:type="gramStart"/>
                  <w:r w:rsidRPr="00FA47F3">
                    <w:rPr>
                      <w:rFonts w:ascii="Trebuchet MS" w:hAnsi="Trebuchet MS"/>
                      <w:spacing w:val="0"/>
                      <w:sz w:val="22"/>
                      <w:szCs w:val="22"/>
                    </w:rPr>
                    <w:t>provided that</w:t>
                  </w:r>
                  <w:proofErr w:type="gramEnd"/>
                  <w:r w:rsidRPr="00FA47F3">
                    <w:rPr>
                      <w:rFonts w:ascii="Trebuchet MS" w:hAnsi="Trebuchet MS"/>
                      <w:spacing w:val="0"/>
                      <w:sz w:val="22"/>
                      <w:szCs w:val="22"/>
                    </w:rPr>
                    <w:t xml:space="preserve">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w:t>
                  </w:r>
                  <w:proofErr w:type="gramStart"/>
                  <w:r w:rsidRPr="00FA47F3">
                    <w:rPr>
                      <w:rFonts w:ascii="Trebuchet MS" w:hAnsi="Trebuchet MS"/>
                      <w:spacing w:val="0"/>
                      <w:sz w:val="22"/>
                      <w:szCs w:val="22"/>
                    </w:rPr>
                    <w:t>cause</w:t>
                  </w:r>
                  <w:proofErr w:type="gramEnd"/>
                  <w:r w:rsidRPr="00FA47F3">
                    <w:rPr>
                      <w:rFonts w:ascii="Trebuchet MS" w:hAnsi="Trebuchet MS"/>
                      <w:spacing w:val="0"/>
                      <w:sz w:val="22"/>
                      <w:szCs w:val="22"/>
                    </w:rPr>
                    <w:t xml:space="preserve"> for disqualification. </w:t>
                  </w:r>
                </w:p>
                <w:p w14:paraId="35FC5766"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CB1B6D1"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9.4   Bidders and any of their personnel or agents may be granted permission to enter the premises and lands of the procuring entity on condition of the full release and indemnity of </w:t>
                  </w:r>
                  <w:r w:rsidRPr="00FA47F3">
                    <w:rPr>
                      <w:rFonts w:ascii="Trebuchet MS" w:hAnsi="Trebuchet MS"/>
                      <w:spacing w:val="0"/>
                      <w:sz w:val="22"/>
                    </w:rPr>
                    <w:lastRenderedPageBreak/>
                    <w:t xml:space="preserve">the procuring entity from and against all liability. All responsibility for death or personal injury, loss of or damage to property, and any other loss, damage, costs, and expenses incurred </w:t>
                  </w:r>
                  <w:proofErr w:type="gramStart"/>
                  <w:r w:rsidRPr="00FA47F3">
                    <w:rPr>
                      <w:rFonts w:ascii="Trebuchet MS" w:hAnsi="Trebuchet MS"/>
                      <w:spacing w:val="0"/>
                      <w:sz w:val="22"/>
                    </w:rPr>
                    <w:t>as a result of</w:t>
                  </w:r>
                  <w:proofErr w:type="gramEnd"/>
                  <w:r w:rsidRPr="00FA47F3">
                    <w:rPr>
                      <w:rFonts w:ascii="Trebuchet MS" w:hAnsi="Trebuchet MS"/>
                      <w:spacing w:val="0"/>
                      <w:sz w:val="22"/>
                    </w:rPr>
                    <w:t xml:space="preserve"> the inspection shall be borne by bidders.</w:t>
                  </w:r>
                </w:p>
                <w:p w14:paraId="38BF281F"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18730FF2"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113772D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4C7BD677" w14:textId="77777777" w:rsidTr="00FA47F3">
              <w:trPr>
                <w:gridBefore w:val="1"/>
                <w:wBefore w:w="20" w:type="dxa"/>
              </w:trPr>
              <w:tc>
                <w:tcPr>
                  <w:tcW w:w="9327" w:type="dxa"/>
                </w:tcPr>
                <w:p w14:paraId="4593A709"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lastRenderedPageBreak/>
                    <w:t xml:space="preserve"> </w:t>
                  </w:r>
                </w:p>
              </w:tc>
            </w:tr>
            <w:tr w:rsidR="00FA47F3" w:rsidRPr="00641B96" w14:paraId="2ACA7D77" w14:textId="77777777" w:rsidTr="00FA47F3">
              <w:trPr>
                <w:gridBefore w:val="1"/>
                <w:wBefore w:w="20" w:type="dxa"/>
              </w:trPr>
              <w:tc>
                <w:tcPr>
                  <w:tcW w:w="9327" w:type="dxa"/>
                </w:tcPr>
                <w:p w14:paraId="45DF7709"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28E66C03"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w:t>
                  </w:r>
                  <w:proofErr w:type="gramStart"/>
                  <w:r w:rsidRPr="00FA47F3">
                    <w:rPr>
                      <w:rFonts w:ascii="Trebuchet MS" w:hAnsi="Trebuchet MS"/>
                      <w:spacing w:val="0"/>
                      <w:sz w:val="22"/>
                      <w:szCs w:val="22"/>
                    </w:rPr>
                    <w:t>request</w:t>
                  </w:r>
                  <w:proofErr w:type="gramEnd"/>
                  <w:r w:rsidRPr="00FA47F3">
                    <w:rPr>
                      <w:rFonts w:ascii="Trebuchet MS" w:hAnsi="Trebuchet MS"/>
                      <w:spacing w:val="0"/>
                      <w:sz w:val="22"/>
                      <w:szCs w:val="22"/>
                    </w:rPr>
                    <w:t xml:space="preserve">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5D6E7C78" w14:textId="77777777" w:rsidTr="00FA47F3">
              <w:trPr>
                <w:gridBefore w:val="1"/>
                <w:wBefore w:w="20" w:type="dxa"/>
              </w:trPr>
              <w:tc>
                <w:tcPr>
                  <w:tcW w:w="9327" w:type="dxa"/>
                </w:tcPr>
                <w:p w14:paraId="353C17EC"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w:t>
                  </w:r>
                  <w:proofErr w:type="gramStart"/>
                  <w:r w:rsidRPr="00FA47F3">
                    <w:rPr>
                      <w:rFonts w:ascii="Trebuchet MS" w:hAnsi="Trebuchet MS"/>
                      <w:sz w:val="22"/>
                      <w:szCs w:val="22"/>
                    </w:rPr>
                    <w:t>as a result of</w:t>
                  </w:r>
                  <w:proofErr w:type="gramEnd"/>
                  <w:r w:rsidRPr="00FA47F3">
                    <w:rPr>
                      <w:rFonts w:ascii="Trebuchet MS" w:hAnsi="Trebuchet MS"/>
                      <w:sz w:val="22"/>
                      <w:szCs w:val="22"/>
                    </w:rPr>
                    <w:t xml:space="preserve"> a clarification or the pre-bid meeting, it shall do so following the procedure under ITB Clause 11.   </w:t>
                  </w:r>
                </w:p>
              </w:tc>
            </w:tr>
            <w:tr w:rsidR="00FA47F3" w:rsidRPr="00641B96" w14:paraId="7B65238B" w14:textId="77777777" w:rsidTr="00FA47F3">
              <w:trPr>
                <w:gridBefore w:val="1"/>
                <w:wBefore w:w="20" w:type="dxa"/>
              </w:trPr>
              <w:tc>
                <w:tcPr>
                  <w:tcW w:w="9327" w:type="dxa"/>
                </w:tcPr>
                <w:p w14:paraId="72A9E93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3928FCB9" w14:textId="77777777" w:rsidTr="00FA47F3">
              <w:trPr>
                <w:gridBefore w:val="1"/>
                <w:wBefore w:w="20" w:type="dxa"/>
              </w:trPr>
              <w:tc>
                <w:tcPr>
                  <w:tcW w:w="9327" w:type="dxa"/>
                </w:tcPr>
                <w:p w14:paraId="721184CD"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2520AFAD"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w:t>
                  </w:r>
                  <w:proofErr w:type="gramStart"/>
                  <w:r w:rsidRPr="00FA47F3">
                    <w:rPr>
                      <w:rFonts w:ascii="Trebuchet MS" w:hAnsi="Trebuchet MS"/>
                      <w:spacing w:val="0"/>
                      <w:sz w:val="22"/>
                      <w:szCs w:val="22"/>
                    </w:rPr>
                    <w:t>as a result of</w:t>
                  </w:r>
                  <w:proofErr w:type="gramEnd"/>
                  <w:r w:rsidRPr="00FA47F3">
                    <w:rPr>
                      <w:rFonts w:ascii="Trebuchet MS" w:hAnsi="Trebuchet MS"/>
                      <w:spacing w:val="0"/>
                      <w:sz w:val="22"/>
                      <w:szCs w:val="22"/>
                    </w:rPr>
                    <w:t xml:space="preserve"> a request for clarification by a prospective bidder, amend the bidding documents.  </w:t>
                  </w:r>
                </w:p>
                <w:p w14:paraId="7200356B"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 xml:space="preserve">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w:t>
                  </w:r>
                  <w:proofErr w:type="gramStart"/>
                  <w:r w:rsidRPr="00FA47F3">
                    <w:rPr>
                      <w:rFonts w:ascii="Trebuchet MS" w:hAnsi="Trebuchet MS"/>
                      <w:spacing w:val="0"/>
                      <w:sz w:val="22"/>
                    </w:rPr>
                    <w:t>taken into account</w:t>
                  </w:r>
                  <w:proofErr w:type="gramEnd"/>
                  <w:r w:rsidRPr="00FA47F3">
                    <w:rPr>
                      <w:rFonts w:ascii="Trebuchet MS" w:hAnsi="Trebuchet MS"/>
                      <w:spacing w:val="0"/>
                      <w:sz w:val="22"/>
                    </w:rPr>
                    <w:t xml:space="preserve"> by the bidder in its bid. In the case of electronic bidding any amendments to the bidding documents will be issued through the GOJEP System.</w:t>
                  </w:r>
                </w:p>
                <w:p w14:paraId="0D0E4535"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7781B521"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proofErr w:type="gramStart"/>
                  <w:r w:rsidRPr="00FA47F3">
                    <w:rPr>
                      <w:rFonts w:ascii="Trebuchet MS" w:hAnsi="Trebuchet MS"/>
                      <w:spacing w:val="0"/>
                      <w:sz w:val="22"/>
                      <w:szCs w:val="22"/>
                    </w:rPr>
                    <w:t>11.4  If</w:t>
                  </w:r>
                  <w:proofErr w:type="gramEnd"/>
                  <w:r w:rsidRPr="00FA47F3">
                    <w:rPr>
                      <w:rFonts w:ascii="Trebuchet MS" w:hAnsi="Trebuchet MS"/>
                      <w:spacing w:val="0"/>
                      <w:sz w:val="22"/>
                      <w:szCs w:val="22"/>
                    </w:rPr>
                    <w:t xml:space="preserve">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460E99A4"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044116F3" w14:textId="77777777" w:rsidTr="00FA47F3">
              <w:trPr>
                <w:gridBefore w:val="1"/>
                <w:wBefore w:w="20" w:type="dxa"/>
              </w:trPr>
              <w:tc>
                <w:tcPr>
                  <w:tcW w:w="9327" w:type="dxa"/>
                </w:tcPr>
                <w:p w14:paraId="74741E5E"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25BE0232" w14:textId="77777777" w:rsidR="00FA47F3" w:rsidRPr="00FA47F3" w:rsidRDefault="00FA47F3" w:rsidP="00FA47F3">
                  <w:pPr>
                    <w:pStyle w:val="BodyText2"/>
                    <w:framePr w:hSpace="180" w:wrap="around" w:hAnchor="margin" w:y="825"/>
                    <w:spacing w:before="0"/>
                    <w:ind w:left="357"/>
                    <w:rPr>
                      <w:rFonts w:ascii="Trebuchet MS" w:hAnsi="Trebuchet MS"/>
                    </w:rPr>
                  </w:pPr>
                </w:p>
                <w:p w14:paraId="0567105C" w14:textId="77777777" w:rsidR="00FA47F3" w:rsidRPr="00FA47F3" w:rsidRDefault="00FA47F3" w:rsidP="00FA47F3">
                  <w:pPr>
                    <w:pStyle w:val="Sec1-Clauses"/>
                    <w:framePr w:hSpace="180" w:wrap="around" w:hAnchor="margin" w:y="825"/>
                    <w:numPr>
                      <w:ilvl w:val="0"/>
                      <w:numId w:val="126"/>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5DEB44E1" w14:textId="77777777" w:rsidR="00FA47F3" w:rsidRPr="00FA47F3" w:rsidRDefault="00FA47F3" w:rsidP="00FA47F3">
                  <w:pPr>
                    <w:pStyle w:val="Sub-ClauseText"/>
                    <w:framePr w:hSpace="180" w:wrap="around" w:hAnchor="margin" w:y="825"/>
                    <w:numPr>
                      <w:ilvl w:val="1"/>
                      <w:numId w:val="126"/>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25BE5311" w14:textId="77777777" w:rsidR="00FA47F3" w:rsidRPr="00FA47F3" w:rsidRDefault="00FA47F3" w:rsidP="00FA47F3">
                  <w:pPr>
                    <w:pStyle w:val="Sub-ClauseText"/>
                    <w:framePr w:hSpace="180" w:wrap="around" w:hAnchor="margin" w:y="825"/>
                    <w:numPr>
                      <w:ilvl w:val="1"/>
                      <w:numId w:val="126"/>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11857929" w14:textId="77777777" w:rsidR="00FA47F3" w:rsidRPr="00FA47F3" w:rsidRDefault="00FA47F3" w:rsidP="00FA47F3">
                  <w:pPr>
                    <w:pStyle w:val="Sec1-Clauses"/>
                    <w:framePr w:hSpace="180" w:wrap="around" w:hAnchor="margin" w:y="825"/>
                    <w:numPr>
                      <w:ilvl w:val="0"/>
                      <w:numId w:val="126"/>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4885E665"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53E49BFD"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0423DD92" w14:textId="77777777" w:rsidTr="00FA47F3">
              <w:trPr>
                <w:gridBefore w:val="1"/>
                <w:wBefore w:w="20" w:type="dxa"/>
              </w:trPr>
              <w:tc>
                <w:tcPr>
                  <w:tcW w:w="9327" w:type="dxa"/>
                </w:tcPr>
                <w:p w14:paraId="501A1A2E" w14:textId="77777777" w:rsidR="00FA47F3" w:rsidRPr="00FA47F3" w:rsidRDefault="00FA47F3" w:rsidP="00FA47F3">
                  <w:pPr>
                    <w:pStyle w:val="Sec1-Clauses"/>
                    <w:framePr w:hSpace="180" w:wrap="around" w:hAnchor="margin" w:y="825"/>
                    <w:numPr>
                      <w:ilvl w:val="0"/>
                      <w:numId w:val="126"/>
                    </w:numPr>
                    <w:spacing w:before="0"/>
                    <w:rPr>
                      <w:rFonts w:ascii="Trebuchet MS" w:hAnsi="Trebuchet MS"/>
                      <w:sz w:val="22"/>
                    </w:rPr>
                  </w:pPr>
                  <w:bookmarkStart w:id="32" w:name="_Toc8227419"/>
                  <w:r w:rsidRPr="00FA47F3">
                    <w:rPr>
                      <w:rFonts w:ascii="Trebuchet MS" w:hAnsi="Trebuchet MS"/>
                      <w:sz w:val="22"/>
                    </w:rPr>
                    <w:lastRenderedPageBreak/>
                    <w:t>Documents Comprising the Bid</w:t>
                  </w:r>
                  <w:bookmarkEnd w:id="32"/>
                </w:p>
                <w:p w14:paraId="146B2F81"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14.1 The bid shall comprise the </w:t>
                  </w:r>
                  <w:proofErr w:type="gramStart"/>
                  <w:r w:rsidRPr="00FA47F3">
                    <w:rPr>
                      <w:rFonts w:ascii="Trebuchet MS" w:hAnsi="Trebuchet MS"/>
                      <w:spacing w:val="0"/>
                      <w:sz w:val="22"/>
                    </w:rPr>
                    <w:t>following;</w:t>
                  </w:r>
                  <w:proofErr w:type="gramEnd"/>
                </w:p>
                <w:p w14:paraId="6F0A24B4"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Bid Submission Form and the applicable Price Schedules, in accordance with ITB Clauses 15,16,17, and </w:t>
                  </w:r>
                  <w:proofErr w:type="gramStart"/>
                  <w:r w:rsidRPr="00FA47F3">
                    <w:rPr>
                      <w:rFonts w:ascii="Trebuchet MS" w:hAnsi="Trebuchet MS"/>
                      <w:sz w:val="22"/>
                    </w:rPr>
                    <w:t>18;</w:t>
                  </w:r>
                  <w:proofErr w:type="gramEnd"/>
                </w:p>
                <w:p w14:paraId="732EFA1C"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Bid security in accordance with ITB Clause 22, if </w:t>
                  </w:r>
                  <w:proofErr w:type="gramStart"/>
                  <w:r w:rsidRPr="00FA47F3">
                    <w:rPr>
                      <w:rFonts w:ascii="Trebuchet MS" w:hAnsi="Trebuchet MS"/>
                      <w:sz w:val="22"/>
                    </w:rPr>
                    <w:t>required;</w:t>
                  </w:r>
                  <w:proofErr w:type="gramEnd"/>
                </w:p>
                <w:p w14:paraId="6C3DF39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alternative bids, if permissible, in accordance with ITB Clause </w:t>
                  </w:r>
                  <w:proofErr w:type="gramStart"/>
                  <w:r w:rsidRPr="00FA47F3">
                    <w:rPr>
                      <w:rFonts w:ascii="Trebuchet MS" w:hAnsi="Trebuchet MS"/>
                      <w:sz w:val="22"/>
                    </w:rPr>
                    <w:t>16;</w:t>
                  </w:r>
                  <w:proofErr w:type="gramEnd"/>
                </w:p>
                <w:p w14:paraId="1FB6C59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 xml:space="preserve">written confirmation authorizing the signatory of the bid to commit the bidder, in accordance with ITB Clause </w:t>
                  </w:r>
                  <w:proofErr w:type="gramStart"/>
                  <w:r w:rsidRPr="00FA47F3">
                    <w:rPr>
                      <w:rFonts w:ascii="Trebuchet MS" w:hAnsi="Trebuchet MS"/>
                      <w:sz w:val="22"/>
                    </w:rPr>
                    <w:t>23.2;</w:t>
                  </w:r>
                  <w:proofErr w:type="gramEnd"/>
                </w:p>
                <w:p w14:paraId="41C714B0"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w:t>
                  </w:r>
                  <w:proofErr w:type="gramStart"/>
                  <w:r w:rsidRPr="00FA47F3">
                    <w:rPr>
                      <w:rFonts w:ascii="Trebuchet MS" w:hAnsi="Trebuchet MS"/>
                      <w:sz w:val="22"/>
                      <w:szCs w:val="22"/>
                    </w:rPr>
                    <w:t>documents;</w:t>
                  </w:r>
                  <w:proofErr w:type="gramEnd"/>
                </w:p>
                <w:p w14:paraId="0D716DD2"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538EC883"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27AF1E69" w14:textId="77777777" w:rsidR="00FA47F3" w:rsidRPr="00FA47F3" w:rsidRDefault="00FA47F3" w:rsidP="00FA47F3">
                  <w:pPr>
                    <w:framePr w:hSpace="180" w:wrap="around" w:hAnchor="margin" w:y="825"/>
                    <w:jc w:val="both"/>
                  </w:pPr>
                  <w:r w:rsidRPr="00FA47F3">
                    <w:rPr>
                      <w:rFonts w:ascii="Trebuchet MS" w:hAnsi="Trebuchet MS"/>
                      <w:sz w:val="22"/>
                      <w:szCs w:val="22"/>
                    </w:rPr>
                    <w:t xml:space="preserve">In addition to the requirements under ITB Clause 15, bids submitted by a JV shall include a copy of the Joint Venture Agreement </w:t>
                  </w:r>
                  <w:proofErr w:type="gramStart"/>
                  <w:r w:rsidRPr="00FA47F3">
                    <w:rPr>
                      <w:rFonts w:ascii="Trebuchet MS" w:hAnsi="Trebuchet MS"/>
                      <w:sz w:val="22"/>
                      <w:szCs w:val="22"/>
                    </w:rPr>
                    <w:t>entered into</w:t>
                  </w:r>
                  <w:proofErr w:type="gramEnd"/>
                  <w:r w:rsidRPr="00FA47F3">
                    <w:rPr>
                      <w:rFonts w:ascii="Trebuchet MS" w:hAnsi="Trebuchet MS"/>
                      <w:sz w:val="22"/>
                      <w:szCs w:val="22"/>
                    </w:rPr>
                    <w:t xml:space="preserve"> by all partners.  Alternatively, a Letter of Intent to execute the Joint Venture Agreement in the event of a successful bid shall be signed by all partners and submitted with the bid, together with a copy of the proposed agreement.</w:t>
                  </w:r>
                </w:p>
                <w:p w14:paraId="042E6D4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6391FC8" w14:textId="77777777" w:rsidTr="00FA47F3">
              <w:trPr>
                <w:gridBefore w:val="1"/>
                <w:wBefore w:w="20" w:type="dxa"/>
              </w:trPr>
              <w:tc>
                <w:tcPr>
                  <w:tcW w:w="9327" w:type="dxa"/>
                </w:tcPr>
                <w:p w14:paraId="6EF7DF29"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5722C595" w14:textId="77777777" w:rsidTr="00FA47F3">
              <w:trPr>
                <w:gridBefore w:val="1"/>
                <w:wBefore w:w="20" w:type="dxa"/>
              </w:trPr>
              <w:tc>
                <w:tcPr>
                  <w:tcW w:w="9327" w:type="dxa"/>
                </w:tcPr>
                <w:p w14:paraId="4885071C" w14:textId="77777777" w:rsidR="00FA47F3" w:rsidRPr="00FA47F3" w:rsidRDefault="00FA47F3" w:rsidP="00FA47F3">
                  <w:pPr>
                    <w:pStyle w:val="Sec1-Clauses"/>
                    <w:framePr w:hSpace="180" w:wrap="around" w:hAnchor="margin" w:y="825"/>
                    <w:numPr>
                      <w:ilvl w:val="0"/>
                      <w:numId w:val="126"/>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326E93A4"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w:t>
                  </w:r>
                  <w:proofErr w:type="gramStart"/>
                  <w:r w:rsidRPr="00FA47F3">
                    <w:rPr>
                      <w:rFonts w:ascii="Trebuchet MS" w:hAnsi="Trebuchet MS"/>
                      <w:spacing w:val="0"/>
                      <w:sz w:val="22"/>
                      <w:szCs w:val="22"/>
                    </w:rPr>
                    <w:t>of</w:t>
                  </w:r>
                  <w:proofErr w:type="gramEnd"/>
                  <w:r w:rsidRPr="00FA47F3">
                    <w:rPr>
                      <w:rFonts w:ascii="Trebuchet MS" w:hAnsi="Trebuchet MS"/>
                      <w:spacing w:val="0"/>
                      <w:sz w:val="22"/>
                      <w:szCs w:val="22"/>
                    </w:rPr>
                    <w:t xml:space="preserve"> its format and no substitutes shall be accepted. All blank spaces shall be </w:t>
                  </w:r>
                  <w:proofErr w:type="gramStart"/>
                  <w:r w:rsidRPr="00FA47F3">
                    <w:rPr>
                      <w:rFonts w:ascii="Trebuchet MS" w:hAnsi="Trebuchet MS"/>
                      <w:spacing w:val="0"/>
                      <w:sz w:val="22"/>
                      <w:szCs w:val="22"/>
                    </w:rPr>
                    <w:t>filled in</w:t>
                  </w:r>
                  <w:proofErr w:type="gramEnd"/>
                  <w:r w:rsidRPr="00FA47F3">
                    <w:rPr>
                      <w:rFonts w:ascii="Trebuchet MS" w:hAnsi="Trebuchet MS"/>
                      <w:spacing w:val="0"/>
                      <w:sz w:val="22"/>
                      <w:szCs w:val="22"/>
                    </w:rPr>
                    <w:t xml:space="preserve"> with the information requested. The bidder shall submit the Price Schedules for goods and related services, according to their origin as appropriate, using the forms furnished in Section IV, Bidding Forms. </w:t>
                  </w:r>
                </w:p>
              </w:tc>
            </w:tr>
            <w:tr w:rsidR="00FA47F3" w:rsidRPr="0031590F" w14:paraId="1781DA7B" w14:textId="77777777" w:rsidTr="00FA47F3">
              <w:trPr>
                <w:gridBefore w:val="1"/>
                <w:wBefore w:w="20" w:type="dxa"/>
              </w:trPr>
              <w:tc>
                <w:tcPr>
                  <w:tcW w:w="9327" w:type="dxa"/>
                </w:tcPr>
                <w:p w14:paraId="6C02B826" w14:textId="77777777" w:rsidR="00FA47F3" w:rsidRPr="00FA47F3" w:rsidRDefault="00FA47F3" w:rsidP="00FA47F3">
                  <w:pPr>
                    <w:pStyle w:val="Sec1-Clauses"/>
                    <w:framePr w:hSpace="180" w:wrap="around" w:hAnchor="margin" w:y="825"/>
                    <w:numPr>
                      <w:ilvl w:val="0"/>
                      <w:numId w:val="126"/>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3F5F6D89" w14:textId="77777777" w:rsidR="00FA47F3" w:rsidRPr="00FA47F3" w:rsidRDefault="00FA47F3" w:rsidP="00FA47F3">
                  <w:pPr>
                    <w:pStyle w:val="Sub-ClauseText"/>
                    <w:keepNext/>
                    <w:keepLines/>
                    <w:framePr w:hSpace="180" w:wrap="around" w:hAnchor="margin" w:y="825"/>
                    <w:numPr>
                      <w:ilvl w:val="1"/>
                      <w:numId w:val="126"/>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4AF9F19E" w14:textId="77777777" w:rsidR="00FA47F3" w:rsidRPr="00FA47F3" w:rsidRDefault="00FA47F3" w:rsidP="00FA47F3">
                  <w:pPr>
                    <w:pStyle w:val="Sub-ClauseText"/>
                    <w:keepNext/>
                    <w:keepLines/>
                    <w:framePr w:hSpace="180" w:wrap="around" w:hAnchor="margin" w:y="825"/>
                    <w:numPr>
                      <w:ilvl w:val="1"/>
                      <w:numId w:val="126"/>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71B713DC"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05C97A7" w14:textId="77777777" w:rsidTr="00FA47F3">
              <w:trPr>
                <w:gridBefore w:val="1"/>
                <w:wBefore w:w="20" w:type="dxa"/>
              </w:trPr>
              <w:tc>
                <w:tcPr>
                  <w:tcW w:w="9327" w:type="dxa"/>
                </w:tcPr>
                <w:p w14:paraId="6BA76863"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65F6CA1E" w14:textId="77777777" w:rsidTr="00FA47F3">
              <w:trPr>
                <w:gridBefore w:val="1"/>
                <w:wBefore w:w="20" w:type="dxa"/>
              </w:trPr>
              <w:tc>
                <w:tcPr>
                  <w:tcW w:w="9327" w:type="dxa"/>
                </w:tcPr>
                <w:p w14:paraId="4B32948B"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E797F25"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60FA8CD"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rPr>
                    <w:t>17.1  If</w:t>
                  </w:r>
                  <w:proofErr w:type="gramEnd"/>
                  <w:r w:rsidRPr="00FA47F3">
                    <w:rPr>
                      <w:rFonts w:ascii="Trebuchet MS" w:hAnsi="Trebuchet MS"/>
                      <w:spacing w:val="0"/>
                      <w:sz w:val="22"/>
                    </w:rPr>
                    <w:t xml:space="preserve">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61CB8BC6"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proofErr w:type="gramStart"/>
                  <w:r w:rsidRPr="00FA47F3">
                    <w:rPr>
                      <w:rFonts w:ascii="Trebuchet MS" w:hAnsi="Trebuchet MS"/>
                      <w:spacing w:val="0"/>
                      <w:sz w:val="22"/>
                      <w:szCs w:val="22"/>
                    </w:rPr>
                    <w:t>17.2  All</w:t>
                  </w:r>
                  <w:proofErr w:type="gramEnd"/>
                  <w:r w:rsidRPr="00FA47F3">
                    <w:rPr>
                      <w:rFonts w:ascii="Trebuchet MS" w:hAnsi="Trebuchet MS"/>
                      <w:spacing w:val="0"/>
                      <w:sz w:val="22"/>
                      <w:szCs w:val="22"/>
                    </w:rPr>
                    <w:t xml:space="preserve"> lots and items must be listed and priced separately in the Price Schedules. </w:t>
                  </w:r>
                </w:p>
                <w:p w14:paraId="58BE19D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proofErr w:type="gramStart"/>
                  <w:r w:rsidRPr="00FA47F3">
                    <w:rPr>
                      <w:rFonts w:ascii="Trebuchet MS" w:hAnsi="Trebuchet MS"/>
                      <w:spacing w:val="0"/>
                      <w:sz w:val="22"/>
                      <w:szCs w:val="22"/>
                    </w:rPr>
                    <w:t>17.3  The</w:t>
                  </w:r>
                  <w:proofErr w:type="gramEnd"/>
                  <w:r w:rsidRPr="00FA47F3">
                    <w:rPr>
                      <w:rFonts w:ascii="Trebuchet MS" w:hAnsi="Trebuchet MS"/>
                      <w:spacing w:val="0"/>
                      <w:sz w:val="22"/>
                      <w:szCs w:val="22"/>
                    </w:rPr>
                    <w:t xml:space="preserve"> price to be quoted in the Bid Submission Form shall be the total price of the bid  including all applicable taxes and Duties, and excluding any discounts offered. </w:t>
                  </w:r>
                </w:p>
                <w:p w14:paraId="0FF186E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17.4  The</w:t>
                  </w:r>
                  <w:proofErr w:type="gramEnd"/>
                  <w:r w:rsidRPr="00FA47F3">
                    <w:rPr>
                      <w:rFonts w:ascii="Trebuchet MS" w:hAnsi="Trebuchet MS"/>
                      <w:spacing w:val="0"/>
                      <w:sz w:val="22"/>
                      <w:szCs w:val="22"/>
                    </w:rPr>
                    <w:t xml:space="preserve"> bidder shall quote any unconditional discounts and indicate the method for their application in the Bid Submission Form.</w:t>
                  </w:r>
                </w:p>
                <w:p w14:paraId="3FD0F7D4"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17.5  The</w:t>
                  </w:r>
                  <w:proofErr w:type="gramEnd"/>
                  <w:r w:rsidRPr="00FA47F3">
                    <w:rPr>
                      <w:rFonts w:ascii="Trebuchet MS" w:hAnsi="Trebuchet MS"/>
                      <w:spacing w:val="0"/>
                      <w:sz w:val="22"/>
                      <w:szCs w:val="22"/>
                    </w:rPr>
                    <w:t xml:space="preserv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4EC0446D"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410DDD38"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4BEC7C18"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A617AE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8B42BF6"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w:t>
                  </w:r>
                  <w:proofErr w:type="gramStart"/>
                  <w:r w:rsidRPr="00FA47F3">
                    <w:rPr>
                      <w:rFonts w:ascii="Trebuchet MS" w:hAnsi="Trebuchet MS"/>
                      <w:spacing w:val="-4"/>
                      <w:sz w:val="22"/>
                      <w:szCs w:val="22"/>
                    </w:rPr>
                    <w:t>final destination</w:t>
                  </w:r>
                  <w:proofErr w:type="gramEnd"/>
                  <w:r w:rsidRPr="00FA47F3">
                    <w:rPr>
                      <w:rFonts w:ascii="Trebuchet MS" w:hAnsi="Trebuchet MS"/>
                      <w:spacing w:val="-4"/>
                      <w:sz w:val="22"/>
                      <w:szCs w:val="22"/>
                    </w:rPr>
                    <w:t xml:space="preserve"> (Project Site) specified in the </w:t>
                  </w:r>
                  <w:r w:rsidRPr="00FA47F3">
                    <w:rPr>
                      <w:rFonts w:ascii="Trebuchet MS" w:hAnsi="Trebuchet MS"/>
                      <w:b/>
                      <w:spacing w:val="-4"/>
                      <w:sz w:val="22"/>
                      <w:szCs w:val="22"/>
                    </w:rPr>
                    <w:t>BDS.</w:t>
                  </w:r>
                </w:p>
                <w:p w14:paraId="53073982"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57361275"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xml:space="preserve">, in </w:t>
                  </w:r>
                  <w:proofErr w:type="gramStart"/>
                  <w:r w:rsidRPr="00FA47F3">
                    <w:rPr>
                      <w:rFonts w:ascii="Trebuchet MS" w:hAnsi="Trebuchet MS"/>
                      <w:sz w:val="22"/>
                      <w:szCs w:val="22"/>
                    </w:rPr>
                    <w:t>Jamaica</w:t>
                  </w:r>
                  <w:r w:rsidRPr="00FA47F3">
                    <w:rPr>
                      <w:rFonts w:ascii="Trebuchet MS" w:hAnsi="Trebuchet MS"/>
                      <w:b/>
                      <w:sz w:val="22"/>
                      <w:szCs w:val="22"/>
                    </w:rPr>
                    <w:t>;</w:t>
                  </w:r>
                  <w:proofErr w:type="gramEnd"/>
                  <w:r w:rsidRPr="00FA47F3">
                    <w:rPr>
                      <w:rFonts w:ascii="Trebuchet MS" w:hAnsi="Trebuchet MS"/>
                      <w:sz w:val="22"/>
                      <w:szCs w:val="22"/>
                    </w:rPr>
                    <w:t xml:space="preserve">  </w:t>
                  </w:r>
                </w:p>
                <w:p w14:paraId="506EF15D"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proofErr w:type="gramStart"/>
                  <w:r w:rsidRPr="00FA47F3">
                    <w:rPr>
                      <w:rFonts w:ascii="Trebuchet MS" w:hAnsi="Trebuchet MS"/>
                      <w:b/>
                      <w:sz w:val="22"/>
                      <w:szCs w:val="22"/>
                    </w:rPr>
                    <w:t>BDS;</w:t>
                  </w:r>
                  <w:proofErr w:type="gramEnd"/>
                </w:p>
                <w:p w14:paraId="4B2E54FA"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4B7ECCA4" w14:textId="77777777"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including any rebate; </w:t>
                  </w:r>
                  <w:proofErr w:type="gramStart"/>
                  <w:r w:rsidRPr="00FA47F3">
                    <w:rPr>
                      <w:rFonts w:ascii="Trebuchet MS" w:hAnsi="Trebuchet MS"/>
                      <w:sz w:val="22"/>
                      <w:szCs w:val="22"/>
                    </w:rPr>
                    <w:t>plus</w:t>
                  </w:r>
                  <w:proofErr w:type="gramEnd"/>
                  <w:r w:rsidRPr="00FA47F3">
                    <w:rPr>
                      <w:rFonts w:ascii="Trebuchet MS" w:hAnsi="Trebuchet MS"/>
                      <w:sz w:val="22"/>
                      <w:szCs w:val="22"/>
                    </w:rPr>
                    <w:t xml:space="preserve"> any other related local cost;</w:t>
                  </w:r>
                </w:p>
                <w:p w14:paraId="5A7D96E7" w14:textId="77777777"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lastRenderedPageBreak/>
                    <w:t xml:space="preserve">the custom duties and other import taxes already paid (need to be supported with documentary evidence) or to be paid on the goods already </w:t>
                  </w:r>
                  <w:proofErr w:type="gramStart"/>
                  <w:r w:rsidRPr="00FA47F3">
                    <w:rPr>
                      <w:rFonts w:ascii="Trebuchet MS" w:hAnsi="Trebuchet MS"/>
                      <w:sz w:val="22"/>
                      <w:szCs w:val="22"/>
                    </w:rPr>
                    <w:t>imported;</w:t>
                  </w:r>
                  <w:proofErr w:type="gramEnd"/>
                  <w:r w:rsidRPr="00FA47F3">
                    <w:rPr>
                      <w:rFonts w:ascii="Trebuchet MS" w:hAnsi="Trebuchet MS"/>
                      <w:sz w:val="22"/>
                      <w:szCs w:val="22"/>
                    </w:rPr>
                    <w:t xml:space="preserve"> </w:t>
                  </w:r>
                </w:p>
                <w:p w14:paraId="1F130844" w14:textId="77777777"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and (ii) </w:t>
                  </w:r>
                  <w:proofErr w:type="gramStart"/>
                  <w:r w:rsidRPr="00FA47F3">
                    <w:rPr>
                      <w:rFonts w:ascii="Trebuchet MS" w:hAnsi="Trebuchet MS"/>
                      <w:sz w:val="22"/>
                      <w:szCs w:val="22"/>
                    </w:rPr>
                    <w:t>above;</w:t>
                  </w:r>
                  <w:proofErr w:type="gramEnd"/>
                </w:p>
                <w:p w14:paraId="3830E535" w14:textId="77777777"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46D5E730" w14:textId="77777777" w:rsidR="00FA47F3" w:rsidRPr="00FA47F3" w:rsidRDefault="00FA47F3" w:rsidP="00FA47F3">
                  <w:pPr>
                    <w:framePr w:hSpace="180" w:wrap="around" w:hAnchor="margin" w:y="825"/>
                    <w:numPr>
                      <w:ilvl w:val="0"/>
                      <w:numId w:val="21"/>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w:t>
                  </w:r>
                  <w:proofErr w:type="gramStart"/>
                  <w:r w:rsidRPr="00FA47F3">
                    <w:rPr>
                      <w:rFonts w:ascii="Trebuchet MS" w:hAnsi="Trebuchet MS"/>
                      <w:sz w:val="22"/>
                      <w:szCs w:val="22"/>
                    </w:rPr>
                    <w:t>final destination</w:t>
                  </w:r>
                  <w:proofErr w:type="gramEnd"/>
                  <w:r w:rsidRPr="00FA47F3">
                    <w:rPr>
                      <w:rFonts w:ascii="Trebuchet MS" w:hAnsi="Trebuchet MS"/>
                      <w:sz w:val="22"/>
                      <w:szCs w:val="22"/>
                    </w:rPr>
                    <w:t xml:space="preserve"> (Project Site) specified in the </w:t>
                  </w:r>
                  <w:r w:rsidRPr="00FA47F3">
                    <w:rPr>
                      <w:rFonts w:ascii="Trebuchet MS" w:hAnsi="Trebuchet MS"/>
                      <w:b/>
                      <w:sz w:val="22"/>
                      <w:szCs w:val="22"/>
                    </w:rPr>
                    <w:t>BDS.</w:t>
                  </w:r>
                </w:p>
                <w:p w14:paraId="1712FA7A"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w:t>
                  </w:r>
                  <w:proofErr w:type="gramStart"/>
                  <w:r w:rsidRPr="00FA47F3">
                    <w:rPr>
                      <w:rFonts w:ascii="Trebuchet MS" w:hAnsi="Trebuchet MS"/>
                      <w:sz w:val="22"/>
                      <w:szCs w:val="22"/>
                    </w:rPr>
                    <w:t>required  to</w:t>
                  </w:r>
                  <w:proofErr w:type="gramEnd"/>
                  <w:r w:rsidRPr="00FA47F3">
                    <w:rPr>
                      <w:rFonts w:ascii="Trebuchet MS" w:hAnsi="Trebuchet MS"/>
                      <w:sz w:val="22"/>
                      <w:szCs w:val="22"/>
                    </w:rPr>
                    <w:t xml:space="preserve"> convey the goods to their final destination, whenever such related services are specified in the Schedule of Requirements, the price of each item comprising the related services (inclusive of any applicable taxes). </w:t>
                  </w:r>
                </w:p>
                <w:p w14:paraId="4E1FCC39"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proofErr w:type="gramStart"/>
                  <w:r w:rsidRPr="00FA47F3">
                    <w:rPr>
                      <w:rFonts w:ascii="Trebuchet MS" w:hAnsi="Trebuchet MS"/>
                      <w:b/>
                      <w:spacing w:val="0"/>
                      <w:sz w:val="22"/>
                      <w:szCs w:val="22"/>
                    </w:rPr>
                    <w:t>BDS</w:t>
                  </w:r>
                  <w:proofErr w:type="gramEnd"/>
                </w:p>
                <w:p w14:paraId="34EA7F80"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232A0E58"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17.7.2 Where a variable/adjustable price </w:t>
                  </w:r>
                  <w:proofErr w:type="gramStart"/>
                  <w:r w:rsidRPr="00FA47F3">
                    <w:rPr>
                      <w:rFonts w:ascii="Trebuchet MS" w:hAnsi="Trebuchet MS"/>
                      <w:spacing w:val="0"/>
                      <w:sz w:val="22"/>
                      <w:szCs w:val="22"/>
                    </w:rPr>
                    <w:t>contracts</w:t>
                  </w:r>
                  <w:proofErr w:type="gramEnd"/>
                  <w:r w:rsidRPr="00FA47F3">
                    <w:rPr>
                      <w:rFonts w:ascii="Trebuchet MS" w:hAnsi="Trebuchet MS"/>
                      <w:spacing w:val="0"/>
                      <w:sz w:val="22"/>
                      <w:szCs w:val="22"/>
                    </w:rPr>
                    <w:t xml:space="preserve">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1F750C54"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6866BB7E"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4833CDD4"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66C1DE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7CC4D3C0"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5FC77F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1932B73"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7B6E40ED" w14:textId="77777777" w:rsidTr="00FA47F3">
              <w:trPr>
                <w:gridBefore w:val="1"/>
                <w:wBefore w:w="20" w:type="dxa"/>
              </w:trPr>
              <w:tc>
                <w:tcPr>
                  <w:tcW w:w="9327" w:type="dxa"/>
                </w:tcPr>
                <w:p w14:paraId="47B4DDF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14:paraId="00B3B98E"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09E21CE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27AC898"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1E6D62A2" w14:textId="77777777" w:rsidTr="00FA47F3">
              <w:trPr>
                <w:gridBefore w:val="1"/>
                <w:wBefore w:w="20" w:type="dxa"/>
              </w:trPr>
              <w:tc>
                <w:tcPr>
                  <w:tcW w:w="9327" w:type="dxa"/>
                </w:tcPr>
                <w:p w14:paraId="4FBDB431"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3BB68B73"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19.1 To establish the conformity of the goods and related services to the bidding documents, the bidder shall furnish as part of the bid documentary evidence that the goods and </w:t>
                  </w:r>
                  <w:r w:rsidRPr="00FA47F3">
                    <w:rPr>
                      <w:rFonts w:ascii="Trebuchet MS" w:hAnsi="Trebuchet MS"/>
                      <w:spacing w:val="0"/>
                      <w:sz w:val="22"/>
                      <w:szCs w:val="22"/>
                    </w:rPr>
                    <w:lastRenderedPageBreak/>
                    <w:t>related services conform to the technical specifications and standards specified in Section V, Schedule of Requirements.</w:t>
                  </w:r>
                </w:p>
                <w:p w14:paraId="651097D6"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19.2 The documentary evidence may be in the form of literature, </w:t>
                  </w:r>
                  <w:proofErr w:type="gramStart"/>
                  <w:r w:rsidRPr="00FA47F3">
                    <w:rPr>
                      <w:rFonts w:ascii="Trebuchet MS" w:hAnsi="Trebuchet MS"/>
                      <w:spacing w:val="0"/>
                      <w:sz w:val="22"/>
                      <w:szCs w:val="22"/>
                    </w:rPr>
                    <w:t>drawings</w:t>
                  </w:r>
                  <w:proofErr w:type="gramEnd"/>
                  <w:r w:rsidRPr="00FA47F3">
                    <w:rPr>
                      <w:rFonts w:ascii="Trebuchet MS" w:hAnsi="Trebuchet MS"/>
                      <w:spacing w:val="0"/>
                      <w:sz w:val="22"/>
                      <w:szCs w:val="22"/>
                    </w:rPr>
                    <w:t xml:space="preserve">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489DDD82"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6B47AC3A"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 xml:space="preserve">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w:t>
                  </w:r>
                  <w:proofErr w:type="gramStart"/>
                  <w:r w:rsidRPr="00FA47F3">
                    <w:rPr>
                      <w:rFonts w:ascii="Trebuchet MS" w:hAnsi="Trebuchet MS"/>
                      <w:sz w:val="22"/>
                    </w:rPr>
                    <w:t>it should be understood that these</w:t>
                  </w:r>
                  <w:proofErr w:type="gramEnd"/>
                  <w:r w:rsidRPr="00FA47F3">
                    <w:rPr>
                      <w:rFonts w:ascii="Trebuchet MS" w:hAnsi="Trebuchet MS"/>
                      <w:sz w:val="22"/>
                    </w:rPr>
                    <w:t xml:space="preserve"> are intended to be descriptive and not restrictive.  The bidder may offer other standards of quality, brand names, and/or catalogue numbers, </w:t>
                  </w:r>
                  <w:proofErr w:type="gramStart"/>
                  <w:r w:rsidRPr="00FA47F3">
                    <w:rPr>
                      <w:rFonts w:ascii="Trebuchet MS" w:hAnsi="Trebuchet MS"/>
                      <w:sz w:val="22"/>
                    </w:rPr>
                    <w:t>provided that</w:t>
                  </w:r>
                  <w:proofErr w:type="gramEnd"/>
                  <w:r w:rsidRPr="00FA47F3">
                    <w:rPr>
                      <w:rFonts w:ascii="Trebuchet MS" w:hAnsi="Trebuchet MS"/>
                      <w:sz w:val="22"/>
                    </w:rPr>
                    <w:t xml:space="preserve"> it demonstrates, to the procuring entity’s satisfaction, that the substitutions ensure substantial equivalence or are superior to those specified in the Schedule of Requirements.</w:t>
                  </w:r>
                </w:p>
                <w:p w14:paraId="37A70B68"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3F91CB9E" w14:textId="77777777" w:rsidTr="00FA47F3">
              <w:trPr>
                <w:gridBefore w:val="1"/>
                <w:wBefore w:w="20" w:type="dxa"/>
              </w:trPr>
              <w:tc>
                <w:tcPr>
                  <w:tcW w:w="9327" w:type="dxa"/>
                </w:tcPr>
                <w:p w14:paraId="656DB020"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lastRenderedPageBreak/>
                    <w:t>20.     Documents Establishing the Qualifications of the bidder</w:t>
                  </w:r>
                  <w:bookmarkEnd w:id="38"/>
                </w:p>
                <w:p w14:paraId="3C0A9C35"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7E177C42"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6606FC77"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35105140"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4E09CCE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907A7A4"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65B72EF8"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09884944" w14:textId="77777777" w:rsidTr="00FA47F3">
              <w:trPr>
                <w:gridBefore w:val="1"/>
                <w:wBefore w:w="20" w:type="dxa"/>
              </w:trPr>
              <w:tc>
                <w:tcPr>
                  <w:tcW w:w="9327" w:type="dxa"/>
                  <w:tcBorders>
                    <w:bottom w:val="nil"/>
                  </w:tcBorders>
                </w:tcPr>
                <w:p w14:paraId="573D38F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14:paraId="62BF9AB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B9F851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61C2CEE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687F02C1" w14:textId="77777777" w:rsidTr="00FA47F3">
              <w:trPr>
                <w:gridBefore w:val="1"/>
                <w:wBefore w:w="20" w:type="dxa"/>
              </w:trPr>
              <w:tc>
                <w:tcPr>
                  <w:tcW w:w="9327" w:type="dxa"/>
                </w:tcPr>
                <w:p w14:paraId="4C6F64E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25D7E0A5" w14:textId="77777777" w:rsidTr="00FA47F3">
              <w:trPr>
                <w:gridBefore w:val="1"/>
                <w:wBefore w:w="20" w:type="dxa"/>
              </w:trPr>
              <w:tc>
                <w:tcPr>
                  <w:tcW w:w="9327" w:type="dxa"/>
                </w:tcPr>
                <w:p w14:paraId="6B99843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7B725DF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D8ABB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7E4016DE" w14:textId="77777777"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w:t>
                  </w:r>
                  <w:proofErr w:type="gramStart"/>
                  <w:r w:rsidRPr="00FA47F3">
                    <w:rPr>
                      <w:rFonts w:ascii="Trebuchet MS" w:hAnsi="Trebuchet MS"/>
                      <w:sz w:val="22"/>
                      <w:szCs w:val="22"/>
                    </w:rPr>
                    <w:t>certificate;</w:t>
                  </w:r>
                  <w:proofErr w:type="gramEnd"/>
                  <w:r w:rsidRPr="00FA47F3">
                    <w:rPr>
                      <w:rFonts w:ascii="Trebuchet MS" w:hAnsi="Trebuchet MS"/>
                      <w:sz w:val="22"/>
                      <w:szCs w:val="22"/>
                    </w:rPr>
                    <w:t xml:space="preserve"> </w:t>
                  </w:r>
                </w:p>
                <w:p w14:paraId="7BBA2EC4" w14:textId="77777777"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be issued by a reputable financial institution selected by the bidder and located in any eligible country. If the institution issuing the bid security is located outside Jamaica, it shall have a correspondent financial institution located in the Jamaica to make it </w:t>
                  </w:r>
                  <w:proofErr w:type="gramStart"/>
                  <w:r w:rsidRPr="00FA47F3">
                    <w:rPr>
                      <w:rFonts w:ascii="Trebuchet MS" w:hAnsi="Trebuchet MS"/>
                      <w:sz w:val="22"/>
                      <w:szCs w:val="22"/>
                    </w:rPr>
                    <w:t>enforceable;</w:t>
                  </w:r>
                  <w:proofErr w:type="gramEnd"/>
                </w:p>
                <w:p w14:paraId="30A1199A" w14:textId="77777777"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be in accordance with one of the forms of bid security included in Section IV, Bidding </w:t>
                  </w:r>
                  <w:proofErr w:type="gramStart"/>
                  <w:r w:rsidRPr="00FA47F3">
                    <w:rPr>
                      <w:rFonts w:ascii="Trebuchet MS" w:hAnsi="Trebuchet MS"/>
                      <w:sz w:val="22"/>
                      <w:szCs w:val="22"/>
                    </w:rPr>
                    <w:t>Forms;</w:t>
                  </w:r>
                  <w:proofErr w:type="gramEnd"/>
                </w:p>
                <w:p w14:paraId="2F600149" w14:textId="77777777"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be payable promptly upon written demand by the procuring entity in case the conditions listed in ITB Sub-Clause 22.5 are </w:t>
                  </w:r>
                  <w:proofErr w:type="gramStart"/>
                  <w:r w:rsidRPr="00FA47F3">
                    <w:rPr>
                      <w:rFonts w:ascii="Trebuchet MS" w:hAnsi="Trebuchet MS"/>
                      <w:sz w:val="22"/>
                      <w:szCs w:val="22"/>
                    </w:rPr>
                    <w:t>invoked;</w:t>
                  </w:r>
                  <w:proofErr w:type="gramEnd"/>
                </w:p>
                <w:p w14:paraId="111E2D48" w14:textId="77777777"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w:t>
                  </w:r>
                  <w:proofErr w:type="gramStart"/>
                  <w:r w:rsidRPr="00FA47F3">
                    <w:rPr>
                      <w:rFonts w:ascii="Trebuchet MS" w:hAnsi="Trebuchet MS"/>
                      <w:sz w:val="22"/>
                      <w:szCs w:val="22"/>
                    </w:rPr>
                    <w:t>its</w:t>
                  </w:r>
                  <w:proofErr w:type="gramEnd"/>
                  <w:r w:rsidRPr="00FA47F3">
                    <w:rPr>
                      <w:rFonts w:ascii="Trebuchet MS" w:hAnsi="Trebuchet MS"/>
                      <w:sz w:val="22"/>
                      <w:szCs w:val="22"/>
                    </w:rPr>
                    <w:t xml:space="preserve">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4DBBDBE0" w14:textId="77777777"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AEF0D79" w14:textId="77777777" w:rsidR="00FA47F3" w:rsidRPr="00FA47F3" w:rsidRDefault="00FA47F3" w:rsidP="00FA47F3">
                  <w:pPr>
                    <w:pStyle w:val="Heading3"/>
                    <w:framePr w:hSpace="180" w:wrap="around" w:hAnchor="margin" w:y="825"/>
                    <w:numPr>
                      <w:ilvl w:val="2"/>
                      <w:numId w:val="78"/>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7FE4A06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00EAEAF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lastRenderedPageBreak/>
                    <w:t>22.4 The bid security of unsuccessful bidders shall be returned as promptly as possible upon the successful bidder’s furnishing of the performance security, if required, and upon the procuring entity’s receipt of a signed contract agreement.</w:t>
                  </w:r>
                </w:p>
                <w:p w14:paraId="4F449AEF"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roofErr w:type="gramStart"/>
                  <w:r w:rsidRPr="00FA47F3">
                    <w:rPr>
                      <w:rFonts w:ascii="Trebuchet MS" w:hAnsi="Trebuchet MS"/>
                      <w:spacing w:val="0"/>
                      <w:sz w:val="22"/>
                      <w:szCs w:val="22"/>
                    </w:rPr>
                    <w:t>22.5  The</w:t>
                  </w:r>
                  <w:proofErr w:type="gramEnd"/>
                  <w:r w:rsidRPr="00FA47F3">
                    <w:rPr>
                      <w:rFonts w:ascii="Trebuchet MS" w:hAnsi="Trebuchet MS"/>
                      <w:spacing w:val="0"/>
                      <w:sz w:val="22"/>
                      <w:szCs w:val="22"/>
                    </w:rPr>
                    <w:t xml:space="preserve"> bid security may be forfeited:</w:t>
                  </w:r>
                </w:p>
                <w:p w14:paraId="15F8AC2D" w14:textId="77777777" w:rsidR="00FA47F3" w:rsidRPr="00FA47F3" w:rsidRDefault="00FA47F3" w:rsidP="00FA47F3">
                  <w:pPr>
                    <w:pStyle w:val="Heading3"/>
                    <w:framePr w:hSpace="180" w:wrap="around" w:hAnchor="margin" w:y="825"/>
                    <w:numPr>
                      <w:ilvl w:val="2"/>
                      <w:numId w:val="84"/>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7FF2081F" w14:textId="77777777" w:rsidR="00FA47F3" w:rsidRPr="00FA47F3" w:rsidRDefault="00FA47F3" w:rsidP="00FA47F3">
                  <w:pPr>
                    <w:pStyle w:val="Heading3"/>
                    <w:framePr w:hSpace="180" w:wrap="around" w:hAnchor="margin" w:y="825"/>
                    <w:numPr>
                      <w:ilvl w:val="2"/>
                      <w:numId w:val="84"/>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032E7BEF" w14:textId="77777777" w:rsidR="00FA47F3" w:rsidRPr="00FA47F3" w:rsidRDefault="00FA47F3" w:rsidP="00FA47F3">
                  <w:pPr>
                    <w:pStyle w:val="Heading3"/>
                    <w:framePr w:hSpace="180" w:wrap="around" w:hAnchor="margin" w:y="825"/>
                    <w:numPr>
                      <w:ilvl w:val="2"/>
                      <w:numId w:val="84"/>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29553E3E"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46418FC4"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 xml:space="preserve">(ii) furnish </w:t>
                  </w:r>
                  <w:proofErr w:type="gramStart"/>
                  <w:r w:rsidRPr="00FA47F3">
                    <w:rPr>
                      <w:rFonts w:ascii="Trebuchet MS" w:hAnsi="Trebuchet MS"/>
                      <w:sz w:val="22"/>
                      <w:szCs w:val="22"/>
                    </w:rPr>
                    <w:t>a performance</w:t>
                  </w:r>
                  <w:proofErr w:type="gramEnd"/>
                  <w:r w:rsidRPr="00FA47F3">
                    <w:rPr>
                      <w:rFonts w:ascii="Trebuchet MS" w:hAnsi="Trebuchet MS"/>
                      <w:sz w:val="22"/>
                      <w:szCs w:val="22"/>
                    </w:rPr>
                    <w:t xml:space="preserve"> security in accordance with ITB Clause 45.</w:t>
                  </w:r>
                </w:p>
                <w:p w14:paraId="5C35285F"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7E5A9A0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74D2FBD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5D1555E1"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 xml:space="preserve">23.2 The original and all copies of the bid shall be typed, digitally </w:t>
                  </w:r>
                  <w:proofErr w:type="gramStart"/>
                  <w:r w:rsidRPr="00FA47F3">
                    <w:rPr>
                      <w:rFonts w:ascii="Trebuchet MS" w:hAnsi="Trebuchet MS"/>
                      <w:spacing w:val="0"/>
                      <w:sz w:val="22"/>
                      <w:szCs w:val="22"/>
                    </w:rPr>
                    <w:t>entered</w:t>
                  </w:r>
                  <w:proofErr w:type="gramEnd"/>
                  <w:r w:rsidRPr="00FA47F3">
                    <w:rPr>
                      <w:rFonts w:ascii="Trebuchet MS" w:hAnsi="Trebuchet MS"/>
                      <w:spacing w:val="0"/>
                      <w:sz w:val="22"/>
                      <w:szCs w:val="22"/>
                    </w:rPr>
                    <w:t xml:space="preserve"> or written in permanent ink and shall be signed and stamped by a person duly authorized to sign on behalf of the bidder.  This authorization shall consist of a power of attorney and shall be attached to the bid.</w:t>
                  </w:r>
                </w:p>
                <w:p w14:paraId="168C77AD"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40B06647" w14:textId="77777777" w:rsidTr="00FA47F3">
              <w:trPr>
                <w:gridBefore w:val="1"/>
                <w:wBefore w:w="20" w:type="dxa"/>
              </w:trPr>
              <w:tc>
                <w:tcPr>
                  <w:tcW w:w="9327" w:type="dxa"/>
                  <w:tcBorders>
                    <w:bottom w:val="nil"/>
                  </w:tcBorders>
                </w:tcPr>
                <w:p w14:paraId="65D1E7A4"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14:paraId="24EA3AE3" w14:textId="77777777" w:rsidTr="00FA47F3">
              <w:trPr>
                <w:gridBefore w:val="1"/>
                <w:wBefore w:w="20" w:type="dxa"/>
                <w:trHeight w:val="360"/>
              </w:trPr>
              <w:tc>
                <w:tcPr>
                  <w:tcW w:w="9327" w:type="dxa"/>
                </w:tcPr>
                <w:p w14:paraId="4A509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11487DA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5098334"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78FB2E50"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572CBDC1"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 xml:space="preserve">24.2.1 Bear the name and address of the </w:t>
                  </w:r>
                  <w:proofErr w:type="gramStart"/>
                  <w:r w:rsidRPr="00FA47F3">
                    <w:rPr>
                      <w:rFonts w:ascii="Trebuchet MS" w:hAnsi="Trebuchet MS"/>
                      <w:sz w:val="22"/>
                      <w:szCs w:val="22"/>
                    </w:rPr>
                    <w:t>bidder;</w:t>
                  </w:r>
                  <w:proofErr w:type="gramEnd"/>
                </w:p>
                <w:p w14:paraId="6A78775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 xml:space="preserve">24.2.2 be addressed to the procuring entity in accordance with ITB Sub-Clause </w:t>
                  </w:r>
                  <w:proofErr w:type="gramStart"/>
                  <w:r w:rsidRPr="00FA47F3">
                    <w:rPr>
                      <w:rFonts w:ascii="Trebuchet MS" w:hAnsi="Trebuchet MS"/>
                      <w:sz w:val="22"/>
                      <w:szCs w:val="22"/>
                    </w:rPr>
                    <w:t>25.1;</w:t>
                  </w:r>
                  <w:proofErr w:type="gramEnd"/>
                </w:p>
                <w:p w14:paraId="2A8749D4"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23282235"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lastRenderedPageBreak/>
                    <w:t>24.2.4 bear a warning not to open before the time and date for bid opening, in accordance with ITB Sub-Clause 28.1.</w:t>
                  </w:r>
                </w:p>
                <w:p w14:paraId="55B51D1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24.3  If</w:t>
                  </w:r>
                  <w:proofErr w:type="gramEnd"/>
                  <w:r w:rsidRPr="00FA47F3">
                    <w:rPr>
                      <w:rFonts w:ascii="Trebuchet MS" w:hAnsi="Trebuchet MS"/>
                      <w:spacing w:val="0"/>
                      <w:sz w:val="22"/>
                      <w:szCs w:val="22"/>
                    </w:rPr>
                    <w:t xml:space="preserve"> all envelopes are not sealed and marked as required, the procuring entity will assume no responsibility for the misplacement or premature opening of the bid.</w:t>
                  </w:r>
                </w:p>
                <w:p w14:paraId="2029493B"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proofErr w:type="gramStart"/>
                  <w:r w:rsidRPr="00FA47F3">
                    <w:rPr>
                      <w:rFonts w:ascii="Trebuchet MS" w:hAnsi="Trebuchet MS"/>
                      <w:spacing w:val="0"/>
                      <w:sz w:val="22"/>
                      <w:szCs w:val="22"/>
                    </w:rPr>
                    <w:t>24.4  The</w:t>
                  </w:r>
                  <w:proofErr w:type="gramEnd"/>
                  <w:r w:rsidRPr="00FA47F3">
                    <w:rPr>
                      <w:rFonts w:ascii="Trebuchet MS" w:hAnsi="Trebuchet MS"/>
                      <w:spacing w:val="0"/>
                      <w:sz w:val="22"/>
                      <w:szCs w:val="22"/>
                    </w:rPr>
                    <w:t xml:space="preserve"> Bid shall be deposited in the BID BOX provided </w:t>
                  </w:r>
                  <w:proofErr w:type="gramStart"/>
                  <w:r w:rsidRPr="00FA47F3">
                    <w:rPr>
                      <w:rFonts w:ascii="Trebuchet MS" w:hAnsi="Trebuchet MS"/>
                      <w:spacing w:val="0"/>
                      <w:sz w:val="22"/>
                      <w:szCs w:val="22"/>
                    </w:rPr>
                    <w:t>in</w:t>
                  </w:r>
                  <w:proofErr w:type="gramEnd"/>
                  <w:r w:rsidRPr="00FA47F3">
                    <w:rPr>
                      <w:rFonts w:ascii="Trebuchet MS" w:hAnsi="Trebuchet MS"/>
                      <w:spacing w:val="0"/>
                      <w:sz w:val="22"/>
                      <w:szCs w:val="22"/>
                    </w:rPr>
                    <w:t xml:space="preserve"> the address stated in ITB Sub Clause 25.1.</w:t>
                  </w:r>
                </w:p>
                <w:p w14:paraId="6AEB226A"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proofErr w:type="gramStart"/>
                  <w:r w:rsidRPr="00FA47F3">
                    <w:rPr>
                      <w:rFonts w:ascii="Trebuchet MS" w:hAnsi="Trebuchet MS"/>
                      <w:sz w:val="22"/>
                      <w:szCs w:val="22"/>
                    </w:rPr>
                    <w:t>24.5  Bidders</w:t>
                  </w:r>
                  <w:proofErr w:type="gramEnd"/>
                  <w:r w:rsidRPr="00FA47F3">
                    <w:rPr>
                      <w:rFonts w:ascii="Trebuchet MS" w:hAnsi="Trebuchet MS"/>
                      <w:sz w:val="22"/>
                      <w:szCs w:val="22"/>
                    </w:rPr>
                    <w:t xml:space="preserve">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59942F5F"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23277D6F" w14:textId="77777777" w:rsidTr="00FA47F3">
              <w:trPr>
                <w:gridBefore w:val="1"/>
                <w:wBefore w:w="20" w:type="dxa"/>
              </w:trPr>
              <w:tc>
                <w:tcPr>
                  <w:tcW w:w="9327" w:type="dxa"/>
                </w:tcPr>
                <w:p w14:paraId="48E1D51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lastRenderedPageBreak/>
                    <w:t>25.     Deadline for Submission of Bids</w:t>
                  </w:r>
                  <w:bookmarkEnd w:id="44"/>
                </w:p>
                <w:p w14:paraId="1AB940F5"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4FFDA9CE"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1682385"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2C6CA00E" w14:textId="77777777" w:rsidTr="00FA47F3">
              <w:trPr>
                <w:gridBefore w:val="1"/>
                <w:wBefore w:w="20" w:type="dxa"/>
              </w:trPr>
              <w:tc>
                <w:tcPr>
                  <w:tcW w:w="9327" w:type="dxa"/>
                </w:tcPr>
                <w:p w14:paraId="3D03D62E"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73C67CB"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w:t>
                  </w:r>
                  <w:proofErr w:type="gramStart"/>
                  <w:r w:rsidRPr="00FA47F3">
                    <w:rPr>
                      <w:rFonts w:ascii="Trebuchet MS" w:hAnsi="Trebuchet MS"/>
                      <w:spacing w:val="0"/>
                      <w:sz w:val="22"/>
                      <w:szCs w:val="22"/>
                    </w:rPr>
                    <w:t>period</w:t>
                  </w:r>
                  <w:proofErr w:type="gramEnd"/>
                  <w:r w:rsidRPr="00FA47F3">
                    <w:rPr>
                      <w:rFonts w:ascii="Trebuchet MS" w:hAnsi="Trebuchet MS"/>
                      <w:spacing w:val="0"/>
                      <w:sz w:val="22"/>
                      <w:szCs w:val="22"/>
                    </w:rPr>
                    <w:t xml:space="preserve"> it shall be destroyed.  </w:t>
                  </w:r>
                </w:p>
                <w:p w14:paraId="4366C2B8" w14:textId="77777777" w:rsidR="00FA47F3" w:rsidRPr="00FA47F3" w:rsidRDefault="00FA47F3" w:rsidP="00FA47F3">
                  <w:pPr>
                    <w:framePr w:hSpace="180" w:wrap="around" w:hAnchor="margin" w:y="825"/>
                    <w:ind w:left="574" w:hanging="574"/>
                    <w:rPr>
                      <w:rFonts w:ascii="Trebuchet MS" w:hAnsi="Trebuchet MS"/>
                      <w:color w:val="0D0D0D"/>
                      <w:sz w:val="22"/>
                    </w:rPr>
                  </w:pPr>
                  <w:proofErr w:type="gramStart"/>
                  <w:r w:rsidRPr="00FA47F3">
                    <w:rPr>
                      <w:rFonts w:ascii="Trebuchet MS" w:hAnsi="Trebuchet MS"/>
                      <w:sz w:val="22"/>
                    </w:rPr>
                    <w:t>26.2  In</w:t>
                  </w:r>
                  <w:proofErr w:type="gramEnd"/>
                  <w:r w:rsidRPr="00FA47F3">
                    <w:rPr>
                      <w:rFonts w:ascii="Trebuchet MS" w:hAnsi="Trebuchet MS"/>
                      <w:sz w:val="22"/>
                    </w:rPr>
                    <w:t xml:space="preserve"> the case of electronic bidding, bidders will be unable to upload their bid once the bid submission deadline has passed.</w:t>
                  </w:r>
                  <w:r w:rsidRPr="00FA47F3">
                    <w:rPr>
                      <w:rFonts w:ascii="Trebuchet MS" w:hAnsi="Trebuchet MS"/>
                      <w:color w:val="0D0D0D"/>
                      <w:sz w:val="22"/>
                    </w:rPr>
                    <w:t xml:space="preserve"> </w:t>
                  </w:r>
                </w:p>
                <w:p w14:paraId="5848DCDE" w14:textId="77777777" w:rsidR="00FA47F3" w:rsidRPr="00FA47F3" w:rsidRDefault="00FA47F3" w:rsidP="00FA47F3">
                  <w:pPr>
                    <w:framePr w:hSpace="180" w:wrap="around" w:hAnchor="margin" w:y="825"/>
                    <w:ind w:left="574" w:hanging="574"/>
                    <w:rPr>
                      <w:rFonts w:ascii="Trebuchet MS" w:hAnsi="Trebuchet MS"/>
                      <w:color w:val="0D0D0D"/>
                      <w:sz w:val="22"/>
                    </w:rPr>
                  </w:pPr>
                </w:p>
                <w:p w14:paraId="7E4E0A2F"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 xml:space="preserve">Bidders are therefore urged to commence bid </w:t>
                  </w:r>
                  <w:proofErr w:type="gramStart"/>
                  <w:r w:rsidRPr="00FA47F3">
                    <w:rPr>
                      <w:rFonts w:ascii="Trebuchet MS" w:hAnsi="Trebuchet MS"/>
                      <w:b/>
                      <w:sz w:val="22"/>
                    </w:rPr>
                    <w:t>upload</w:t>
                  </w:r>
                  <w:proofErr w:type="gramEnd"/>
                  <w:r w:rsidRPr="00FA47F3">
                    <w:rPr>
                      <w:rFonts w:ascii="Trebuchet MS" w:hAnsi="Trebuchet MS"/>
                      <w:b/>
                      <w:sz w:val="22"/>
                    </w:rPr>
                    <w:t xml:space="preserve"> at least two (2) hours prior to the submission time. The Procuring Entity will not be held liable for bids not submitted on time due to late commencement of bid upload. At the FIRST SIGN of any technical difficulties, bidders must </w:t>
                  </w:r>
                  <w:proofErr w:type="gramStart"/>
                  <w:r w:rsidRPr="00FA47F3">
                    <w:rPr>
                      <w:rFonts w:ascii="Trebuchet MS" w:hAnsi="Trebuchet MS"/>
                      <w:b/>
                      <w:sz w:val="22"/>
                    </w:rPr>
                    <w:t>make contact with</w:t>
                  </w:r>
                  <w:proofErr w:type="gramEnd"/>
                  <w:r w:rsidRPr="00FA47F3">
                    <w:rPr>
                      <w:rFonts w:ascii="Trebuchet MS" w:hAnsi="Trebuchet MS"/>
                      <w:b/>
                      <w:sz w:val="22"/>
                    </w:rPr>
                    <w:t xml:space="preserve">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2E9AF9A"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2A026A9B"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39C096F9"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4E2E4EAA" w14:textId="77777777" w:rsidTr="00FA47F3">
              <w:trPr>
                <w:gridBefore w:val="1"/>
                <w:wBefore w:w="20" w:type="dxa"/>
              </w:trPr>
              <w:tc>
                <w:tcPr>
                  <w:tcW w:w="9327" w:type="dxa"/>
                  <w:tcBorders>
                    <w:bottom w:val="nil"/>
                  </w:tcBorders>
                </w:tcPr>
                <w:p w14:paraId="5E450B8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19D74C93"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73A16EC7"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1323BE29"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D42D3BB"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lastRenderedPageBreak/>
                    <w:t>received by the procuring entity prior to the deadline prescribed for submission of bids, in accordance with ITB Clause 25.</w:t>
                  </w:r>
                </w:p>
                <w:p w14:paraId="67C1868C"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06538BFE"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44A4CBC7" w14:textId="77777777" w:rsidTr="00FA47F3">
              <w:trPr>
                <w:gridBefore w:val="1"/>
                <w:wBefore w:w="20" w:type="dxa"/>
              </w:trPr>
              <w:tc>
                <w:tcPr>
                  <w:tcW w:w="9327" w:type="dxa"/>
                  <w:tcBorders>
                    <w:bottom w:val="nil"/>
                  </w:tcBorders>
                  <w:shd w:val="clear" w:color="auto" w:fill="auto"/>
                </w:tcPr>
                <w:p w14:paraId="618C9C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lastRenderedPageBreak/>
                    <w:t>28.     Bid Opening</w:t>
                  </w:r>
                  <w:bookmarkEnd w:id="47"/>
                </w:p>
                <w:p w14:paraId="6A6A7A3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11E0599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66D9D11E"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4D384EE1"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w:t>
                  </w:r>
                  <w:proofErr w:type="gramStart"/>
                  <w:r w:rsidRPr="00FA47F3">
                    <w:rPr>
                      <w:rFonts w:ascii="Trebuchet MS" w:hAnsi="Trebuchet MS"/>
                      <w:spacing w:val="0"/>
                      <w:sz w:val="22"/>
                      <w:szCs w:val="22"/>
                    </w:rPr>
                    <w:t>opened, but</w:t>
                  </w:r>
                  <w:proofErr w:type="gramEnd"/>
                  <w:r w:rsidRPr="00FA47F3">
                    <w:rPr>
                      <w:rFonts w:ascii="Trebuchet MS" w:hAnsi="Trebuchet MS"/>
                      <w:spacing w:val="0"/>
                      <w:sz w:val="22"/>
                      <w:szCs w:val="22"/>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436E58F"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proofErr w:type="gramStart"/>
                  <w:r w:rsidRPr="00FA47F3">
                    <w:rPr>
                      <w:rFonts w:ascii="Trebuchet MS" w:hAnsi="Trebuchet MS"/>
                      <w:spacing w:val="0"/>
                      <w:sz w:val="22"/>
                      <w:szCs w:val="22"/>
                    </w:rPr>
                    <w:t>28.3  Envelopes</w:t>
                  </w:r>
                  <w:proofErr w:type="gramEnd"/>
                  <w:r w:rsidRPr="00FA47F3">
                    <w:rPr>
                      <w:rFonts w:ascii="Trebuchet MS" w:hAnsi="Trebuchet MS"/>
                      <w:spacing w:val="0"/>
                      <w:sz w:val="22"/>
                      <w:szCs w:val="22"/>
                    </w:rPr>
                    <w:t xml:space="preserve">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49114DEE"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37E77908"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461AEC04" w14:textId="77777777"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w:t>
                  </w:r>
                  <w:proofErr w:type="gramStart"/>
                  <w:r w:rsidRPr="00FA47F3">
                    <w:rPr>
                      <w:rFonts w:ascii="Trebuchet MS" w:hAnsi="Trebuchet MS"/>
                      <w:spacing w:val="0"/>
                      <w:sz w:val="22"/>
                      <w:szCs w:val="22"/>
                    </w:rPr>
                    <w:t>modification;</w:t>
                  </w:r>
                  <w:proofErr w:type="gramEnd"/>
                  <w:r w:rsidRPr="00FA47F3">
                    <w:rPr>
                      <w:rFonts w:ascii="Trebuchet MS" w:hAnsi="Trebuchet MS"/>
                      <w:spacing w:val="0"/>
                      <w:sz w:val="22"/>
                      <w:szCs w:val="22"/>
                    </w:rPr>
                    <w:t xml:space="preserve"> </w:t>
                  </w:r>
                </w:p>
                <w:p w14:paraId="11DD3391" w14:textId="77777777"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w:t>
                  </w:r>
                  <w:proofErr w:type="gramStart"/>
                  <w:r w:rsidRPr="00FA47F3">
                    <w:rPr>
                      <w:rFonts w:ascii="Trebuchet MS" w:hAnsi="Trebuchet MS"/>
                      <w:spacing w:val="0"/>
                      <w:sz w:val="22"/>
                      <w:szCs w:val="22"/>
                    </w:rPr>
                    <w:t>permitted;</w:t>
                  </w:r>
                  <w:proofErr w:type="gramEnd"/>
                  <w:r w:rsidRPr="00FA47F3">
                    <w:rPr>
                      <w:rFonts w:ascii="Trebuchet MS" w:hAnsi="Trebuchet MS"/>
                      <w:spacing w:val="0"/>
                      <w:sz w:val="22"/>
                      <w:szCs w:val="22"/>
                    </w:rPr>
                    <w:t xml:space="preserve"> </w:t>
                  </w:r>
                </w:p>
                <w:p w14:paraId="6E0FFA8B" w14:textId="77777777"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w:t>
                  </w:r>
                  <w:proofErr w:type="gramStart"/>
                  <w:r w:rsidRPr="00FA47F3">
                    <w:rPr>
                      <w:rFonts w:ascii="Trebuchet MS" w:hAnsi="Trebuchet MS"/>
                      <w:spacing w:val="0"/>
                      <w:sz w:val="22"/>
                      <w:szCs w:val="22"/>
                    </w:rPr>
                    <w:t>security, if</w:t>
                  </w:r>
                  <w:proofErr w:type="gramEnd"/>
                  <w:r w:rsidRPr="00FA47F3">
                    <w:rPr>
                      <w:rFonts w:ascii="Trebuchet MS" w:hAnsi="Trebuchet MS"/>
                      <w:spacing w:val="0"/>
                      <w:sz w:val="22"/>
                      <w:szCs w:val="22"/>
                    </w:rPr>
                    <w:t xml:space="preserve"> one was required.  </w:t>
                  </w:r>
                </w:p>
                <w:p w14:paraId="760BA186" w14:textId="77777777"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37409BC6" w14:textId="77777777"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0238B31F" w14:textId="77777777" w:rsidTr="00FA47F3">
              <w:tc>
                <w:tcPr>
                  <w:tcW w:w="9347" w:type="dxa"/>
                  <w:gridSpan w:val="2"/>
                </w:tcPr>
                <w:p w14:paraId="012A6AC3"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534E69AB"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t>E. Evaluation and Comparison of Bids</w:t>
                  </w:r>
                  <w:bookmarkEnd w:id="48"/>
                </w:p>
              </w:tc>
            </w:tr>
            <w:tr w:rsidR="00FA47F3" w:rsidRPr="004D4130" w14:paraId="49BDC878" w14:textId="77777777" w:rsidTr="00FA47F3">
              <w:tc>
                <w:tcPr>
                  <w:tcW w:w="9347" w:type="dxa"/>
                  <w:gridSpan w:val="2"/>
                </w:tcPr>
                <w:p w14:paraId="543C5DB7"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lastRenderedPageBreak/>
                    <w:t>29.      Confidentiality</w:t>
                  </w:r>
                  <w:bookmarkEnd w:id="49"/>
                </w:p>
                <w:p w14:paraId="2AE40AD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09802D3A"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1553C51E"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6FEA5A43" w14:textId="77777777" w:rsidTr="00FA47F3">
              <w:tc>
                <w:tcPr>
                  <w:tcW w:w="9347" w:type="dxa"/>
                  <w:gridSpan w:val="2"/>
                </w:tcPr>
                <w:p w14:paraId="10C082C2"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4464F3D0"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63EE1A97" w14:textId="77777777" w:rsidTr="00FA47F3">
              <w:tc>
                <w:tcPr>
                  <w:tcW w:w="9347" w:type="dxa"/>
                  <w:gridSpan w:val="2"/>
                </w:tcPr>
                <w:p w14:paraId="0C95A52B"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proofErr w:type="gramStart"/>
                  <w:r w:rsidRPr="00FA47F3">
                    <w:rPr>
                      <w:rFonts w:ascii="Trebuchet MS" w:hAnsi="Trebuchet MS"/>
                      <w:spacing w:val="0"/>
                      <w:sz w:val="22"/>
                      <w:szCs w:val="22"/>
                    </w:rPr>
                    <w:t>30.2  If</w:t>
                  </w:r>
                  <w:proofErr w:type="gramEnd"/>
                  <w:r w:rsidRPr="00FA47F3">
                    <w:rPr>
                      <w:rFonts w:ascii="Trebuchet MS" w:hAnsi="Trebuchet MS"/>
                      <w:spacing w:val="0"/>
                      <w:sz w:val="22"/>
                      <w:szCs w:val="22"/>
                    </w:rPr>
                    <w:t xml:space="preserve"> a bidder does not provide clarifications of its bid by the date and time set in the procuring entity’s request for clarification, its bid shall be rejected.</w:t>
                  </w:r>
                </w:p>
              </w:tc>
            </w:tr>
            <w:tr w:rsidR="00FA47F3" w:rsidRPr="004D4130" w14:paraId="4E8B355D" w14:textId="77777777" w:rsidTr="00FA47F3">
              <w:tc>
                <w:tcPr>
                  <w:tcW w:w="9347" w:type="dxa"/>
                  <w:gridSpan w:val="2"/>
                </w:tcPr>
                <w:p w14:paraId="407F06FF"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643C2CF1"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proofErr w:type="gramStart"/>
                  <w:r w:rsidRPr="00FA47F3">
                    <w:rPr>
                      <w:rFonts w:ascii="Trebuchet MS" w:hAnsi="Trebuchet MS"/>
                      <w:spacing w:val="0"/>
                      <w:sz w:val="22"/>
                      <w:szCs w:val="22"/>
                    </w:rPr>
                    <w:t>31.1  The</w:t>
                  </w:r>
                  <w:proofErr w:type="gramEnd"/>
                  <w:r w:rsidRPr="00FA47F3">
                    <w:rPr>
                      <w:rFonts w:ascii="Trebuchet MS" w:hAnsi="Trebuchet MS"/>
                      <w:spacing w:val="0"/>
                      <w:sz w:val="22"/>
                      <w:szCs w:val="22"/>
                    </w:rPr>
                    <w:t xml:space="preserve"> procuring entity’s determination of a bid’s responsiveness is to be based on the contents of the bid itself. </w:t>
                  </w:r>
                </w:p>
                <w:p w14:paraId="7394FE40"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proofErr w:type="gramStart"/>
                  <w:r w:rsidRPr="00FA47F3">
                    <w:rPr>
                      <w:rFonts w:ascii="Trebuchet MS" w:hAnsi="Trebuchet MS"/>
                      <w:spacing w:val="0"/>
                      <w:sz w:val="22"/>
                      <w:szCs w:val="22"/>
                    </w:rPr>
                    <w:t>31.2  A</w:t>
                  </w:r>
                  <w:proofErr w:type="gramEnd"/>
                  <w:r w:rsidRPr="00FA47F3">
                    <w:rPr>
                      <w:rFonts w:ascii="Trebuchet MS" w:hAnsi="Trebuchet MS"/>
                      <w:spacing w:val="0"/>
                      <w:sz w:val="22"/>
                      <w:szCs w:val="22"/>
                    </w:rPr>
                    <w:t xml:space="preserve"> substantially responsive bid is one that conforms to all the terms, conditions and specifications of the bidding documents without material deviation, reservation or omission. </w:t>
                  </w:r>
                </w:p>
                <w:p w14:paraId="35EAE240"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0EF6749D"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1FE469D4"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 xml:space="preserve">(b) limits in any substantial way, inconsistent with the bidding documents, the procuring entity’s </w:t>
                  </w:r>
                  <w:proofErr w:type="gramStart"/>
                  <w:r w:rsidRPr="00FA47F3">
                    <w:rPr>
                      <w:rFonts w:ascii="Trebuchet MS" w:hAnsi="Trebuchet MS"/>
                      <w:sz w:val="22"/>
                      <w:szCs w:val="22"/>
                      <w:lang w:val="en-JM"/>
                    </w:rPr>
                    <w:t>rights</w:t>
                  </w:r>
                  <w:proofErr w:type="gramEnd"/>
                  <w:r w:rsidRPr="00FA47F3">
                    <w:rPr>
                      <w:rFonts w:ascii="Trebuchet MS" w:hAnsi="Trebuchet MS"/>
                      <w:sz w:val="22"/>
                      <w:szCs w:val="22"/>
                      <w:lang w:val="en-JM"/>
                    </w:rPr>
                    <w:t xml:space="preserve"> or the bidder’s obligations under the Contract; or</w:t>
                  </w:r>
                </w:p>
                <w:p w14:paraId="18BCA5BC"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182EEE3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5B75BAC6"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778881ED" w14:textId="77777777" w:rsidTr="00FA47F3">
              <w:tc>
                <w:tcPr>
                  <w:tcW w:w="9347" w:type="dxa"/>
                  <w:gridSpan w:val="2"/>
                  <w:tcBorders>
                    <w:bottom w:val="nil"/>
                  </w:tcBorders>
                </w:tcPr>
                <w:p w14:paraId="4D8B1F2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6D370A5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3955A8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32.2     Provided that a bid is substantially responsive, the procuring entity may request that the bidder submit the necessary information or documentation, within a reasonable </w:t>
                  </w:r>
                  <w:proofErr w:type="gramStart"/>
                  <w:r w:rsidRPr="00FA47F3">
                    <w:rPr>
                      <w:rFonts w:ascii="Trebuchet MS" w:hAnsi="Trebuchet MS"/>
                      <w:spacing w:val="0"/>
                      <w:sz w:val="22"/>
                      <w:szCs w:val="22"/>
                    </w:rPr>
                    <w:t>period of time</w:t>
                  </w:r>
                  <w:proofErr w:type="gramEnd"/>
                  <w:r w:rsidRPr="00FA47F3">
                    <w:rPr>
                      <w:rFonts w:ascii="Trebuchet MS" w:hAnsi="Trebuchet MS"/>
                      <w:spacing w:val="0"/>
                      <w:sz w:val="22"/>
                      <w:szCs w:val="22"/>
                    </w:rPr>
                    <w:t xml:space="preserve">, to rectify nonmaterial nonconformities or omissions in the bid related </w:t>
                  </w:r>
                  <w:r w:rsidRPr="00FA47F3">
                    <w:rPr>
                      <w:rFonts w:ascii="Trebuchet MS" w:hAnsi="Trebuchet MS"/>
                      <w:spacing w:val="0"/>
                      <w:sz w:val="22"/>
                      <w:szCs w:val="22"/>
                    </w:rPr>
                    <w:lastRenderedPageBreak/>
                    <w:t xml:space="preserve">to documentation requirements.  Such </w:t>
                  </w:r>
                  <w:proofErr w:type="gramStart"/>
                  <w:r w:rsidRPr="00FA47F3">
                    <w:rPr>
                      <w:rFonts w:ascii="Trebuchet MS" w:hAnsi="Trebuchet MS"/>
                      <w:spacing w:val="0"/>
                      <w:sz w:val="22"/>
                      <w:szCs w:val="22"/>
                    </w:rPr>
                    <w:t>omission</w:t>
                  </w:r>
                  <w:proofErr w:type="gramEnd"/>
                  <w:r w:rsidRPr="00FA47F3">
                    <w:rPr>
                      <w:rFonts w:ascii="Trebuchet MS" w:hAnsi="Trebuchet MS"/>
                      <w:spacing w:val="0"/>
                      <w:sz w:val="22"/>
                      <w:szCs w:val="22"/>
                    </w:rPr>
                    <w:t xml:space="preserve"> shall not be related to any aspect of the price of the bid.  Failure of the bidder to comply with the request may result in the rejection of its bid.</w:t>
                  </w:r>
                </w:p>
                <w:p w14:paraId="43BF485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C47BE60"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proofErr w:type="gramStart"/>
                  <w:r w:rsidRPr="00FA47F3">
                    <w:rPr>
                      <w:rFonts w:ascii="Trebuchet MS" w:hAnsi="Trebuchet MS"/>
                      <w:sz w:val="22"/>
                      <w:szCs w:val="22"/>
                    </w:rPr>
                    <w:t>if</w:t>
                  </w:r>
                  <w:proofErr w:type="gramEnd"/>
                  <w:r w:rsidRPr="00FA47F3">
                    <w:rPr>
                      <w:rFonts w:ascii="Trebuchet MS" w:hAnsi="Trebuchet MS"/>
                      <w:sz w:val="22"/>
                      <w:szCs w:val="22"/>
                    </w:rPr>
                    <w:t xml:space="preserve"> there is a discrepancy between the unit price and the </w:t>
                  </w:r>
                  <w:proofErr w:type="gramStart"/>
                  <w:r w:rsidRPr="00FA47F3">
                    <w:rPr>
                      <w:rFonts w:ascii="Trebuchet MS" w:hAnsi="Trebuchet MS"/>
                      <w:sz w:val="22"/>
                      <w:szCs w:val="22"/>
                    </w:rPr>
                    <w:t>line item</w:t>
                  </w:r>
                  <w:proofErr w:type="gramEnd"/>
                  <w:r w:rsidRPr="00FA47F3">
                    <w:rPr>
                      <w:rFonts w:ascii="Trebuchet MS" w:hAnsi="Trebuchet MS"/>
                      <w:sz w:val="22"/>
                      <w:szCs w:val="22"/>
                    </w:rPr>
                    <w:t xml:space="preserve"> total that is obtained by multiplying the unit price by the quantity, the unit price shall prevail and the line item total shall be corrected.  </w:t>
                  </w:r>
                </w:p>
                <w:p w14:paraId="075F3142"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an error in a total corresponding to the addition or subtraction of subtotals, the subtotals shall </w:t>
                  </w:r>
                  <w:proofErr w:type="gramStart"/>
                  <w:r w:rsidRPr="00FA47F3">
                    <w:rPr>
                      <w:rFonts w:ascii="Trebuchet MS" w:hAnsi="Trebuchet MS"/>
                      <w:sz w:val="22"/>
                      <w:szCs w:val="22"/>
                    </w:rPr>
                    <w:t>prevail</w:t>
                  </w:r>
                  <w:proofErr w:type="gramEnd"/>
                  <w:r w:rsidRPr="00FA47F3">
                    <w:rPr>
                      <w:rFonts w:ascii="Trebuchet MS" w:hAnsi="Trebuchet MS"/>
                      <w:sz w:val="22"/>
                      <w:szCs w:val="22"/>
                    </w:rPr>
                    <w:t xml:space="preserve"> and the total shall be corrected; and</w:t>
                  </w:r>
                </w:p>
                <w:p w14:paraId="69F17648"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proofErr w:type="gramStart"/>
                  <w:r w:rsidRPr="00FA47F3">
                    <w:rPr>
                      <w:rFonts w:ascii="Trebuchet MS" w:hAnsi="Trebuchet MS"/>
                      <w:sz w:val="22"/>
                      <w:szCs w:val="22"/>
                    </w:rPr>
                    <w:t>if</w:t>
                  </w:r>
                  <w:proofErr w:type="gramEnd"/>
                  <w:r w:rsidRPr="00FA47F3">
                    <w:rPr>
                      <w:rFonts w:ascii="Trebuchet MS" w:hAnsi="Trebuchet MS"/>
                      <w:sz w:val="22"/>
                      <w:szCs w:val="22"/>
                    </w:rPr>
                    <w:t xml:space="preserve"> there is a discrepancy between words and figures, the amount in words shall prevail.</w:t>
                  </w:r>
                </w:p>
                <w:p w14:paraId="6F53A90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6D9D6058" w14:textId="77777777" w:rsidTr="00FA47F3">
              <w:tc>
                <w:tcPr>
                  <w:tcW w:w="9347" w:type="dxa"/>
                  <w:gridSpan w:val="2"/>
                </w:tcPr>
                <w:p w14:paraId="4AED6233"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lastRenderedPageBreak/>
                    <w:t>33.      Preliminary Examination of Bids</w:t>
                  </w:r>
                  <w:bookmarkEnd w:id="53"/>
                </w:p>
                <w:p w14:paraId="0FDD172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FCEA1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2525766E"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Submission Form, in accordance with ITB Clause </w:t>
                  </w:r>
                  <w:proofErr w:type="gramStart"/>
                  <w:r w:rsidRPr="00FA47F3">
                    <w:rPr>
                      <w:rFonts w:ascii="Trebuchet MS" w:hAnsi="Trebuchet MS"/>
                      <w:sz w:val="22"/>
                      <w:szCs w:val="22"/>
                    </w:rPr>
                    <w:t>15.1;</w:t>
                  </w:r>
                  <w:proofErr w:type="gramEnd"/>
                </w:p>
                <w:p w14:paraId="293D2232"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Price Schedules, in accordance with ITB Clause </w:t>
                  </w:r>
                  <w:proofErr w:type="gramStart"/>
                  <w:r w:rsidRPr="00FA47F3">
                    <w:rPr>
                      <w:rFonts w:ascii="Trebuchet MS" w:hAnsi="Trebuchet MS"/>
                      <w:sz w:val="22"/>
                      <w:szCs w:val="22"/>
                    </w:rPr>
                    <w:t>15;</w:t>
                  </w:r>
                  <w:proofErr w:type="gramEnd"/>
                </w:p>
                <w:p w14:paraId="29558F8A"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52705D8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3BC0C6F4"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658430B" w14:textId="77777777" w:rsidTr="00FA47F3">
              <w:tc>
                <w:tcPr>
                  <w:tcW w:w="9347" w:type="dxa"/>
                  <w:gridSpan w:val="2"/>
                </w:tcPr>
                <w:p w14:paraId="49860AC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56C0FE38" w14:textId="77777777" w:rsidTr="00FA47F3">
              <w:tc>
                <w:tcPr>
                  <w:tcW w:w="9347" w:type="dxa"/>
                  <w:gridSpan w:val="2"/>
                </w:tcPr>
                <w:p w14:paraId="7310D32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6781C7C0"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proofErr w:type="gramStart"/>
                  <w:r w:rsidRPr="00FA47F3">
                    <w:rPr>
                      <w:rFonts w:ascii="Trebuchet MS" w:hAnsi="Trebuchet MS"/>
                      <w:spacing w:val="0"/>
                      <w:sz w:val="22"/>
                      <w:szCs w:val="22"/>
                    </w:rPr>
                    <w:t>34.1  The</w:t>
                  </w:r>
                  <w:proofErr w:type="gramEnd"/>
                  <w:r w:rsidRPr="00FA47F3">
                    <w:rPr>
                      <w:rFonts w:ascii="Trebuchet MS" w:hAnsi="Trebuchet MS"/>
                      <w:spacing w:val="0"/>
                      <w:sz w:val="22"/>
                      <w:szCs w:val="22"/>
                    </w:rPr>
                    <w:t xml:space="preserve"> procuring entity shall examine the bid to confirm that all terms and conditions specified in the GCC and the SCC have been accepted by the bidder without any material deviation or reservation.</w:t>
                  </w:r>
                </w:p>
                <w:p w14:paraId="78D8F454"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proofErr w:type="gramStart"/>
                  <w:r w:rsidRPr="00FA47F3">
                    <w:rPr>
                      <w:rFonts w:ascii="Trebuchet MS" w:hAnsi="Trebuchet MS"/>
                      <w:spacing w:val="0"/>
                      <w:sz w:val="22"/>
                      <w:szCs w:val="22"/>
                    </w:rPr>
                    <w:t>34.2  The</w:t>
                  </w:r>
                  <w:proofErr w:type="gramEnd"/>
                  <w:r w:rsidRPr="00FA47F3">
                    <w:rPr>
                      <w:rFonts w:ascii="Trebuchet MS" w:hAnsi="Trebuchet MS"/>
                      <w:spacing w:val="0"/>
                      <w:sz w:val="22"/>
                      <w:szCs w:val="22"/>
                    </w:rPr>
                    <w:t xml:space="preserv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362223B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180400A3" w14:textId="77777777" w:rsidTr="00FA47F3">
              <w:tc>
                <w:tcPr>
                  <w:tcW w:w="9347" w:type="dxa"/>
                  <w:gridSpan w:val="2"/>
                </w:tcPr>
                <w:p w14:paraId="44E582E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33DBF2F2"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5B31DF3" w14:textId="77777777" w:rsidTr="00FA47F3">
              <w:tc>
                <w:tcPr>
                  <w:tcW w:w="9347" w:type="dxa"/>
                  <w:gridSpan w:val="2"/>
                </w:tcPr>
                <w:p w14:paraId="6C993512"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lastRenderedPageBreak/>
                    <w:t>36.      Special and Differential Treatment Measures</w:t>
                  </w:r>
                  <w:bookmarkEnd w:id="56"/>
                  <w:r w:rsidRPr="00FA47F3">
                    <w:rPr>
                      <w:rFonts w:ascii="Trebuchet MS" w:hAnsi="Trebuchet MS"/>
                      <w:sz w:val="22"/>
                      <w:szCs w:val="22"/>
                    </w:rPr>
                    <w:t xml:space="preserve"> </w:t>
                  </w:r>
                </w:p>
                <w:p w14:paraId="4C95D4CC"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2B116742"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0CAE8942" w14:textId="77777777" w:rsidTr="00FA47F3">
              <w:tc>
                <w:tcPr>
                  <w:tcW w:w="9347" w:type="dxa"/>
                  <w:gridSpan w:val="2"/>
                  <w:tcBorders>
                    <w:bottom w:val="nil"/>
                  </w:tcBorders>
                </w:tcPr>
                <w:p w14:paraId="5390DE5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77AEEBD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37.1      The procuring entity shall examine each eligible bid to </w:t>
                  </w:r>
                  <w:proofErr w:type="gramStart"/>
                  <w:r w:rsidRPr="00FA47F3">
                    <w:rPr>
                      <w:rFonts w:ascii="Trebuchet MS" w:hAnsi="Trebuchet MS"/>
                      <w:spacing w:val="0"/>
                      <w:sz w:val="22"/>
                      <w:szCs w:val="22"/>
                    </w:rPr>
                    <w:t>determine,</w:t>
                  </w:r>
                  <w:proofErr w:type="gramEnd"/>
                  <w:r w:rsidRPr="00FA47F3">
                    <w:rPr>
                      <w:rFonts w:ascii="Trebuchet MS" w:hAnsi="Trebuchet MS"/>
                      <w:spacing w:val="0"/>
                      <w:sz w:val="22"/>
                      <w:szCs w:val="22"/>
                    </w:rPr>
                    <w:t xml:space="preserve"> its responsiveness.</w:t>
                  </w:r>
                </w:p>
                <w:p w14:paraId="0C99E249"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 xml:space="preserve">37.2     To evaluate a bid, the procuring entity shall use all the factors, methodologies and criteria defined in ITB Clause 37.  The non-price factors selected shall to the extent possible be expressed in monetary terms to facilitate comparison of </w:t>
                  </w:r>
                  <w:proofErr w:type="gramStart"/>
                  <w:r w:rsidRPr="00FA47F3">
                    <w:rPr>
                      <w:rFonts w:ascii="Trebuchet MS" w:hAnsi="Trebuchet MS"/>
                      <w:spacing w:val="0"/>
                      <w:sz w:val="22"/>
                      <w:szCs w:val="22"/>
                    </w:rPr>
                    <w:t>bids, or</w:t>
                  </w:r>
                  <w:proofErr w:type="gramEnd"/>
                  <w:r w:rsidRPr="00FA47F3">
                    <w:rPr>
                      <w:rFonts w:ascii="Trebuchet MS" w:hAnsi="Trebuchet MS"/>
                      <w:spacing w:val="0"/>
                      <w:sz w:val="22"/>
                      <w:szCs w:val="22"/>
                    </w:rPr>
                    <w:t xml:space="preserve"> given weights/scores or be set out in descending order of importance or in a manner otherwise specified in Section III, Evaluation and Qualification Criteria. The factors, </w:t>
                  </w:r>
                  <w:proofErr w:type="gramStart"/>
                  <w:r w:rsidRPr="00FA47F3">
                    <w:rPr>
                      <w:rFonts w:ascii="Trebuchet MS" w:hAnsi="Trebuchet MS"/>
                      <w:spacing w:val="0"/>
                      <w:sz w:val="22"/>
                      <w:szCs w:val="22"/>
                    </w:rPr>
                    <w:t>methodologies</w:t>
                  </w:r>
                  <w:proofErr w:type="gramEnd"/>
                  <w:r w:rsidRPr="00FA47F3">
                    <w:rPr>
                      <w:rFonts w:ascii="Trebuchet MS" w:hAnsi="Trebuchet MS"/>
                      <w:spacing w:val="0"/>
                      <w:sz w:val="22"/>
                      <w:szCs w:val="22"/>
                    </w:rPr>
                    <w:t xml:space="preserve"> and criteria to be used shall be as specified in ITB Sub-Clause 37.3 (d).</w:t>
                  </w:r>
                </w:p>
                <w:p w14:paraId="068ABBE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135734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13966827"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price adjustment for correction of arithmetic errors in accordance with ITB Sub-Clause </w:t>
                  </w:r>
                  <w:proofErr w:type="gramStart"/>
                  <w:r w:rsidRPr="00FA47F3">
                    <w:rPr>
                      <w:rFonts w:ascii="Trebuchet MS" w:hAnsi="Trebuchet MS"/>
                      <w:sz w:val="22"/>
                      <w:szCs w:val="22"/>
                    </w:rPr>
                    <w:t>32.3;</w:t>
                  </w:r>
                  <w:proofErr w:type="gramEnd"/>
                </w:p>
                <w:p w14:paraId="0C2663E8"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price adjustment due to discounts offered in accordance with ITB Clause </w:t>
                  </w:r>
                  <w:proofErr w:type="gramStart"/>
                  <w:r w:rsidRPr="00FA47F3">
                    <w:rPr>
                      <w:rFonts w:ascii="Trebuchet MS" w:hAnsi="Trebuchet MS"/>
                      <w:sz w:val="22"/>
                      <w:szCs w:val="22"/>
                    </w:rPr>
                    <w:t>17.4;</w:t>
                  </w:r>
                  <w:proofErr w:type="gramEnd"/>
                </w:p>
                <w:p w14:paraId="37D3768D"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w:t>
                  </w:r>
                  <w:proofErr w:type="gramStart"/>
                  <w:r w:rsidRPr="00FA47F3">
                    <w:rPr>
                      <w:rFonts w:ascii="Trebuchet MS" w:hAnsi="Trebuchet MS"/>
                      <w:sz w:val="22"/>
                      <w:szCs w:val="22"/>
                    </w:rPr>
                    <w:t>Criteria;</w:t>
                  </w:r>
                  <w:proofErr w:type="gramEnd"/>
                </w:p>
                <w:p w14:paraId="4677CCB3"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7CF4C1D2"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 xml:space="preserve">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w:t>
                  </w:r>
                  <w:proofErr w:type="gramStart"/>
                  <w:r w:rsidRPr="00FA47F3">
                    <w:rPr>
                      <w:rFonts w:ascii="Trebuchet MS" w:hAnsi="Trebuchet MS"/>
                      <w:spacing w:val="0"/>
                      <w:sz w:val="22"/>
                      <w:szCs w:val="22"/>
                    </w:rPr>
                    <w:t>take into account</w:t>
                  </w:r>
                  <w:proofErr w:type="gramEnd"/>
                  <w:r w:rsidRPr="00FA47F3">
                    <w:rPr>
                      <w:rFonts w:ascii="Trebuchet MS" w:hAnsi="Trebuchet MS"/>
                      <w:spacing w:val="0"/>
                      <w:sz w:val="22"/>
                      <w:szCs w:val="22"/>
                    </w:rPr>
                    <w:t xml:space="preserve"> the following:</w:t>
                  </w:r>
                </w:p>
                <w:p w14:paraId="54BC8A7A" w14:textId="77777777" w:rsidR="00FA47F3" w:rsidRPr="00FA47F3" w:rsidRDefault="00FA47F3" w:rsidP="00FA47F3">
                  <w:pPr>
                    <w:pStyle w:val="Heading3"/>
                    <w:framePr w:hSpace="180" w:wrap="around" w:hAnchor="margin" w:y="825"/>
                    <w:numPr>
                      <w:ilvl w:val="2"/>
                      <w:numId w:val="79"/>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In the case of goods manufactured in Jamaica, sales and other similar taxes, which will be payable on the goods if a contract is awarded to the </w:t>
                  </w:r>
                  <w:proofErr w:type="gramStart"/>
                  <w:r w:rsidRPr="00FA47F3">
                    <w:rPr>
                      <w:rFonts w:ascii="Trebuchet MS" w:hAnsi="Trebuchet MS"/>
                      <w:sz w:val="22"/>
                      <w:szCs w:val="22"/>
                    </w:rPr>
                    <w:t>bidder;</w:t>
                  </w:r>
                  <w:proofErr w:type="gramEnd"/>
                </w:p>
                <w:p w14:paraId="60194774" w14:textId="77777777" w:rsidR="00FA47F3" w:rsidRPr="00FA47F3" w:rsidRDefault="00FA47F3" w:rsidP="00FA47F3">
                  <w:pPr>
                    <w:pStyle w:val="Heading3"/>
                    <w:framePr w:hSpace="180" w:wrap="around" w:hAnchor="margin" w:y="825"/>
                    <w:numPr>
                      <w:ilvl w:val="2"/>
                      <w:numId w:val="79"/>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in the case of goods manufactured outside Jamaica, already imported or to be imported, customs duties and other import taxes levied on the imported goods, sales and other similar taxes, which will be payable on the goods if the contract is awarded to the </w:t>
                  </w:r>
                  <w:proofErr w:type="gramStart"/>
                  <w:r w:rsidRPr="00FA47F3">
                    <w:rPr>
                      <w:rFonts w:ascii="Trebuchet MS" w:hAnsi="Trebuchet MS"/>
                      <w:sz w:val="22"/>
                      <w:szCs w:val="22"/>
                    </w:rPr>
                    <w:t>bidder;</w:t>
                  </w:r>
                  <w:proofErr w:type="gramEnd"/>
                </w:p>
                <w:p w14:paraId="44D724E0" w14:textId="77777777" w:rsidR="00FA47F3" w:rsidRPr="00FA47F3" w:rsidRDefault="00FA47F3" w:rsidP="00FA47F3">
                  <w:pPr>
                    <w:pStyle w:val="Heading3"/>
                    <w:framePr w:hSpace="180" w:wrap="around" w:hAnchor="margin" w:y="825"/>
                    <w:numPr>
                      <w:ilvl w:val="2"/>
                      <w:numId w:val="79"/>
                    </w:numPr>
                    <w:tabs>
                      <w:tab w:val="clear" w:pos="1152"/>
                      <w:tab w:val="num" w:pos="1456"/>
                    </w:tabs>
                    <w:spacing w:after="120"/>
                    <w:ind w:left="1456" w:hanging="425"/>
                    <w:rPr>
                      <w:rFonts w:ascii="Trebuchet MS" w:hAnsi="Trebuchet MS"/>
                      <w:sz w:val="22"/>
                      <w:szCs w:val="22"/>
                    </w:rPr>
                  </w:pPr>
                  <w:proofErr w:type="gramStart"/>
                  <w:r w:rsidRPr="00FA47F3">
                    <w:rPr>
                      <w:rFonts w:ascii="Trebuchet MS" w:hAnsi="Trebuchet MS"/>
                      <w:sz w:val="22"/>
                      <w:szCs w:val="22"/>
                    </w:rPr>
                    <w:t>different</w:t>
                  </w:r>
                  <w:proofErr w:type="gramEnd"/>
                  <w:r w:rsidRPr="00FA47F3">
                    <w:rPr>
                      <w:rFonts w:ascii="Trebuchet MS" w:hAnsi="Trebuchet MS"/>
                      <w:sz w:val="22"/>
                      <w:szCs w:val="22"/>
                    </w:rPr>
                    <w:t xml:space="preserve">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of the contract. Any allowance for price adjustment during the period of execution of the contract, if provided in the bid, shall be excluded.</w:t>
                  </w:r>
                </w:p>
              </w:tc>
            </w:tr>
            <w:tr w:rsidR="00FA47F3" w:rsidRPr="004D4130" w14:paraId="528A070B" w14:textId="77777777" w:rsidTr="00FA47F3">
              <w:tc>
                <w:tcPr>
                  <w:tcW w:w="9347" w:type="dxa"/>
                  <w:gridSpan w:val="2"/>
                </w:tcPr>
                <w:p w14:paraId="1ED46153"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t>38.      Comparison of Bids</w:t>
                  </w:r>
                  <w:bookmarkEnd w:id="58"/>
                </w:p>
                <w:p w14:paraId="54A6776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113FAAD9"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46DE76EC" w14:textId="77777777" w:rsidTr="00FA47F3">
              <w:tc>
                <w:tcPr>
                  <w:tcW w:w="9347" w:type="dxa"/>
                  <w:gridSpan w:val="2"/>
                </w:tcPr>
                <w:p w14:paraId="143D246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lastRenderedPageBreak/>
                    <w:t>39.      Post-qualification of the Bidder</w:t>
                  </w:r>
                  <w:bookmarkEnd w:id="59"/>
                </w:p>
                <w:p w14:paraId="08A9B95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7237199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39.2    Meeting the post-qualification criteria as specified </w:t>
                  </w:r>
                  <w:proofErr w:type="gramStart"/>
                  <w:r w:rsidRPr="00FA47F3">
                    <w:rPr>
                      <w:rFonts w:ascii="Trebuchet MS" w:hAnsi="Trebuchet MS"/>
                      <w:spacing w:val="0"/>
                      <w:sz w:val="22"/>
                      <w:szCs w:val="22"/>
                    </w:rPr>
                    <w:t>at</w:t>
                  </w:r>
                  <w:proofErr w:type="gramEnd"/>
                  <w:r w:rsidRPr="00FA47F3">
                    <w:rPr>
                      <w:rFonts w:ascii="Trebuchet MS" w:hAnsi="Trebuchet MS"/>
                      <w:spacing w:val="0"/>
                      <w:sz w:val="22"/>
                      <w:szCs w:val="22"/>
                    </w:rPr>
                    <w:t xml:space="preserve">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7D6FEE58" w14:textId="77777777" w:rsidTr="00FA47F3">
              <w:tc>
                <w:tcPr>
                  <w:tcW w:w="9347" w:type="dxa"/>
                  <w:gridSpan w:val="2"/>
                </w:tcPr>
                <w:p w14:paraId="5F85224F"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118224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48AF55B4"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0977C1F2"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2581570"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disqualified under the Act or the </w:t>
                  </w:r>
                  <w:proofErr w:type="gramStart"/>
                  <w:r w:rsidRPr="00FA47F3">
                    <w:rPr>
                      <w:rFonts w:ascii="Trebuchet MS" w:hAnsi="Trebuchet MS"/>
                      <w:spacing w:val="0"/>
                      <w:sz w:val="22"/>
                      <w:szCs w:val="22"/>
                    </w:rPr>
                    <w:t>regulations;</w:t>
                  </w:r>
                  <w:proofErr w:type="gramEnd"/>
                </w:p>
                <w:p w14:paraId="183B503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procurement is </w:t>
                  </w:r>
                  <w:proofErr w:type="gramStart"/>
                  <w:r w:rsidRPr="00FA47F3">
                    <w:rPr>
                      <w:rFonts w:ascii="Trebuchet MS" w:hAnsi="Trebuchet MS"/>
                      <w:spacing w:val="0"/>
                      <w:sz w:val="22"/>
                      <w:szCs w:val="22"/>
                    </w:rPr>
                    <w:t>cancelled;</w:t>
                  </w:r>
                  <w:proofErr w:type="gramEnd"/>
                </w:p>
                <w:p w14:paraId="36802DDC"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proofErr w:type="gramStart"/>
                  <w:r w:rsidRPr="00FA47F3">
                    <w:rPr>
                      <w:rFonts w:ascii="Trebuchet MS" w:hAnsi="Trebuchet MS"/>
                      <w:w w:val="110"/>
                      <w:sz w:val="22"/>
                      <w:szCs w:val="22"/>
                    </w:rPr>
                    <w:t>proceedings</w:t>
                  </w:r>
                  <w:r w:rsidRPr="00FA47F3">
                    <w:rPr>
                      <w:rFonts w:ascii="Trebuchet MS" w:hAnsi="Trebuchet MS"/>
                      <w:spacing w:val="0"/>
                      <w:sz w:val="22"/>
                      <w:szCs w:val="22"/>
                    </w:rPr>
                    <w:t>;</w:t>
                  </w:r>
                  <w:proofErr w:type="gramEnd"/>
                </w:p>
                <w:p w14:paraId="6E6C246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proofErr w:type="gramStart"/>
                  <w:r w:rsidRPr="00FA47F3">
                    <w:rPr>
                      <w:rFonts w:ascii="Trebuchet MS" w:hAnsi="Trebuchet MS"/>
                      <w:spacing w:val="0"/>
                      <w:sz w:val="22"/>
                      <w:szCs w:val="22"/>
                    </w:rPr>
                    <w:t>the</w:t>
                  </w:r>
                  <w:proofErr w:type="gramEnd"/>
                  <w:r w:rsidRPr="00FA47F3">
                    <w:rPr>
                      <w:rFonts w:ascii="Trebuchet MS" w:hAnsi="Trebuchet MS"/>
                      <w:spacing w:val="0"/>
                      <w:sz w:val="22"/>
                      <w:szCs w:val="22"/>
                    </w:rPr>
                    <w:t xml:space="preserve"> procurement, the bid or the bidder contravenes or is otherwise not compliant with the provisions of the Act or the regulations.</w:t>
                  </w:r>
                </w:p>
                <w:p w14:paraId="45BCF78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0896946D" w14:textId="77777777" w:rsidTr="00FA47F3">
              <w:tc>
                <w:tcPr>
                  <w:tcW w:w="9347" w:type="dxa"/>
                  <w:gridSpan w:val="2"/>
                </w:tcPr>
                <w:p w14:paraId="4A17A80B"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42B3B4D8" w14:textId="77777777" w:rsidTr="00FA47F3">
              <w:tc>
                <w:tcPr>
                  <w:tcW w:w="9347" w:type="dxa"/>
                  <w:gridSpan w:val="2"/>
                </w:tcPr>
                <w:p w14:paraId="13C8D8B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B2DAF8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proofErr w:type="gramStart"/>
                  <w:r w:rsidRPr="00FA47F3">
                    <w:rPr>
                      <w:rFonts w:ascii="Trebuchet MS" w:hAnsi="Trebuchet MS"/>
                      <w:spacing w:val="0"/>
                      <w:sz w:val="22"/>
                      <w:szCs w:val="22"/>
                    </w:rPr>
                    <w:t>41.1  The</w:t>
                  </w:r>
                  <w:proofErr w:type="gramEnd"/>
                  <w:r w:rsidRPr="00FA47F3">
                    <w:rPr>
                      <w:rFonts w:ascii="Trebuchet MS" w:hAnsi="Trebuchet MS"/>
                      <w:spacing w:val="0"/>
                      <w:sz w:val="22"/>
                      <w:szCs w:val="22"/>
                    </w:rPr>
                    <w:t xml:space="preserve"> procuring entity shall award the Contract to the bidder whose bid has been determined to be the lowest priced or the most advantageous, as defined in ITB Sub-Clause 36.1.</w:t>
                  </w:r>
                </w:p>
              </w:tc>
            </w:tr>
            <w:tr w:rsidR="00FA47F3" w:rsidRPr="0021286D" w14:paraId="30B04619" w14:textId="77777777" w:rsidTr="00FA47F3">
              <w:tc>
                <w:tcPr>
                  <w:tcW w:w="9347" w:type="dxa"/>
                  <w:gridSpan w:val="2"/>
                </w:tcPr>
                <w:p w14:paraId="032DA467"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908C66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51FB4DFB" w14:textId="77777777" w:rsidTr="00FA47F3">
              <w:tc>
                <w:tcPr>
                  <w:tcW w:w="9347" w:type="dxa"/>
                  <w:gridSpan w:val="2"/>
                </w:tcPr>
                <w:p w14:paraId="757DEE0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lastRenderedPageBreak/>
                    <w:t>43.      Notification of Award and Standstill Period</w:t>
                  </w:r>
                  <w:bookmarkEnd w:id="64"/>
                </w:p>
                <w:p w14:paraId="7B21AC5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55DE7354"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w:t>
                  </w:r>
                  <w:proofErr w:type="gramStart"/>
                  <w:r w:rsidRPr="00FA47F3">
                    <w:rPr>
                      <w:rFonts w:ascii="Trebuchet MS" w:hAnsi="Trebuchet MS"/>
                      <w:spacing w:val="0"/>
                      <w:sz w:val="22"/>
                      <w:szCs w:val="22"/>
                    </w:rPr>
                    <w:t>reconsideration</w:t>
                  </w:r>
                  <w:proofErr w:type="gramEnd"/>
                  <w:r w:rsidRPr="00FA47F3">
                    <w:rPr>
                      <w:rFonts w:ascii="Trebuchet MS" w:hAnsi="Trebuchet MS"/>
                      <w:spacing w:val="0"/>
                      <w:sz w:val="22"/>
                      <w:szCs w:val="22"/>
                    </w:rPr>
                    <w:t xml:space="preserve"> or otherwise challenge the decision of the procuring entity. This may include a request for debriefing seeking explanations for the grounds on which their bids were not selected. </w:t>
                  </w:r>
                </w:p>
              </w:tc>
            </w:tr>
            <w:tr w:rsidR="00FA47F3" w:rsidRPr="0021286D" w14:paraId="4319EEA6" w14:textId="77777777" w:rsidTr="00FA47F3">
              <w:tc>
                <w:tcPr>
                  <w:tcW w:w="9347" w:type="dxa"/>
                  <w:gridSpan w:val="2"/>
                  <w:tcBorders>
                    <w:bottom w:val="nil"/>
                  </w:tcBorders>
                </w:tcPr>
                <w:p w14:paraId="30EB88A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56E71D4D"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7B5C059C"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14502E6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44.3    On receipt of the signed Contract Agreement and performance security, if required, the procuring entity will immediately notify in writing all unsuccessful bidders, of the </w:t>
                  </w:r>
                  <w:proofErr w:type="gramStart"/>
                  <w:r w:rsidRPr="00FA47F3">
                    <w:rPr>
                      <w:rFonts w:ascii="Trebuchet MS" w:hAnsi="Trebuchet MS"/>
                      <w:spacing w:val="0"/>
                      <w:sz w:val="22"/>
                      <w:szCs w:val="22"/>
                    </w:rPr>
                    <w:t>final results</w:t>
                  </w:r>
                  <w:proofErr w:type="gramEnd"/>
                  <w:r w:rsidRPr="00FA47F3">
                    <w:rPr>
                      <w:rFonts w:ascii="Trebuchet MS" w:hAnsi="Trebuchet MS"/>
                      <w:spacing w:val="0"/>
                      <w:sz w:val="22"/>
                      <w:szCs w:val="22"/>
                    </w:rPr>
                    <w:t xml:space="preserve"> of the bidding process. This notice will discharge their bid securities pursuant to ITB Clause 22.4.</w:t>
                  </w:r>
                </w:p>
                <w:p w14:paraId="6311F612"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3BE76BEC" w14:textId="77777777" w:rsidTr="00FA47F3">
              <w:tc>
                <w:tcPr>
                  <w:tcW w:w="9347" w:type="dxa"/>
                  <w:gridSpan w:val="2"/>
                  <w:tcBorders>
                    <w:bottom w:val="nil"/>
                  </w:tcBorders>
                </w:tcPr>
                <w:p w14:paraId="54E5358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7843C3C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5ABB730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6439A2FF" w14:textId="77777777" w:rsidR="00FA47F3" w:rsidRPr="00FA47F3" w:rsidRDefault="00FA47F3" w:rsidP="00FA47F3">
                  <w:pPr>
                    <w:framePr w:hSpace="180" w:wrap="around" w:hAnchor="margin" w:y="825"/>
                    <w:rPr>
                      <w:rFonts w:ascii="Trebuchet MS" w:hAnsi="Trebuchet MS"/>
                    </w:rPr>
                  </w:pPr>
                </w:p>
                <w:p w14:paraId="122EF259" w14:textId="77777777" w:rsidR="00FA47F3" w:rsidRPr="00FA47F3" w:rsidRDefault="00FA47F3" w:rsidP="00FA47F3">
                  <w:pPr>
                    <w:framePr w:hSpace="180" w:wrap="around" w:hAnchor="margin" w:y="825"/>
                    <w:rPr>
                      <w:rFonts w:ascii="Trebuchet MS" w:hAnsi="Trebuchet MS"/>
                    </w:rPr>
                  </w:pPr>
                </w:p>
                <w:p w14:paraId="2E13EE6A" w14:textId="77777777" w:rsidR="00FA47F3" w:rsidRPr="00FA47F3" w:rsidRDefault="00FA47F3" w:rsidP="00FA47F3">
                  <w:pPr>
                    <w:framePr w:hSpace="180" w:wrap="around" w:hAnchor="margin" w:y="825"/>
                    <w:rPr>
                      <w:rFonts w:ascii="Trebuchet MS" w:hAnsi="Trebuchet MS"/>
                    </w:rPr>
                  </w:pPr>
                </w:p>
                <w:p w14:paraId="4DAE272F" w14:textId="77777777" w:rsidR="00FA47F3" w:rsidRPr="00FA47F3" w:rsidRDefault="00FA47F3" w:rsidP="00FA47F3">
                  <w:pPr>
                    <w:framePr w:hSpace="180" w:wrap="around" w:hAnchor="margin" w:y="825"/>
                    <w:rPr>
                      <w:rFonts w:ascii="Trebuchet MS" w:hAnsi="Trebuchet MS"/>
                    </w:rPr>
                  </w:pPr>
                </w:p>
                <w:p w14:paraId="2D22054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0D31280C" w14:textId="77777777" w:rsidR="00FA47F3" w:rsidRPr="00FA47F3" w:rsidRDefault="00FA47F3" w:rsidP="00FA47F3">
                  <w:pPr>
                    <w:framePr w:hSpace="180" w:wrap="around" w:hAnchor="margin" w:y="825"/>
                    <w:rPr>
                      <w:rFonts w:ascii="Trebuchet MS" w:hAnsi="Trebuchet MS"/>
                      <w:b/>
                    </w:rPr>
                  </w:pPr>
                </w:p>
                <w:p w14:paraId="31DA1121"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15CFDE61"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6292FC5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 xml:space="preserve">46.2   Notwithstanding ITB Sub-Clauses 12.1 and 12.2,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w:t>
                  </w:r>
                  <w:r w:rsidRPr="00FA47F3">
                    <w:rPr>
                      <w:rFonts w:ascii="Trebuchet MS" w:hAnsi="Trebuchet MS"/>
                      <w:sz w:val="22"/>
                      <w:szCs w:val="22"/>
                    </w:rPr>
                    <w:lastRenderedPageBreak/>
                    <w:t>by the bidder. Any payment shall be limited to the costs of the preparation of the bid or the costs relating to the application, or both.</w:t>
                  </w:r>
                </w:p>
              </w:tc>
            </w:tr>
          </w:tbl>
          <w:p w14:paraId="3824202A"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5CF2C685" w14:textId="77777777" w:rsidR="00FA47F3" w:rsidRDefault="00FA47F3" w:rsidP="00FA47F3">
            <w:pPr>
              <w:jc w:val="center"/>
              <w:rPr>
                <w:rFonts w:ascii="Trebuchet MS" w:hAnsi="Trebuchet MS"/>
                <w:b/>
                <w:bCs/>
                <w:sz w:val="36"/>
              </w:rPr>
            </w:pPr>
          </w:p>
          <w:p w14:paraId="68B6BF4B"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45D59E6D" w14:textId="77777777" w:rsidR="00A715DD" w:rsidRPr="00641B96" w:rsidRDefault="00A715DD" w:rsidP="00FA47F3">
            <w:pPr>
              <w:jc w:val="center"/>
              <w:rPr>
                <w:rFonts w:ascii="Trebuchet MS" w:hAnsi="Trebuchet MS"/>
                <w:b/>
                <w:bCs/>
                <w:sz w:val="36"/>
              </w:rPr>
            </w:pPr>
          </w:p>
        </w:tc>
      </w:tr>
      <w:tr w:rsidR="00D12A56" w:rsidRPr="009E4090" w14:paraId="626FC05F" w14:textId="77777777" w:rsidTr="00FA47F3">
        <w:tc>
          <w:tcPr>
            <w:tcW w:w="9563" w:type="dxa"/>
          </w:tcPr>
          <w:p w14:paraId="3564431F"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433DA9E"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260DB736" w14:textId="77777777" w:rsidTr="59A76D2A">
        <w:trPr>
          <w:cantSplit/>
        </w:trPr>
        <w:tc>
          <w:tcPr>
            <w:tcW w:w="9090" w:type="dxa"/>
            <w:gridSpan w:val="2"/>
            <w:tcBorders>
              <w:top w:val="nil"/>
              <w:left w:val="nil"/>
              <w:bottom w:val="single" w:sz="12" w:space="0" w:color="000000" w:themeColor="text1"/>
              <w:right w:val="nil"/>
            </w:tcBorders>
            <w:vAlign w:val="center"/>
          </w:tcPr>
          <w:p w14:paraId="0456E500"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149BDF62"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3AD576C9" w14:textId="77777777" w:rsidR="00553E06" w:rsidRPr="002D26F7" w:rsidRDefault="00553E06" w:rsidP="005B7723">
            <w:pPr>
              <w:suppressAutoHyphens/>
              <w:jc w:val="both"/>
              <w:rPr>
                <w:rFonts w:ascii="Trebuchet MS" w:hAnsi="Trebuchet MS"/>
                <w:sz w:val="22"/>
                <w:szCs w:val="22"/>
              </w:rPr>
            </w:pPr>
          </w:p>
          <w:p w14:paraId="3000B432" w14:textId="77777777" w:rsidR="00553E06" w:rsidRPr="002D26F7" w:rsidRDefault="00553E06" w:rsidP="00FB691F">
            <w:pPr>
              <w:suppressAutoHyphens/>
              <w:jc w:val="both"/>
              <w:rPr>
                <w:rFonts w:ascii="Trebuchet MS" w:hAnsi="Trebuchet MS"/>
                <w:b/>
                <w:bCs/>
                <w:i/>
                <w:iCs/>
                <w:sz w:val="22"/>
                <w:szCs w:val="22"/>
              </w:rPr>
            </w:pPr>
          </w:p>
        </w:tc>
      </w:tr>
      <w:tr w:rsidR="00553E06" w:rsidRPr="002D26F7" w14:paraId="7D11A2B7" w14:textId="77777777" w:rsidTr="59A76D2A">
        <w:trPr>
          <w:cantSplit/>
        </w:trPr>
        <w:tc>
          <w:tcPr>
            <w:tcW w:w="1620" w:type="dxa"/>
            <w:tcBorders>
              <w:bottom w:val="nil"/>
            </w:tcBorders>
          </w:tcPr>
          <w:p w14:paraId="773A4C4F"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128E6DA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3C605AE5" w14:textId="77777777" w:rsidTr="59A76D2A">
        <w:trPr>
          <w:cantSplit/>
          <w:trHeight w:val="1907"/>
        </w:trPr>
        <w:tc>
          <w:tcPr>
            <w:tcW w:w="1620" w:type="dxa"/>
            <w:tcBorders>
              <w:top w:val="single" w:sz="12" w:space="0" w:color="000000" w:themeColor="text1"/>
              <w:left w:val="single" w:sz="12" w:space="0" w:color="000000" w:themeColor="text1"/>
              <w:right w:val="single" w:sz="8" w:space="0" w:color="000000" w:themeColor="text1"/>
            </w:tcBorders>
          </w:tcPr>
          <w:p w14:paraId="289C3AC5"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0C876DD0"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themeColor="text1"/>
              <w:left w:val="nil"/>
              <w:right w:val="single" w:sz="12" w:space="0" w:color="000000" w:themeColor="text1"/>
            </w:tcBorders>
          </w:tcPr>
          <w:p w14:paraId="428C7AA9" w14:textId="18FFF849" w:rsidR="00FA47F3" w:rsidRPr="00365275" w:rsidRDefault="339CD4DE" w:rsidP="59A76D2A">
            <w:pPr>
              <w:tabs>
                <w:tab w:val="right" w:pos="7272"/>
              </w:tabs>
              <w:spacing w:before="120" w:after="120"/>
              <w:rPr>
                <w:rFonts w:ascii="Trebuchet MS" w:hAnsi="Trebuchet MS"/>
                <w:color w:val="2A2EBD"/>
                <w:sz w:val="22"/>
                <w:szCs w:val="22"/>
              </w:rPr>
            </w:pPr>
            <w:r w:rsidRPr="00FE6D6D">
              <w:rPr>
                <w:rFonts w:ascii="Trebuchet MS" w:hAnsi="Trebuchet MS"/>
                <w:sz w:val="22"/>
                <w:szCs w:val="22"/>
              </w:rPr>
              <w:t xml:space="preserve">The procuring entity </w:t>
            </w:r>
            <w:proofErr w:type="gramStart"/>
            <w:r w:rsidRPr="00FE6D6D">
              <w:rPr>
                <w:rFonts w:ascii="Trebuchet MS" w:hAnsi="Trebuchet MS"/>
                <w:sz w:val="22"/>
                <w:szCs w:val="22"/>
              </w:rPr>
              <w:t>is</w:t>
            </w:r>
            <w:r w:rsidRPr="59A76D2A">
              <w:rPr>
                <w:rFonts w:ascii="Trebuchet MS" w:hAnsi="Trebuchet MS"/>
                <w:color w:val="2A2EBD"/>
                <w:sz w:val="22"/>
                <w:szCs w:val="22"/>
              </w:rPr>
              <w:t>:</w:t>
            </w:r>
            <w:proofErr w:type="gramEnd"/>
            <w:r w:rsidRPr="59A76D2A">
              <w:rPr>
                <w:rFonts w:ascii="Trebuchet MS" w:hAnsi="Trebuchet MS"/>
                <w:color w:val="2A2EBD"/>
                <w:sz w:val="22"/>
                <w:szCs w:val="22"/>
              </w:rPr>
              <w:t xml:space="preserve"> </w:t>
            </w:r>
            <w:r w:rsidR="00FB691F" w:rsidRPr="59A76D2A">
              <w:rPr>
                <w:rFonts w:ascii="Trebuchet MS" w:hAnsi="Trebuchet MS"/>
                <w:i/>
                <w:iCs/>
                <w:color w:val="2A2EBD"/>
                <w:sz w:val="22"/>
                <w:szCs w:val="22"/>
              </w:rPr>
              <w:t>Jamaica Civil Aviation Authority (JCAA)</w:t>
            </w:r>
          </w:p>
          <w:p w14:paraId="224A84C8" w14:textId="3267B3D7" w:rsidR="00FA47F3" w:rsidRPr="00D757EC" w:rsidRDefault="339CD4DE" w:rsidP="59A76D2A">
            <w:pPr>
              <w:tabs>
                <w:tab w:val="right" w:pos="7272"/>
              </w:tabs>
              <w:spacing w:before="120" w:after="120"/>
              <w:jc w:val="both"/>
              <w:rPr>
                <w:rFonts w:ascii="Trebuchet MS" w:hAnsi="Trebuchet MS"/>
                <w:color w:val="1F497D" w:themeColor="text2"/>
                <w:sz w:val="22"/>
                <w:szCs w:val="22"/>
              </w:rPr>
            </w:pPr>
            <w:r w:rsidRPr="00FE6D6D">
              <w:rPr>
                <w:rFonts w:ascii="Trebuchet MS" w:hAnsi="Trebuchet MS"/>
                <w:sz w:val="22"/>
                <w:szCs w:val="22"/>
              </w:rPr>
              <w:t>The name and identification number of the NCB are</w:t>
            </w:r>
            <w:r w:rsidRPr="59A76D2A">
              <w:rPr>
                <w:rFonts w:ascii="Trebuchet MS" w:hAnsi="Trebuchet MS"/>
                <w:color w:val="2A2EBD"/>
                <w:sz w:val="22"/>
                <w:szCs w:val="22"/>
              </w:rPr>
              <w:t xml:space="preserve">: </w:t>
            </w:r>
            <w:r w:rsidR="00FB691F" w:rsidRPr="59A76D2A">
              <w:rPr>
                <w:rFonts w:ascii="Trebuchet MS" w:hAnsi="Trebuchet MS"/>
                <w:color w:val="2A2EBD"/>
                <w:sz w:val="22"/>
                <w:szCs w:val="22"/>
              </w:rPr>
              <w:t xml:space="preserve">The Procurement of three (3) </w:t>
            </w:r>
            <w:r w:rsidR="3A036B42" w:rsidRPr="59A76D2A">
              <w:rPr>
                <w:rFonts w:ascii="Trebuchet MS" w:hAnsi="Trebuchet MS"/>
                <w:color w:val="2A2EBD"/>
                <w:sz w:val="22"/>
                <w:szCs w:val="22"/>
              </w:rPr>
              <w:t>Sport Utility Vehicles (SUV</w:t>
            </w:r>
            <w:r w:rsidR="00FE6D6D">
              <w:rPr>
                <w:rFonts w:ascii="Trebuchet MS" w:hAnsi="Trebuchet MS"/>
                <w:color w:val="2A2EBD"/>
                <w:sz w:val="22"/>
                <w:szCs w:val="22"/>
              </w:rPr>
              <w:t>s</w:t>
            </w:r>
            <w:r w:rsidR="3A036B42" w:rsidRPr="59A76D2A">
              <w:rPr>
                <w:rFonts w:ascii="Trebuchet MS" w:hAnsi="Trebuchet MS"/>
                <w:color w:val="2A2EBD"/>
                <w:sz w:val="22"/>
                <w:szCs w:val="22"/>
              </w:rPr>
              <w:t>)</w:t>
            </w:r>
            <w:r w:rsidR="00FB691F" w:rsidRPr="59A76D2A">
              <w:rPr>
                <w:rFonts w:ascii="Trebuchet MS" w:hAnsi="Trebuchet MS"/>
                <w:color w:val="2A2EBD"/>
                <w:sz w:val="22"/>
                <w:szCs w:val="22"/>
              </w:rPr>
              <w:t xml:space="preserve"> for the Jamaica Civil Aviation Authority </w:t>
            </w:r>
            <w:r w:rsidR="096F72FA" w:rsidRPr="59A76D2A">
              <w:rPr>
                <w:rFonts w:ascii="Trebuchet MS" w:hAnsi="Trebuchet MS"/>
                <w:color w:val="2A2EBD"/>
                <w:sz w:val="22"/>
                <w:szCs w:val="22"/>
              </w:rPr>
              <w:t>(RFP# 2023/JCAA/1</w:t>
            </w:r>
            <w:r w:rsidR="001625C1">
              <w:rPr>
                <w:rFonts w:ascii="Trebuchet MS" w:hAnsi="Trebuchet MS"/>
                <w:color w:val="2A2EBD"/>
                <w:sz w:val="22"/>
                <w:szCs w:val="22"/>
              </w:rPr>
              <w:t>3</w:t>
            </w:r>
            <w:r w:rsidR="096F72FA" w:rsidRPr="59A76D2A">
              <w:rPr>
                <w:rFonts w:ascii="Trebuchet MS" w:hAnsi="Trebuchet MS"/>
                <w:color w:val="2A2EBD"/>
                <w:sz w:val="22"/>
                <w:szCs w:val="22"/>
              </w:rPr>
              <w:t>)</w:t>
            </w:r>
          </w:p>
          <w:p w14:paraId="1FD4A8E7" w14:textId="1DC3D13D" w:rsidR="00FA47F3" w:rsidRPr="00365275" w:rsidRDefault="339CD4DE" w:rsidP="59A76D2A">
            <w:pPr>
              <w:tabs>
                <w:tab w:val="right" w:pos="7272"/>
              </w:tabs>
              <w:spacing w:before="120" w:after="120"/>
              <w:jc w:val="both"/>
              <w:rPr>
                <w:rFonts w:ascii="Trebuchet MS" w:hAnsi="Trebuchet MS"/>
                <w:color w:val="2A2EBD"/>
                <w:sz w:val="22"/>
                <w:szCs w:val="22"/>
              </w:rPr>
            </w:pPr>
            <w:r w:rsidRPr="00FE6D6D">
              <w:rPr>
                <w:rFonts w:ascii="Trebuchet MS" w:hAnsi="Trebuchet MS"/>
                <w:sz w:val="22"/>
                <w:szCs w:val="22"/>
              </w:rPr>
              <w:t>The number, identification and names of the lots comprising this NCB are</w:t>
            </w:r>
            <w:r w:rsidRPr="59A76D2A">
              <w:rPr>
                <w:rFonts w:ascii="Trebuchet MS" w:hAnsi="Trebuchet MS"/>
                <w:color w:val="2A2EBD"/>
                <w:sz w:val="22"/>
                <w:szCs w:val="22"/>
              </w:rPr>
              <w:t xml:space="preserve">: </w:t>
            </w:r>
            <w:r w:rsidR="00FB691F" w:rsidRPr="59A76D2A">
              <w:rPr>
                <w:rFonts w:ascii="Trebuchet MS" w:hAnsi="Trebuchet MS"/>
                <w:color w:val="2A2EBD"/>
                <w:sz w:val="22"/>
                <w:szCs w:val="22"/>
              </w:rPr>
              <w:t>Not Applicable</w:t>
            </w:r>
            <w:r w:rsidRPr="59A76D2A">
              <w:rPr>
                <w:rFonts w:ascii="Trebuchet MS" w:hAnsi="Trebuchet MS"/>
                <w:color w:val="2A2EBD"/>
                <w:sz w:val="22"/>
                <w:szCs w:val="22"/>
                <w:u w:val="single"/>
              </w:rPr>
              <w:t xml:space="preserve"> </w:t>
            </w:r>
          </w:p>
        </w:tc>
      </w:tr>
      <w:tr w:rsidR="002B30C4" w:rsidRPr="00641B96" w14:paraId="761B26A0" w14:textId="77777777" w:rsidTr="59A76D2A">
        <w:trPr>
          <w:cantSplit/>
        </w:trPr>
        <w:tc>
          <w:tcPr>
            <w:tcW w:w="1620" w:type="dxa"/>
            <w:tcBorders>
              <w:top w:val="single" w:sz="12" w:space="0" w:color="000000" w:themeColor="text1"/>
              <w:bottom w:val="nil"/>
            </w:tcBorders>
          </w:tcPr>
          <w:p w14:paraId="578BC6C7"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hemeColor="text1"/>
            </w:tcBorders>
          </w:tcPr>
          <w:p w14:paraId="285593FD" w14:textId="126E8BD5" w:rsidR="002B30C4" w:rsidRPr="002B30C4" w:rsidRDefault="610955F3" w:rsidP="59A76D2A">
            <w:pPr>
              <w:tabs>
                <w:tab w:val="right" w:pos="7272"/>
              </w:tabs>
              <w:spacing w:before="120" w:after="120"/>
              <w:rPr>
                <w:rFonts w:ascii="Trebuchet MS" w:hAnsi="Trebuchet MS"/>
                <w:i/>
                <w:iCs/>
                <w:sz w:val="20"/>
              </w:rPr>
            </w:pPr>
            <w:r w:rsidRPr="59A76D2A">
              <w:rPr>
                <w:rFonts w:ascii="Trebuchet MS" w:hAnsi="Trebuchet MS"/>
                <w:sz w:val="22"/>
                <w:szCs w:val="22"/>
              </w:rPr>
              <w:t xml:space="preserve">Bidding will be conducted in accordance with </w:t>
            </w:r>
            <w:r w:rsidRPr="59A76D2A">
              <w:rPr>
                <w:rFonts w:ascii="Trebuchet MS" w:hAnsi="Trebuchet MS"/>
                <w:i/>
                <w:iCs/>
                <w:color w:val="2A2EBD"/>
                <w:sz w:val="22"/>
                <w:szCs w:val="22"/>
              </w:rPr>
              <w:t xml:space="preserve">hard copy procedures </w:t>
            </w:r>
          </w:p>
        </w:tc>
      </w:tr>
      <w:tr w:rsidR="00553E06" w:rsidRPr="00641B96" w14:paraId="64F8B611" w14:textId="77777777" w:rsidTr="59A76D2A">
        <w:trPr>
          <w:cantSplit/>
          <w:trHeight w:val="537"/>
        </w:trPr>
        <w:tc>
          <w:tcPr>
            <w:tcW w:w="1620" w:type="dxa"/>
            <w:tcBorders>
              <w:top w:val="single" w:sz="12" w:space="0" w:color="000000" w:themeColor="text1"/>
              <w:bottom w:val="single" w:sz="12" w:space="0" w:color="000000" w:themeColor="text1"/>
            </w:tcBorders>
          </w:tcPr>
          <w:p w14:paraId="0AA5C08A"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themeColor="text1"/>
              <w:bottom w:val="single" w:sz="12" w:space="0" w:color="000000" w:themeColor="text1"/>
            </w:tcBorders>
          </w:tcPr>
          <w:p w14:paraId="13D81DB7" w14:textId="7D062766" w:rsidR="00553E06" w:rsidRPr="00365275" w:rsidRDefault="1B8CF2DA" w:rsidP="59A76D2A">
            <w:pPr>
              <w:tabs>
                <w:tab w:val="right" w:pos="7848"/>
              </w:tabs>
              <w:spacing w:before="120" w:after="120"/>
              <w:rPr>
                <w:rFonts w:ascii="Trebuchet MS" w:hAnsi="Trebuchet MS"/>
                <w:color w:val="1F497D" w:themeColor="text2"/>
                <w:sz w:val="22"/>
                <w:szCs w:val="22"/>
              </w:rPr>
            </w:pPr>
            <w:r w:rsidRPr="59A76D2A">
              <w:rPr>
                <w:rFonts w:ascii="Trebuchet MS" w:hAnsi="Trebuchet MS"/>
                <w:sz w:val="22"/>
                <w:szCs w:val="22"/>
              </w:rPr>
              <w:t>The name of the Project is</w:t>
            </w:r>
            <w:r w:rsidRPr="59A76D2A">
              <w:rPr>
                <w:rFonts w:ascii="Trebuchet MS" w:hAnsi="Trebuchet MS"/>
                <w:color w:val="1F497D" w:themeColor="text2"/>
                <w:sz w:val="22"/>
                <w:szCs w:val="22"/>
              </w:rPr>
              <w:t xml:space="preserve">:  </w:t>
            </w:r>
            <w:r w:rsidR="5DDD274E" w:rsidRPr="59A76D2A">
              <w:rPr>
                <w:rFonts w:ascii="Trebuchet MS" w:hAnsi="Trebuchet MS"/>
                <w:color w:val="2A2EBD"/>
                <w:sz w:val="22"/>
                <w:szCs w:val="22"/>
              </w:rPr>
              <w:t>The Procurement of three (3) Sports Utility Vehicles (SUV) for the Jamaica Civil Aviation Authority (JCAA)</w:t>
            </w:r>
          </w:p>
        </w:tc>
      </w:tr>
      <w:tr w:rsidR="003B7098" w:rsidRPr="00641B96" w14:paraId="1221C3DF" w14:textId="77777777" w:rsidTr="59A76D2A">
        <w:trPr>
          <w:cantSplit/>
          <w:trHeight w:val="537"/>
        </w:trPr>
        <w:tc>
          <w:tcPr>
            <w:tcW w:w="1620" w:type="dxa"/>
            <w:tcBorders>
              <w:top w:val="single" w:sz="12" w:space="0" w:color="000000" w:themeColor="text1"/>
              <w:bottom w:val="single" w:sz="12" w:space="0" w:color="000000" w:themeColor="text1"/>
            </w:tcBorders>
          </w:tcPr>
          <w:p w14:paraId="346D9A0B"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themeColor="text1"/>
              <w:bottom w:val="single" w:sz="12" w:space="0" w:color="000000" w:themeColor="text1"/>
            </w:tcBorders>
          </w:tcPr>
          <w:p w14:paraId="6BBB791A" w14:textId="77777777" w:rsidR="003B7098" w:rsidRPr="00365275" w:rsidRDefault="30370F39" w:rsidP="005B7723">
            <w:pPr>
              <w:tabs>
                <w:tab w:val="right" w:pos="7848"/>
              </w:tabs>
              <w:spacing w:before="120" w:after="120"/>
              <w:rPr>
                <w:rFonts w:ascii="Trebuchet MS" w:hAnsi="Trebuchet MS"/>
                <w:sz w:val="22"/>
                <w:szCs w:val="22"/>
              </w:rPr>
            </w:pPr>
            <w:r w:rsidRPr="59A76D2A">
              <w:rPr>
                <w:rFonts w:ascii="Trebuchet MS" w:hAnsi="Trebuchet MS" w:cs="Arial"/>
                <w:sz w:val="22"/>
                <w:szCs w:val="22"/>
              </w:rPr>
              <w:t xml:space="preserve">The Bidder must submit a </w:t>
            </w:r>
            <w:r w:rsidRPr="59A76D2A">
              <w:rPr>
                <w:rFonts w:ascii="Trebuchet MS" w:hAnsi="Trebuchet MS" w:cs="Arial"/>
                <w:b/>
                <w:bCs/>
                <w:color w:val="2A2EBD"/>
                <w:sz w:val="22"/>
                <w:szCs w:val="22"/>
              </w:rPr>
              <w:t>v</w:t>
            </w:r>
            <w:r w:rsidRPr="59A76D2A">
              <w:rPr>
                <w:rFonts w:ascii="Trebuchet MS" w:hAnsi="Trebuchet MS" w:cs="Arial"/>
                <w:color w:val="2A2EBD"/>
                <w:sz w:val="22"/>
                <w:szCs w:val="22"/>
              </w:rPr>
              <w:t>alid Tax Compliance Letter</w:t>
            </w:r>
            <w:r>
              <w:t xml:space="preserve"> </w:t>
            </w:r>
            <w:r w:rsidRPr="59A76D2A">
              <w:rPr>
                <w:rFonts w:ascii="Trebuchet MS" w:hAnsi="Trebuchet MS" w:cs="Arial"/>
                <w:sz w:val="22"/>
                <w:szCs w:val="22"/>
              </w:rPr>
              <w:t>at the time of bid submission.</w:t>
            </w:r>
          </w:p>
        </w:tc>
      </w:tr>
      <w:tr w:rsidR="003B7098" w:rsidRPr="00641B96" w14:paraId="68FD2A52" w14:textId="77777777" w:rsidTr="59A76D2A">
        <w:trPr>
          <w:cantSplit/>
          <w:trHeight w:val="537"/>
        </w:trPr>
        <w:tc>
          <w:tcPr>
            <w:tcW w:w="1620" w:type="dxa"/>
            <w:tcBorders>
              <w:top w:val="single" w:sz="12" w:space="0" w:color="000000" w:themeColor="text1"/>
              <w:bottom w:val="single" w:sz="12" w:space="0" w:color="000000" w:themeColor="text1"/>
            </w:tcBorders>
          </w:tcPr>
          <w:p w14:paraId="34640B5E"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themeColor="text1"/>
              <w:bottom w:val="single" w:sz="12" w:space="0" w:color="000000" w:themeColor="text1"/>
            </w:tcBorders>
          </w:tcPr>
          <w:p w14:paraId="7D14E851" w14:textId="2C5FDB07" w:rsidR="003B7098" w:rsidRPr="00E262C1" w:rsidRDefault="30370F39" w:rsidP="59A76D2A">
            <w:pPr>
              <w:tabs>
                <w:tab w:val="right" w:pos="7848"/>
              </w:tabs>
              <w:spacing w:before="120" w:after="120"/>
              <w:rPr>
                <w:rFonts w:ascii="Trebuchet MS" w:hAnsi="Trebuchet MS" w:cs="Arial"/>
                <w:i/>
                <w:iCs/>
                <w:sz w:val="22"/>
                <w:szCs w:val="22"/>
              </w:rPr>
            </w:pPr>
            <w:r w:rsidRPr="59A76D2A">
              <w:rPr>
                <w:rFonts w:ascii="Trebuchet MS" w:hAnsi="Trebuchet MS" w:cs="Arial"/>
                <w:sz w:val="22"/>
                <w:szCs w:val="22"/>
              </w:rPr>
              <w:t xml:space="preserve">The Bidder must submit proof of a valid registration with the Public Procurement Commission: </w:t>
            </w:r>
            <w:r w:rsidR="405BC88C" w:rsidRPr="59A76D2A">
              <w:rPr>
                <w:rFonts w:ascii="Trebuchet MS" w:hAnsi="Trebuchet MS" w:cs="Arial"/>
                <w:color w:val="2A2EBD"/>
                <w:sz w:val="22"/>
                <w:szCs w:val="22"/>
              </w:rPr>
              <w:t>(Motor Vehicle and Spares)</w:t>
            </w:r>
            <w:r w:rsidRPr="59A76D2A">
              <w:rPr>
                <w:rFonts w:ascii="Trebuchet MS" w:hAnsi="Trebuchet MS" w:cs="Arial"/>
                <w:i/>
                <w:iCs/>
                <w:color w:val="0070C0"/>
                <w:sz w:val="22"/>
                <w:szCs w:val="22"/>
              </w:rPr>
              <w:t xml:space="preserve"> </w:t>
            </w:r>
            <w:r w:rsidRPr="59A76D2A">
              <w:rPr>
                <w:rFonts w:ascii="Trebuchet MS" w:hAnsi="Trebuchet MS" w:cs="Arial"/>
                <w:i/>
                <w:iCs/>
                <w:sz w:val="22"/>
                <w:szCs w:val="22"/>
              </w:rPr>
              <w:t xml:space="preserve">at the time of bid </w:t>
            </w:r>
            <w:proofErr w:type="gramStart"/>
            <w:r w:rsidRPr="59A76D2A">
              <w:rPr>
                <w:rFonts w:ascii="Trebuchet MS" w:hAnsi="Trebuchet MS" w:cs="Arial"/>
                <w:i/>
                <w:iCs/>
                <w:sz w:val="22"/>
                <w:szCs w:val="22"/>
              </w:rPr>
              <w:t>submission</w:t>
            </w:r>
            <w:proofErr w:type="gramEnd"/>
          </w:p>
          <w:p w14:paraId="26215D18"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0DF40EC3" w14:textId="77777777" w:rsidTr="59A76D2A">
        <w:trPr>
          <w:cantSplit/>
        </w:trPr>
        <w:tc>
          <w:tcPr>
            <w:tcW w:w="1620" w:type="dxa"/>
            <w:tcBorders>
              <w:top w:val="single" w:sz="12" w:space="0" w:color="000000" w:themeColor="text1"/>
              <w:bottom w:val="single" w:sz="12" w:space="0" w:color="000000" w:themeColor="text1"/>
            </w:tcBorders>
          </w:tcPr>
          <w:p w14:paraId="534D8C5D"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themeColor="text1"/>
              <w:bottom w:val="single" w:sz="12" w:space="0" w:color="000000" w:themeColor="text1"/>
            </w:tcBorders>
          </w:tcPr>
          <w:p w14:paraId="610EC04C" w14:textId="698549E3"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E262C1" w:rsidRPr="00E262C1">
              <w:rPr>
                <w:rFonts w:ascii="Trebuchet MS" w:hAnsi="Trebuchet MS"/>
                <w:iCs/>
                <w:color w:val="3D52EF"/>
                <w:sz w:val="22"/>
                <w:szCs w:val="22"/>
              </w:rPr>
              <w:t>(2)</w:t>
            </w:r>
          </w:p>
        </w:tc>
      </w:tr>
      <w:tr w:rsidR="00771E2A" w:rsidRPr="00641B96" w14:paraId="7D9865AF" w14:textId="77777777" w:rsidTr="59A76D2A">
        <w:trPr>
          <w:cantSplit/>
        </w:trPr>
        <w:tc>
          <w:tcPr>
            <w:tcW w:w="1620" w:type="dxa"/>
            <w:tcBorders>
              <w:top w:val="single" w:sz="12" w:space="0" w:color="000000" w:themeColor="text1"/>
              <w:bottom w:val="single" w:sz="12" w:space="0" w:color="000000" w:themeColor="text1"/>
            </w:tcBorders>
          </w:tcPr>
          <w:p w14:paraId="66E6F89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themeColor="text1"/>
              <w:bottom w:val="single" w:sz="12" w:space="0" w:color="000000" w:themeColor="text1"/>
            </w:tcBorders>
          </w:tcPr>
          <w:p w14:paraId="45DAFFE9" w14:textId="2DED560B" w:rsidR="00771E2A" w:rsidRPr="004F062F" w:rsidRDefault="5DCEEE34" w:rsidP="59A76D2A">
            <w:pPr>
              <w:tabs>
                <w:tab w:val="right" w:pos="7254"/>
              </w:tabs>
              <w:spacing w:before="120" w:after="120"/>
              <w:jc w:val="both"/>
              <w:rPr>
                <w:rFonts w:ascii="Trebuchet MS" w:hAnsi="Trebuchet MS"/>
                <w:sz w:val="22"/>
                <w:szCs w:val="22"/>
              </w:rPr>
            </w:pPr>
            <w:r w:rsidRPr="59A76D2A">
              <w:rPr>
                <w:rFonts w:ascii="Trebuchet MS" w:hAnsi="Trebuchet MS"/>
                <w:sz w:val="22"/>
                <w:szCs w:val="22"/>
              </w:rPr>
              <w:t xml:space="preserve">Prequalified bidders </w:t>
            </w:r>
            <w:r w:rsidRPr="59A76D2A">
              <w:rPr>
                <w:rFonts w:ascii="Trebuchet MS" w:hAnsi="Trebuchet MS"/>
                <w:color w:val="2A2EBD"/>
                <w:sz w:val="22"/>
                <w:szCs w:val="22"/>
              </w:rPr>
              <w:t>may not</w:t>
            </w:r>
            <w:r w:rsidRPr="59A76D2A">
              <w:rPr>
                <w:rFonts w:ascii="Trebuchet MS" w:hAnsi="Trebuchet MS"/>
                <w:sz w:val="22"/>
                <w:szCs w:val="22"/>
              </w:rPr>
              <w:t xml:space="preserve"> submit joint bids. </w:t>
            </w:r>
          </w:p>
        </w:tc>
      </w:tr>
      <w:tr w:rsidR="00771E2A" w:rsidRPr="00641B96" w14:paraId="41CE6C02" w14:textId="77777777" w:rsidTr="59A76D2A">
        <w:tblPrEx>
          <w:tblBorders>
            <w:insideH w:val="single" w:sz="8" w:space="0" w:color="000000"/>
          </w:tblBorders>
        </w:tblPrEx>
        <w:tc>
          <w:tcPr>
            <w:tcW w:w="9090" w:type="dxa"/>
            <w:gridSpan w:val="2"/>
          </w:tcPr>
          <w:p w14:paraId="5A81D4D2"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51E458B5" w14:textId="77777777" w:rsidTr="59A76D2A">
        <w:tblPrEx>
          <w:tblBorders>
            <w:insideH w:val="single" w:sz="8" w:space="0" w:color="000000"/>
          </w:tblBorders>
        </w:tblPrEx>
        <w:tc>
          <w:tcPr>
            <w:tcW w:w="1620" w:type="dxa"/>
          </w:tcPr>
          <w:p w14:paraId="27125BE6"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065C51DD"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[For hard copy bids:</w:t>
            </w:r>
          </w:p>
          <w:p w14:paraId="1EBD2D74"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5A858E62" w14:textId="5EF8B2AF" w:rsidR="00771E2A" w:rsidRPr="00D757EC" w:rsidRDefault="39E070CF" w:rsidP="59A76D2A">
            <w:pPr>
              <w:tabs>
                <w:tab w:val="right" w:pos="7254"/>
              </w:tabs>
              <w:spacing w:before="120" w:after="120"/>
              <w:rPr>
                <w:rFonts w:ascii="Trebuchet MS" w:hAnsi="Trebuchet MS"/>
                <w:i/>
                <w:iCs/>
                <w:color w:val="1F497D" w:themeColor="text2"/>
                <w:sz w:val="22"/>
                <w:szCs w:val="22"/>
              </w:rPr>
            </w:pPr>
            <w:r w:rsidRPr="59A76D2A">
              <w:rPr>
                <w:rFonts w:ascii="Trebuchet MS" w:hAnsi="Trebuchet MS"/>
                <w:i/>
                <w:iCs/>
                <w:color w:val="1F497D" w:themeColor="text2"/>
                <w:sz w:val="22"/>
                <w:szCs w:val="22"/>
              </w:rPr>
              <w:t xml:space="preserve">Attention: </w:t>
            </w:r>
            <w:r w:rsidRPr="59A76D2A">
              <w:rPr>
                <w:rFonts w:ascii="Trebuchet MS" w:hAnsi="Trebuchet MS"/>
                <w:i/>
                <w:iCs/>
                <w:color w:val="3D52EF"/>
                <w:sz w:val="22"/>
                <w:szCs w:val="22"/>
              </w:rPr>
              <w:t>J</w:t>
            </w:r>
            <w:r w:rsidRPr="59A76D2A">
              <w:rPr>
                <w:rFonts w:ascii="Trebuchet MS" w:hAnsi="Trebuchet MS"/>
                <w:i/>
                <w:iCs/>
                <w:color w:val="2A2EBD"/>
                <w:sz w:val="22"/>
                <w:szCs w:val="22"/>
              </w:rPr>
              <w:t>acene</w:t>
            </w:r>
            <w:r w:rsidR="405BC88C" w:rsidRPr="59A76D2A">
              <w:rPr>
                <w:rFonts w:ascii="Trebuchet MS" w:hAnsi="Trebuchet MS"/>
                <w:i/>
                <w:iCs/>
                <w:color w:val="2A2EBD"/>
                <w:sz w:val="22"/>
                <w:szCs w:val="22"/>
              </w:rPr>
              <w:t xml:space="preserve"> Richards-Harris, Director-Public Procurement</w:t>
            </w:r>
            <w:r w:rsidR="5DCEEE34" w:rsidRPr="59A76D2A">
              <w:rPr>
                <w:rFonts w:ascii="Trebuchet MS" w:hAnsi="Trebuchet MS"/>
                <w:i/>
                <w:iCs/>
                <w:color w:val="1F497D" w:themeColor="text2"/>
                <w:sz w:val="22"/>
                <w:szCs w:val="22"/>
              </w:rPr>
              <w:t xml:space="preserve"> </w:t>
            </w:r>
          </w:p>
          <w:p w14:paraId="50B43E3C" w14:textId="21F554D7" w:rsidR="00771E2A" w:rsidRPr="00D757EC" w:rsidRDefault="5DCEEE34" w:rsidP="59A76D2A">
            <w:pPr>
              <w:tabs>
                <w:tab w:val="right" w:pos="7254"/>
              </w:tabs>
              <w:spacing w:before="120" w:after="120"/>
              <w:rPr>
                <w:rFonts w:ascii="Trebuchet MS" w:hAnsi="Trebuchet MS"/>
                <w:i/>
                <w:iCs/>
                <w:color w:val="1F497D" w:themeColor="text2"/>
                <w:sz w:val="22"/>
                <w:szCs w:val="22"/>
              </w:rPr>
            </w:pPr>
            <w:r w:rsidRPr="59A76D2A">
              <w:rPr>
                <w:rFonts w:ascii="Trebuchet MS" w:hAnsi="Trebuchet MS"/>
                <w:i/>
                <w:iCs/>
                <w:color w:val="1F497D" w:themeColor="text2"/>
                <w:sz w:val="22"/>
                <w:szCs w:val="22"/>
              </w:rPr>
              <w:t xml:space="preserve">Address: </w:t>
            </w:r>
            <w:r w:rsidR="39E070CF" w:rsidRPr="59A76D2A">
              <w:rPr>
                <w:rFonts w:ascii="Trebuchet MS" w:hAnsi="Trebuchet MS"/>
                <w:i/>
                <w:iCs/>
                <w:color w:val="2A2EBD"/>
                <w:sz w:val="22"/>
                <w:szCs w:val="22"/>
              </w:rPr>
              <w:t>4 Winchester Road</w:t>
            </w:r>
            <w:r w:rsidR="39E070CF" w:rsidRPr="59A76D2A">
              <w:rPr>
                <w:rFonts w:ascii="Trebuchet MS" w:hAnsi="Trebuchet MS"/>
                <w:i/>
                <w:iCs/>
                <w:color w:val="3D52EF"/>
                <w:sz w:val="22"/>
                <w:szCs w:val="22"/>
              </w:rPr>
              <w:t xml:space="preserve"> </w:t>
            </w:r>
          </w:p>
          <w:p w14:paraId="63D2AAA8" w14:textId="2B319787" w:rsidR="00771E2A" w:rsidRPr="00D757EC" w:rsidRDefault="5DCEEE34" w:rsidP="59A76D2A">
            <w:pPr>
              <w:tabs>
                <w:tab w:val="right" w:pos="7254"/>
              </w:tabs>
              <w:spacing w:before="120" w:after="120"/>
              <w:rPr>
                <w:rFonts w:ascii="Trebuchet MS" w:hAnsi="Trebuchet MS"/>
                <w:i/>
                <w:iCs/>
                <w:color w:val="1F497D" w:themeColor="text2"/>
                <w:sz w:val="22"/>
                <w:szCs w:val="22"/>
              </w:rPr>
            </w:pPr>
            <w:r w:rsidRPr="59A76D2A">
              <w:rPr>
                <w:rFonts w:ascii="Trebuchet MS" w:hAnsi="Trebuchet MS"/>
                <w:color w:val="1F497D" w:themeColor="text2"/>
                <w:sz w:val="22"/>
                <w:szCs w:val="22"/>
              </w:rPr>
              <w:t xml:space="preserve">City: </w:t>
            </w:r>
            <w:r w:rsidR="39E070CF" w:rsidRPr="59A76D2A">
              <w:rPr>
                <w:rFonts w:ascii="Trebuchet MS" w:hAnsi="Trebuchet MS"/>
                <w:i/>
                <w:iCs/>
                <w:color w:val="2A2EBD"/>
                <w:sz w:val="22"/>
                <w:szCs w:val="22"/>
              </w:rPr>
              <w:t xml:space="preserve">Kingston 10 </w:t>
            </w:r>
            <w:r w:rsidR="39E070CF" w:rsidRPr="59A76D2A">
              <w:rPr>
                <w:rFonts w:ascii="Trebuchet MS" w:hAnsi="Trebuchet MS"/>
                <w:i/>
                <w:iCs/>
                <w:color w:val="1F497D" w:themeColor="text2"/>
                <w:sz w:val="22"/>
                <w:szCs w:val="22"/>
              </w:rPr>
              <w:t xml:space="preserve"> </w:t>
            </w:r>
          </w:p>
          <w:p w14:paraId="5EE2359B" w14:textId="77777777" w:rsidR="00771E2A" w:rsidRPr="005B5C98" w:rsidRDefault="5DCEEE34" w:rsidP="59A76D2A">
            <w:pPr>
              <w:tabs>
                <w:tab w:val="right" w:pos="7254"/>
              </w:tabs>
              <w:spacing w:before="120" w:after="120"/>
              <w:rPr>
                <w:rFonts w:ascii="Trebuchet MS" w:hAnsi="Trebuchet MS"/>
                <w:i/>
                <w:iCs/>
                <w:color w:val="2A2EBD"/>
                <w:sz w:val="22"/>
                <w:szCs w:val="22"/>
                <w:lang w:val="fr-FR"/>
              </w:rPr>
            </w:pPr>
            <w:r w:rsidRPr="59A76D2A">
              <w:rPr>
                <w:rFonts w:ascii="Trebuchet MS" w:hAnsi="Trebuchet MS"/>
                <w:i/>
                <w:iCs/>
                <w:color w:val="1F497D" w:themeColor="text2"/>
                <w:sz w:val="22"/>
                <w:szCs w:val="22"/>
                <w:lang w:val="fr-FR"/>
              </w:rPr>
              <w:t xml:space="preserve">Country : </w:t>
            </w:r>
            <w:r w:rsidRPr="59A76D2A">
              <w:rPr>
                <w:rFonts w:ascii="Trebuchet MS" w:hAnsi="Trebuchet MS"/>
                <w:i/>
                <w:iCs/>
                <w:color w:val="2A2EBD"/>
                <w:sz w:val="22"/>
                <w:szCs w:val="22"/>
                <w:lang w:val="fr-FR"/>
              </w:rPr>
              <w:t>Jamaica</w:t>
            </w:r>
          </w:p>
          <w:p w14:paraId="62FB69C3" w14:textId="695BDE29" w:rsidR="00771E2A" w:rsidRPr="00D757EC" w:rsidRDefault="5DCEEE34" w:rsidP="59A76D2A">
            <w:pPr>
              <w:tabs>
                <w:tab w:val="right" w:pos="7254"/>
              </w:tabs>
              <w:spacing w:before="120" w:after="120"/>
              <w:rPr>
                <w:rFonts w:ascii="Trebuchet MS" w:hAnsi="Trebuchet MS"/>
                <w:i/>
                <w:iCs/>
                <w:color w:val="1F497D" w:themeColor="text2"/>
                <w:sz w:val="22"/>
                <w:szCs w:val="22"/>
              </w:rPr>
            </w:pPr>
            <w:r w:rsidRPr="59A76D2A">
              <w:rPr>
                <w:rFonts w:ascii="Trebuchet MS" w:hAnsi="Trebuchet MS"/>
                <w:i/>
                <w:iCs/>
                <w:color w:val="1F497D" w:themeColor="text2"/>
                <w:sz w:val="22"/>
                <w:szCs w:val="22"/>
              </w:rPr>
              <w:t>Electronic mail address:</w:t>
            </w:r>
            <w:r w:rsidR="39E070CF" w:rsidRPr="59A76D2A">
              <w:rPr>
                <w:rFonts w:ascii="Trebuchet MS" w:hAnsi="Trebuchet MS"/>
                <w:i/>
                <w:iCs/>
                <w:color w:val="1F497D" w:themeColor="text2"/>
                <w:sz w:val="22"/>
                <w:szCs w:val="22"/>
              </w:rPr>
              <w:t xml:space="preserve"> </w:t>
            </w:r>
            <w:r w:rsidR="39E070CF" w:rsidRPr="59A76D2A">
              <w:rPr>
                <w:rFonts w:ascii="Trebuchet MS" w:hAnsi="Trebuchet MS"/>
                <w:i/>
                <w:iCs/>
                <w:color w:val="2A2EBD"/>
                <w:sz w:val="22"/>
                <w:szCs w:val="22"/>
              </w:rPr>
              <w:t>purchasing@jcaa.gov.jm</w:t>
            </w:r>
          </w:p>
          <w:p w14:paraId="32390E3F" w14:textId="4F92C380" w:rsidR="00771E2A" w:rsidRPr="00771E2A" w:rsidRDefault="5DCEEE34" w:rsidP="59A76D2A">
            <w:pPr>
              <w:tabs>
                <w:tab w:val="right" w:pos="7254"/>
              </w:tabs>
              <w:spacing w:before="120" w:after="120"/>
              <w:rPr>
                <w:rFonts w:ascii="Trebuchet MS" w:hAnsi="Trebuchet MS"/>
                <w:sz w:val="22"/>
                <w:szCs w:val="22"/>
              </w:rPr>
            </w:pPr>
            <w:r w:rsidRPr="59A76D2A">
              <w:rPr>
                <w:rFonts w:ascii="Trebuchet MS" w:hAnsi="Trebuchet MS"/>
                <w:sz w:val="22"/>
                <w:szCs w:val="22"/>
              </w:rPr>
              <w:t xml:space="preserve">Requests for clarification should be received by the procuring entity no later than: </w:t>
            </w:r>
            <w:r w:rsidR="39E070CF" w:rsidRPr="59A76D2A">
              <w:rPr>
                <w:rFonts w:ascii="Trebuchet MS" w:hAnsi="Trebuchet MS"/>
                <w:color w:val="2A2EBD"/>
                <w:sz w:val="22"/>
                <w:szCs w:val="22"/>
              </w:rPr>
              <w:t xml:space="preserve">Seven (7) </w:t>
            </w:r>
            <w:r w:rsidR="39E070CF" w:rsidRPr="59A76D2A">
              <w:rPr>
                <w:rFonts w:ascii="Trebuchet MS" w:hAnsi="Trebuchet MS"/>
                <w:sz w:val="22"/>
                <w:szCs w:val="22"/>
              </w:rPr>
              <w:t>days</w:t>
            </w:r>
            <w:r w:rsidRPr="59A76D2A">
              <w:rPr>
                <w:rFonts w:ascii="Trebuchet MS" w:hAnsi="Trebuchet MS"/>
                <w:b/>
                <w:bCs/>
                <w:i/>
                <w:iCs/>
                <w:sz w:val="22"/>
                <w:szCs w:val="22"/>
              </w:rPr>
              <w:t xml:space="preserve"> </w:t>
            </w:r>
            <w:r w:rsidRPr="59A76D2A">
              <w:rPr>
                <w:rFonts w:ascii="Trebuchet MS" w:hAnsi="Trebuchet MS"/>
                <w:sz w:val="22"/>
                <w:szCs w:val="22"/>
              </w:rPr>
              <w:t>before the deadline for sub</w:t>
            </w:r>
            <w:r w:rsidR="19CBD6E3" w:rsidRPr="59A76D2A">
              <w:rPr>
                <w:rFonts w:ascii="Trebuchet MS" w:hAnsi="Trebuchet MS"/>
                <w:sz w:val="22"/>
                <w:szCs w:val="22"/>
              </w:rPr>
              <w:t>mission of bids stated at ITB 25</w:t>
            </w:r>
            <w:r w:rsidRPr="59A76D2A">
              <w:rPr>
                <w:rFonts w:ascii="Trebuchet MS" w:hAnsi="Trebuchet MS"/>
                <w:sz w:val="22"/>
                <w:szCs w:val="22"/>
              </w:rPr>
              <w:t>.1.</w:t>
            </w:r>
          </w:p>
        </w:tc>
      </w:tr>
      <w:tr w:rsidR="00771E2A" w:rsidRPr="00641B96" w14:paraId="448DD5DB" w14:textId="77777777" w:rsidTr="59A76D2A">
        <w:tblPrEx>
          <w:tblBorders>
            <w:insideH w:val="single" w:sz="8" w:space="0" w:color="000000"/>
          </w:tblBorders>
        </w:tblPrEx>
        <w:tc>
          <w:tcPr>
            <w:tcW w:w="1620" w:type="dxa"/>
          </w:tcPr>
          <w:p w14:paraId="402BFF15"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9.1</w:t>
            </w:r>
          </w:p>
        </w:tc>
        <w:tc>
          <w:tcPr>
            <w:tcW w:w="7470" w:type="dxa"/>
          </w:tcPr>
          <w:p w14:paraId="72E58E9C" w14:textId="2655B50E" w:rsidR="00771E2A" w:rsidRDefault="5DCEEE34" w:rsidP="00771E2A">
            <w:pPr>
              <w:tabs>
                <w:tab w:val="right" w:pos="7254"/>
              </w:tabs>
              <w:spacing w:before="120" w:after="120"/>
              <w:rPr>
                <w:rFonts w:ascii="Trebuchet MS" w:hAnsi="Trebuchet MS"/>
                <w:sz w:val="22"/>
                <w:szCs w:val="22"/>
              </w:rPr>
            </w:pPr>
            <w:r w:rsidRPr="59A76D2A">
              <w:rPr>
                <w:rFonts w:ascii="Trebuchet MS" w:hAnsi="Trebuchet MS"/>
                <w:sz w:val="22"/>
                <w:szCs w:val="22"/>
              </w:rPr>
              <w:t xml:space="preserve">A site visit </w:t>
            </w:r>
            <w:r w:rsidRPr="59A76D2A">
              <w:rPr>
                <w:rFonts w:ascii="Trebuchet MS" w:hAnsi="Trebuchet MS"/>
                <w:b/>
                <w:bCs/>
                <w:i/>
                <w:iCs/>
                <w:color w:val="2A2EBD"/>
                <w:sz w:val="22"/>
                <w:szCs w:val="22"/>
              </w:rPr>
              <w:t>will not</w:t>
            </w:r>
            <w:r w:rsidRPr="59A76D2A">
              <w:rPr>
                <w:rFonts w:ascii="Trebuchet MS" w:hAnsi="Trebuchet MS"/>
                <w:color w:val="1F497D" w:themeColor="text2"/>
                <w:sz w:val="22"/>
                <w:szCs w:val="22"/>
              </w:rPr>
              <w:t xml:space="preserve"> </w:t>
            </w:r>
            <w:r w:rsidRPr="59A76D2A">
              <w:rPr>
                <w:rFonts w:ascii="Trebuchet MS" w:hAnsi="Trebuchet MS"/>
                <w:sz w:val="22"/>
                <w:szCs w:val="22"/>
              </w:rPr>
              <w:t>be organized as part of the pre-bid meeting.</w:t>
            </w:r>
          </w:p>
          <w:p w14:paraId="6B9CE989" w14:textId="77777777" w:rsidR="00771E2A" w:rsidRPr="00D757EC" w:rsidRDefault="00771E2A" w:rsidP="00771E2A">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w:t>
            </w:r>
            <w:r>
              <w:rPr>
                <w:rFonts w:ascii="Trebuchet MS" w:hAnsi="Trebuchet MS" w:cs="Arial"/>
                <w:i/>
                <w:color w:val="1F497D" w:themeColor="text2"/>
                <w:sz w:val="22"/>
                <w:szCs w:val="22"/>
              </w:rPr>
              <w:t>site visit will</w:t>
            </w:r>
            <w:r w:rsidRPr="00D757EC">
              <w:rPr>
                <w:rFonts w:ascii="Trebuchet MS" w:hAnsi="Trebuchet MS" w:cs="Arial"/>
                <w:i/>
                <w:color w:val="1F497D" w:themeColor="text2"/>
                <w:sz w:val="22"/>
                <w:szCs w:val="22"/>
              </w:rPr>
              <w:t xml:space="preserve"> take place at the following date, </w:t>
            </w:r>
            <w:proofErr w:type="gramStart"/>
            <w:r w:rsidRPr="00D757EC">
              <w:rPr>
                <w:rFonts w:ascii="Trebuchet MS" w:hAnsi="Trebuchet MS" w:cs="Arial"/>
                <w:i/>
                <w:color w:val="1F497D" w:themeColor="text2"/>
                <w:sz w:val="22"/>
                <w:szCs w:val="22"/>
              </w:rPr>
              <w:t>time</w:t>
            </w:r>
            <w:proofErr w:type="gramEnd"/>
            <w:r w:rsidRPr="00D757EC">
              <w:rPr>
                <w:rFonts w:ascii="Trebuchet MS" w:hAnsi="Trebuchet MS" w:cs="Arial"/>
                <w:i/>
                <w:color w:val="1F497D" w:themeColor="text2"/>
                <w:sz w:val="22"/>
                <w:szCs w:val="22"/>
              </w:rPr>
              <w:t xml:space="preserve"> and place:</w:t>
            </w:r>
          </w:p>
          <w:p w14:paraId="7DB81823" w14:textId="77777777"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1A830229" w14:textId="77777777"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2EF693B8" w14:textId="28854886" w:rsidR="00771E2A" w:rsidRPr="00AB2DFD" w:rsidRDefault="5DCEEE34" w:rsidP="59A76D2A">
            <w:pPr>
              <w:tabs>
                <w:tab w:val="right" w:pos="7254"/>
              </w:tabs>
              <w:spacing w:before="120" w:after="120"/>
              <w:rPr>
                <w:rFonts w:ascii="Trebuchet MS" w:hAnsi="Trebuchet MS" w:cs="Arial"/>
                <w:sz w:val="22"/>
                <w:szCs w:val="22"/>
                <w:u w:val="single"/>
              </w:rPr>
            </w:pPr>
            <w:r w:rsidRPr="59A76D2A">
              <w:rPr>
                <w:rFonts w:ascii="Trebuchet MS" w:hAnsi="Trebuchet MS" w:cs="Arial"/>
                <w:i/>
                <w:iCs/>
                <w:color w:val="1F497D" w:themeColor="text2"/>
                <w:sz w:val="22"/>
                <w:szCs w:val="22"/>
              </w:rPr>
              <w:t xml:space="preserve">Place: </w:t>
            </w:r>
            <w:r w:rsidR="00771E2A">
              <w:tab/>
            </w:r>
          </w:p>
        </w:tc>
      </w:tr>
      <w:tr w:rsidR="00771E2A" w:rsidRPr="00641B96" w14:paraId="1D2C22AF" w14:textId="77777777" w:rsidTr="59A76D2A">
        <w:tblPrEx>
          <w:tblBorders>
            <w:insideH w:val="single" w:sz="8" w:space="0" w:color="000000"/>
          </w:tblBorders>
        </w:tblPrEx>
        <w:tc>
          <w:tcPr>
            <w:tcW w:w="1620" w:type="dxa"/>
          </w:tcPr>
          <w:p w14:paraId="10520E80"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3702F31B" w14:textId="2564069C" w:rsidR="00771E2A" w:rsidRDefault="5DCEEE34" w:rsidP="00771E2A">
            <w:pPr>
              <w:tabs>
                <w:tab w:val="right" w:pos="7254"/>
              </w:tabs>
              <w:spacing w:before="120" w:after="120"/>
              <w:rPr>
                <w:rFonts w:ascii="Trebuchet MS" w:hAnsi="Trebuchet MS"/>
                <w:sz w:val="22"/>
                <w:szCs w:val="22"/>
              </w:rPr>
            </w:pPr>
            <w:r w:rsidRPr="59A76D2A">
              <w:rPr>
                <w:rFonts w:ascii="Trebuchet MS" w:hAnsi="Trebuchet MS"/>
                <w:sz w:val="22"/>
                <w:szCs w:val="22"/>
              </w:rPr>
              <w:t xml:space="preserve">A pre-bid meeting </w:t>
            </w:r>
            <w:r w:rsidRPr="59A76D2A">
              <w:rPr>
                <w:rFonts w:ascii="Trebuchet MS" w:hAnsi="Trebuchet MS"/>
                <w:b/>
                <w:bCs/>
                <w:i/>
                <w:iCs/>
                <w:color w:val="3D52EF"/>
                <w:sz w:val="22"/>
                <w:szCs w:val="22"/>
              </w:rPr>
              <w:t>shall not</w:t>
            </w:r>
            <w:r w:rsidRPr="59A76D2A">
              <w:rPr>
                <w:rFonts w:ascii="Trebuchet MS" w:hAnsi="Trebuchet MS"/>
                <w:color w:val="1F497D" w:themeColor="text2"/>
                <w:sz w:val="22"/>
                <w:szCs w:val="22"/>
              </w:rPr>
              <w:t xml:space="preserve"> </w:t>
            </w:r>
            <w:r w:rsidRPr="59A76D2A">
              <w:rPr>
                <w:rFonts w:ascii="Trebuchet MS" w:hAnsi="Trebuchet MS"/>
                <w:sz w:val="22"/>
                <w:szCs w:val="22"/>
              </w:rPr>
              <w:t xml:space="preserve">take place. </w:t>
            </w:r>
          </w:p>
          <w:p w14:paraId="07352BE7" w14:textId="77777777" w:rsidR="00771E2A" w:rsidRPr="00D757EC" w:rsidRDefault="00771E2A" w:rsidP="00771E2A">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pre-bid meeting shall take place at the following date, </w:t>
            </w:r>
            <w:proofErr w:type="gramStart"/>
            <w:r w:rsidRPr="00D757EC">
              <w:rPr>
                <w:rFonts w:ascii="Trebuchet MS" w:hAnsi="Trebuchet MS" w:cs="Arial"/>
                <w:i/>
                <w:color w:val="1F497D" w:themeColor="text2"/>
                <w:sz w:val="22"/>
                <w:szCs w:val="22"/>
              </w:rPr>
              <w:t>time</w:t>
            </w:r>
            <w:proofErr w:type="gramEnd"/>
            <w:r w:rsidRPr="00D757EC">
              <w:rPr>
                <w:rFonts w:ascii="Trebuchet MS" w:hAnsi="Trebuchet MS" w:cs="Arial"/>
                <w:i/>
                <w:color w:val="1F497D" w:themeColor="text2"/>
                <w:sz w:val="22"/>
                <w:szCs w:val="22"/>
              </w:rPr>
              <w:t xml:space="preserve"> and place:</w:t>
            </w:r>
          </w:p>
          <w:p w14:paraId="1DE1EF46" w14:textId="77777777"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7FA5064D" w14:textId="77777777"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78EFA8D0" w14:textId="77777777" w:rsidR="00771E2A" w:rsidRPr="00AB2DFD" w:rsidRDefault="00771E2A" w:rsidP="00771E2A">
            <w:pPr>
              <w:tabs>
                <w:tab w:val="right" w:pos="7254"/>
              </w:tabs>
              <w:spacing w:before="60" w:after="60"/>
              <w:rPr>
                <w:rFonts w:ascii="Trebuchet MS" w:hAnsi="Trebuchet MS" w:cs="Arial"/>
                <w:i/>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771E2A" w:rsidRPr="00641B96" w14:paraId="49565A17" w14:textId="77777777" w:rsidTr="59A76D2A">
        <w:tblPrEx>
          <w:tblBorders>
            <w:insideH w:val="single" w:sz="8" w:space="0" w:color="000000"/>
          </w:tblBorders>
        </w:tblPrEx>
        <w:tc>
          <w:tcPr>
            <w:tcW w:w="1620" w:type="dxa"/>
          </w:tcPr>
          <w:p w14:paraId="413B5570"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C497691" w14:textId="7AE38A15"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5B5C98">
              <w:rPr>
                <w:rFonts w:ascii="Trebuchet MS" w:hAnsi="Trebuchet MS" w:cs="Arial"/>
                <w:sz w:val="22"/>
                <w:szCs w:val="22"/>
              </w:rPr>
              <w:t xml:space="preserve"> </w:t>
            </w:r>
            <w:r w:rsidR="005B5C98" w:rsidRPr="005B5C98">
              <w:rPr>
                <w:rFonts w:ascii="Trebuchet MS" w:hAnsi="Trebuchet MS" w:cs="Arial"/>
                <w:color w:val="3D52EF"/>
                <w:sz w:val="22"/>
                <w:szCs w:val="22"/>
              </w:rPr>
              <w:t>Not applicable</w:t>
            </w:r>
          </w:p>
        </w:tc>
      </w:tr>
      <w:tr w:rsidR="00771E2A" w:rsidRPr="00641B96" w14:paraId="54111228" w14:textId="77777777" w:rsidTr="59A76D2A">
        <w:tblPrEx>
          <w:tblBorders>
            <w:insideH w:val="single" w:sz="8" w:space="0" w:color="000000"/>
          </w:tblBorders>
        </w:tblPrEx>
        <w:tc>
          <w:tcPr>
            <w:tcW w:w="9090" w:type="dxa"/>
            <w:gridSpan w:val="2"/>
          </w:tcPr>
          <w:p w14:paraId="10CAEDCA"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5B68194D" w14:textId="77777777" w:rsidTr="59A76D2A">
        <w:tblPrEx>
          <w:tblBorders>
            <w:insideH w:val="single" w:sz="8" w:space="0" w:color="000000"/>
          </w:tblBorders>
        </w:tblPrEx>
        <w:tc>
          <w:tcPr>
            <w:tcW w:w="1620" w:type="dxa"/>
          </w:tcPr>
          <w:p w14:paraId="2DF2761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49A8A62C" w14:textId="77777777" w:rsidR="007C72A0"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bidder shall submit the following additional documents in its bid: </w:t>
            </w:r>
          </w:p>
          <w:p w14:paraId="65FBB5B5" w14:textId="77777777" w:rsidR="00C80372" w:rsidRPr="00FE3836" w:rsidRDefault="0386600E" w:rsidP="59A76D2A">
            <w:pPr>
              <w:pStyle w:val="ListParagraph"/>
              <w:numPr>
                <w:ilvl w:val="0"/>
                <w:numId w:val="127"/>
              </w:numPr>
              <w:tabs>
                <w:tab w:val="right" w:pos="7254"/>
              </w:tabs>
              <w:spacing w:before="120"/>
              <w:rPr>
                <w:rFonts w:ascii="Trebuchet MS" w:hAnsi="Trebuchet MS"/>
                <w:i/>
                <w:iCs/>
                <w:color w:val="2A2EBD"/>
                <w:sz w:val="22"/>
                <w:szCs w:val="22"/>
              </w:rPr>
            </w:pPr>
            <w:bookmarkStart w:id="75" w:name="_Hlk95829178"/>
            <w:r w:rsidRPr="59A76D2A">
              <w:rPr>
                <w:rFonts w:ascii="Trebuchet MS" w:hAnsi="Trebuchet MS"/>
                <w:i/>
                <w:iCs/>
                <w:color w:val="2A2EBD"/>
                <w:sz w:val="22"/>
                <w:szCs w:val="22"/>
              </w:rPr>
              <w:t xml:space="preserve">A valid </w:t>
            </w:r>
            <w:r w:rsidR="2C66B71B" w:rsidRPr="59A76D2A">
              <w:rPr>
                <w:rFonts w:ascii="Trebuchet MS" w:hAnsi="Trebuchet MS"/>
                <w:i/>
                <w:iCs/>
                <w:color w:val="2A2EBD"/>
                <w:sz w:val="22"/>
                <w:szCs w:val="22"/>
              </w:rPr>
              <w:t>Tax Compliance Letter or Tax Compliance Certificate</w:t>
            </w:r>
          </w:p>
          <w:p w14:paraId="46F7C2E9" w14:textId="77777777" w:rsidR="00771E2A" w:rsidRPr="00FE3836" w:rsidRDefault="39E070CF" w:rsidP="59A76D2A">
            <w:pPr>
              <w:pStyle w:val="ListParagraph"/>
              <w:numPr>
                <w:ilvl w:val="0"/>
                <w:numId w:val="127"/>
              </w:numPr>
              <w:tabs>
                <w:tab w:val="right" w:pos="7254"/>
              </w:tabs>
              <w:spacing w:before="120"/>
              <w:rPr>
                <w:rFonts w:ascii="Trebuchet MS" w:hAnsi="Trebuchet MS"/>
                <w:color w:val="2A2EBD"/>
                <w:sz w:val="22"/>
                <w:szCs w:val="22"/>
              </w:rPr>
            </w:pPr>
            <w:r w:rsidRPr="59A76D2A">
              <w:rPr>
                <w:rFonts w:ascii="Trebuchet MS" w:hAnsi="Trebuchet MS"/>
                <w:color w:val="2A2EBD"/>
                <w:sz w:val="22"/>
                <w:szCs w:val="22"/>
              </w:rPr>
              <w:t>Valid PPC registration</w:t>
            </w:r>
          </w:p>
          <w:p w14:paraId="2CB15AA4" w14:textId="77777777" w:rsidR="005B5C98" w:rsidRPr="00FE3836" w:rsidRDefault="39E070CF" w:rsidP="59A76D2A">
            <w:pPr>
              <w:pStyle w:val="ListParagraph"/>
              <w:numPr>
                <w:ilvl w:val="0"/>
                <w:numId w:val="127"/>
              </w:numPr>
              <w:tabs>
                <w:tab w:val="right" w:pos="7254"/>
              </w:tabs>
              <w:spacing w:before="120"/>
              <w:rPr>
                <w:rFonts w:ascii="Trebuchet MS" w:hAnsi="Trebuchet MS"/>
                <w:color w:val="2A2EBD"/>
                <w:sz w:val="22"/>
                <w:szCs w:val="22"/>
              </w:rPr>
            </w:pPr>
            <w:r w:rsidRPr="59A76D2A">
              <w:rPr>
                <w:rFonts w:ascii="Trebuchet MS" w:hAnsi="Trebuchet MS"/>
                <w:color w:val="2A2EBD"/>
                <w:sz w:val="22"/>
                <w:szCs w:val="22"/>
              </w:rPr>
              <w:t>Declaration Form</w:t>
            </w:r>
          </w:p>
          <w:p w14:paraId="5ACF491C" w14:textId="77777777" w:rsidR="005B5C98" w:rsidRPr="00FE3836" w:rsidRDefault="39E070CF" w:rsidP="59A76D2A">
            <w:pPr>
              <w:pStyle w:val="ListParagraph"/>
              <w:numPr>
                <w:ilvl w:val="0"/>
                <w:numId w:val="127"/>
              </w:numPr>
              <w:tabs>
                <w:tab w:val="right" w:pos="7254"/>
              </w:tabs>
              <w:spacing w:before="120"/>
              <w:rPr>
                <w:rFonts w:ascii="Trebuchet MS" w:hAnsi="Trebuchet MS"/>
                <w:color w:val="2A2EBD"/>
                <w:sz w:val="22"/>
                <w:szCs w:val="22"/>
              </w:rPr>
            </w:pPr>
            <w:r w:rsidRPr="59A76D2A">
              <w:rPr>
                <w:rFonts w:ascii="Trebuchet MS" w:hAnsi="Trebuchet MS"/>
                <w:color w:val="2A2EBD"/>
                <w:sz w:val="22"/>
                <w:szCs w:val="22"/>
              </w:rPr>
              <w:t>Manufacturer’s Authorization</w:t>
            </w:r>
          </w:p>
          <w:p w14:paraId="0F9799FE" w14:textId="42D3A78C" w:rsidR="005B5C98" w:rsidRPr="00FE3836" w:rsidRDefault="39E070CF" w:rsidP="59A76D2A">
            <w:pPr>
              <w:pStyle w:val="ListParagraph"/>
              <w:numPr>
                <w:ilvl w:val="0"/>
                <w:numId w:val="127"/>
              </w:numPr>
              <w:tabs>
                <w:tab w:val="right" w:pos="7254"/>
              </w:tabs>
              <w:spacing w:before="120"/>
              <w:rPr>
                <w:rFonts w:ascii="Trebuchet MS" w:hAnsi="Trebuchet MS"/>
                <w:color w:val="2A2EBD"/>
                <w:sz w:val="22"/>
                <w:szCs w:val="22"/>
              </w:rPr>
            </w:pPr>
            <w:r w:rsidRPr="59A76D2A">
              <w:rPr>
                <w:rFonts w:ascii="Trebuchet MS" w:hAnsi="Trebuchet MS"/>
                <w:color w:val="2A2EBD"/>
                <w:sz w:val="22"/>
                <w:szCs w:val="22"/>
              </w:rPr>
              <w:t>Bid Submission form (signed and stamped)</w:t>
            </w:r>
          </w:p>
          <w:p w14:paraId="717103D5" w14:textId="77777777" w:rsidR="005B5C98" w:rsidRPr="00FE3836" w:rsidRDefault="39E070CF" w:rsidP="59A76D2A">
            <w:pPr>
              <w:pStyle w:val="ListParagraph"/>
              <w:numPr>
                <w:ilvl w:val="0"/>
                <w:numId w:val="127"/>
              </w:numPr>
              <w:tabs>
                <w:tab w:val="right" w:pos="7254"/>
              </w:tabs>
              <w:spacing w:before="120"/>
              <w:rPr>
                <w:rFonts w:ascii="Trebuchet MS" w:hAnsi="Trebuchet MS"/>
                <w:color w:val="2A2EBD"/>
                <w:sz w:val="22"/>
                <w:szCs w:val="22"/>
              </w:rPr>
            </w:pPr>
            <w:r w:rsidRPr="59A76D2A">
              <w:rPr>
                <w:rFonts w:ascii="Trebuchet MS" w:hAnsi="Trebuchet MS"/>
                <w:color w:val="2A2EBD"/>
                <w:sz w:val="22"/>
                <w:szCs w:val="22"/>
              </w:rPr>
              <w:t>Price and Completion Schedule (signed and stamped)</w:t>
            </w:r>
          </w:p>
          <w:p w14:paraId="0F189EC9" w14:textId="77428052" w:rsidR="00FE3836" w:rsidRPr="00FE3836" w:rsidRDefault="3054FDF1" w:rsidP="59A76D2A">
            <w:pPr>
              <w:pStyle w:val="ListParagraph"/>
              <w:numPr>
                <w:ilvl w:val="0"/>
                <w:numId w:val="127"/>
              </w:numPr>
              <w:tabs>
                <w:tab w:val="right" w:pos="7254"/>
              </w:tabs>
              <w:spacing w:before="120"/>
              <w:rPr>
                <w:rFonts w:ascii="Trebuchet MS" w:hAnsi="Trebuchet MS"/>
                <w:color w:val="2A2EBD"/>
                <w:sz w:val="22"/>
                <w:szCs w:val="22"/>
              </w:rPr>
            </w:pPr>
            <w:r w:rsidRPr="59A76D2A">
              <w:rPr>
                <w:rFonts w:ascii="Trebuchet MS" w:hAnsi="Trebuchet MS"/>
                <w:color w:val="2A2EBD"/>
                <w:sz w:val="22"/>
                <w:szCs w:val="22"/>
              </w:rPr>
              <w:t>Bid Information Form (signed and stamped)</w:t>
            </w:r>
          </w:p>
          <w:bookmarkEnd w:id="75"/>
          <w:p w14:paraId="0476C4CA" w14:textId="2729F13E" w:rsidR="00FE3836" w:rsidRPr="005B1779" w:rsidRDefault="00FE3836" w:rsidP="00771E2A">
            <w:pPr>
              <w:tabs>
                <w:tab w:val="right" w:pos="7254"/>
              </w:tabs>
              <w:spacing w:before="120" w:after="120"/>
              <w:rPr>
                <w:rFonts w:ascii="Trebuchet MS" w:hAnsi="Trebuchet MS"/>
                <w:sz w:val="22"/>
                <w:szCs w:val="22"/>
              </w:rPr>
            </w:pPr>
          </w:p>
        </w:tc>
      </w:tr>
      <w:tr w:rsidR="00771E2A" w:rsidRPr="00641B96" w14:paraId="6EC836F9" w14:textId="77777777" w:rsidTr="59A76D2A">
        <w:tblPrEx>
          <w:tblBorders>
            <w:insideH w:val="single" w:sz="8" w:space="0" w:color="000000"/>
          </w:tblBorders>
        </w:tblPrEx>
        <w:tc>
          <w:tcPr>
            <w:tcW w:w="1620" w:type="dxa"/>
          </w:tcPr>
          <w:p w14:paraId="439F8759"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A183C25" w14:textId="4D1FD87B" w:rsidR="00771E2A" w:rsidRPr="005B1779" w:rsidRDefault="5DCEEE34" w:rsidP="00771E2A">
            <w:pPr>
              <w:spacing w:before="120" w:after="120"/>
              <w:ind w:left="-17" w:firstLine="17"/>
              <w:rPr>
                <w:rFonts w:ascii="Trebuchet MS" w:hAnsi="Trebuchet MS"/>
                <w:sz w:val="22"/>
                <w:szCs w:val="22"/>
              </w:rPr>
            </w:pPr>
            <w:r w:rsidRPr="59A76D2A">
              <w:rPr>
                <w:rFonts w:ascii="Trebuchet MS" w:hAnsi="Trebuchet MS"/>
                <w:sz w:val="22"/>
                <w:szCs w:val="22"/>
              </w:rPr>
              <w:t xml:space="preserve">Alternative bids </w:t>
            </w:r>
            <w:r w:rsidRPr="59A76D2A">
              <w:rPr>
                <w:rFonts w:ascii="Trebuchet MS" w:hAnsi="Trebuchet MS"/>
                <w:i/>
                <w:iCs/>
                <w:color w:val="2A2EBD"/>
                <w:sz w:val="22"/>
                <w:szCs w:val="22"/>
              </w:rPr>
              <w:t>shall not</w:t>
            </w:r>
            <w:r w:rsidRPr="59A76D2A">
              <w:rPr>
                <w:rFonts w:ascii="Trebuchet MS" w:hAnsi="Trebuchet MS"/>
                <w:color w:val="1F497D" w:themeColor="text2"/>
                <w:sz w:val="22"/>
                <w:szCs w:val="22"/>
              </w:rPr>
              <w:t xml:space="preserve"> </w:t>
            </w:r>
            <w:r w:rsidRPr="59A76D2A">
              <w:rPr>
                <w:rFonts w:ascii="Trebuchet MS" w:hAnsi="Trebuchet MS"/>
                <w:sz w:val="22"/>
                <w:szCs w:val="22"/>
              </w:rPr>
              <w:t xml:space="preserve">be considered. </w:t>
            </w:r>
          </w:p>
        </w:tc>
      </w:tr>
      <w:tr w:rsidR="00771E2A" w:rsidRPr="00641B96" w14:paraId="7EE5464D" w14:textId="77777777" w:rsidTr="59A76D2A">
        <w:tblPrEx>
          <w:tblBorders>
            <w:insideH w:val="single" w:sz="8" w:space="0" w:color="000000"/>
          </w:tblBorders>
        </w:tblPrEx>
        <w:tc>
          <w:tcPr>
            <w:tcW w:w="1620" w:type="dxa"/>
          </w:tcPr>
          <w:p w14:paraId="11F1DF01"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0704D640" w14:textId="77777777" w:rsidR="00771E2A" w:rsidRPr="00A548F2"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p>
          <w:p w14:paraId="5F9C0128"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A548F2">
              <w:rPr>
                <w:rFonts w:ascii="Trebuchet MS" w:hAnsi="Trebuchet MS"/>
                <w:sz w:val="22"/>
                <w:szCs w:val="22"/>
              </w:rPr>
              <w:t>.</w:t>
            </w:r>
          </w:p>
        </w:tc>
      </w:tr>
      <w:tr w:rsidR="00771E2A" w:rsidRPr="00641B96" w14:paraId="3D054C48" w14:textId="77777777" w:rsidTr="59A76D2A">
        <w:tblPrEx>
          <w:tblBorders>
            <w:insideH w:val="single" w:sz="8" w:space="0" w:color="000000"/>
          </w:tblBorders>
        </w:tblPrEx>
        <w:tc>
          <w:tcPr>
            <w:tcW w:w="1620" w:type="dxa"/>
          </w:tcPr>
          <w:p w14:paraId="3CC6F1F5"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373D12C1" w14:textId="770ADD34" w:rsidR="00771E2A" w:rsidRPr="005B1779" w:rsidRDefault="5DCEEE34" w:rsidP="00771E2A">
            <w:pPr>
              <w:spacing w:before="120" w:after="120"/>
              <w:ind w:left="-18" w:firstLine="18"/>
              <w:rPr>
                <w:rFonts w:ascii="Trebuchet MS" w:hAnsi="Trebuchet MS"/>
                <w:spacing w:val="-4"/>
                <w:sz w:val="22"/>
                <w:szCs w:val="22"/>
              </w:rPr>
            </w:pPr>
            <w:r w:rsidRPr="59A76D2A">
              <w:rPr>
                <w:rFonts w:ascii="Trebuchet MS" w:hAnsi="Trebuchet MS"/>
                <w:sz w:val="22"/>
                <w:szCs w:val="22"/>
              </w:rPr>
              <w:t xml:space="preserve">The Incoterms edition </w:t>
            </w:r>
            <w:proofErr w:type="gramStart"/>
            <w:r w:rsidRPr="59A76D2A">
              <w:rPr>
                <w:rFonts w:ascii="Trebuchet MS" w:hAnsi="Trebuchet MS"/>
                <w:sz w:val="22"/>
                <w:szCs w:val="22"/>
              </w:rPr>
              <w:t>is:</w:t>
            </w:r>
            <w:proofErr w:type="gramEnd"/>
            <w:r w:rsidRPr="59A76D2A">
              <w:rPr>
                <w:rFonts w:ascii="Trebuchet MS" w:hAnsi="Trebuchet MS"/>
                <w:sz w:val="22"/>
                <w:szCs w:val="22"/>
              </w:rPr>
              <w:t xml:space="preserve"> </w:t>
            </w:r>
            <w:r w:rsidRPr="59A76D2A">
              <w:rPr>
                <w:rFonts w:ascii="Trebuchet MS" w:hAnsi="Trebuchet MS"/>
                <w:color w:val="2A2EBD"/>
                <w:sz w:val="22"/>
                <w:szCs w:val="22"/>
              </w:rPr>
              <w:t xml:space="preserve">Incoterms </w:t>
            </w:r>
            <w:r w:rsidR="3054FDF1" w:rsidRPr="59A76D2A">
              <w:rPr>
                <w:rFonts w:ascii="Trebuchet MS" w:hAnsi="Trebuchet MS"/>
                <w:color w:val="2A2EBD"/>
                <w:sz w:val="22"/>
                <w:szCs w:val="22"/>
                <w:u w:val="single"/>
              </w:rPr>
              <w:t>2010</w:t>
            </w:r>
            <w:r w:rsidRPr="59A76D2A">
              <w:rPr>
                <w:rFonts w:ascii="Trebuchet MS" w:hAnsi="Trebuchet MS"/>
                <w:b/>
                <w:bCs/>
                <w:color w:val="2A2EBD"/>
                <w:sz w:val="22"/>
                <w:szCs w:val="22"/>
                <w:u w:val="single"/>
              </w:rPr>
              <w:t xml:space="preserve"> </w:t>
            </w:r>
          </w:p>
        </w:tc>
      </w:tr>
      <w:tr w:rsidR="00771E2A" w:rsidRPr="00641B96" w14:paraId="623F116E" w14:textId="77777777" w:rsidTr="59A76D2A">
        <w:tblPrEx>
          <w:tblBorders>
            <w:insideH w:val="single" w:sz="8" w:space="0" w:color="000000"/>
          </w:tblBorders>
        </w:tblPrEx>
        <w:tc>
          <w:tcPr>
            <w:tcW w:w="1620" w:type="dxa"/>
          </w:tcPr>
          <w:p w14:paraId="0F4C3BA7"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w:t>
            </w:r>
            <w:proofErr w:type="gramStart"/>
            <w:r w:rsidRPr="002D26F7">
              <w:rPr>
                <w:rFonts w:ascii="Trebuchet MS" w:hAnsi="Trebuchet MS"/>
                <w:b/>
                <w:bCs/>
                <w:sz w:val="22"/>
                <w:szCs w:val="22"/>
              </w:rPr>
              <w:t>b)(</w:t>
            </w:r>
            <w:proofErr w:type="gramEnd"/>
            <w:r w:rsidRPr="002D26F7">
              <w:rPr>
                <w:rFonts w:ascii="Trebuchet MS" w:hAnsi="Trebuchet MS"/>
                <w:b/>
                <w:bCs/>
                <w:sz w:val="22"/>
                <w:szCs w:val="22"/>
              </w:rPr>
              <w:t>ii) and (c)(v)</w:t>
            </w:r>
          </w:p>
        </w:tc>
        <w:tc>
          <w:tcPr>
            <w:tcW w:w="7470" w:type="dxa"/>
          </w:tcPr>
          <w:p w14:paraId="7A9932CE" w14:textId="0E4130DD" w:rsidR="00771E2A" w:rsidRPr="005B1779" w:rsidRDefault="5DCEEE34" w:rsidP="00771E2A">
            <w:pPr>
              <w:tabs>
                <w:tab w:val="right" w:pos="7254"/>
              </w:tabs>
              <w:spacing w:before="120" w:after="120"/>
              <w:jc w:val="both"/>
              <w:rPr>
                <w:rFonts w:ascii="Trebuchet MS" w:hAnsi="Trebuchet MS"/>
                <w:sz w:val="22"/>
                <w:szCs w:val="22"/>
              </w:rPr>
            </w:pPr>
            <w:proofErr w:type="gramStart"/>
            <w:r w:rsidRPr="59A76D2A">
              <w:rPr>
                <w:rFonts w:ascii="Trebuchet MS" w:hAnsi="Trebuchet MS"/>
                <w:sz w:val="22"/>
                <w:szCs w:val="22"/>
              </w:rPr>
              <w:t>Final destination</w:t>
            </w:r>
            <w:proofErr w:type="gramEnd"/>
            <w:r w:rsidRPr="59A76D2A">
              <w:rPr>
                <w:rFonts w:ascii="Trebuchet MS" w:hAnsi="Trebuchet MS"/>
                <w:sz w:val="22"/>
                <w:szCs w:val="22"/>
              </w:rPr>
              <w:t xml:space="preserve"> (Project Site): </w:t>
            </w:r>
            <w:r w:rsidR="3054FDF1" w:rsidRPr="59A76D2A">
              <w:rPr>
                <w:rFonts w:ascii="Trebuchet MS" w:hAnsi="Trebuchet MS"/>
                <w:color w:val="2A2EBD"/>
                <w:sz w:val="22"/>
                <w:szCs w:val="22"/>
              </w:rPr>
              <w:t>Jamaica Civil Aviation Authority, 4 Winchester Road, Kingston 10</w:t>
            </w:r>
            <w:r w:rsidRPr="59A76D2A">
              <w:rPr>
                <w:rFonts w:ascii="Trebuchet MS" w:hAnsi="Trebuchet MS"/>
                <w:color w:val="2A2EBD"/>
                <w:sz w:val="22"/>
                <w:szCs w:val="22"/>
              </w:rPr>
              <w:t xml:space="preserve"> </w:t>
            </w:r>
            <w:r w:rsidRPr="59A76D2A">
              <w:rPr>
                <w:rFonts w:ascii="Trebuchet MS" w:hAnsi="Trebuchet MS"/>
                <w:color w:val="1F497D" w:themeColor="text2"/>
                <w:sz w:val="22"/>
                <w:szCs w:val="22"/>
              </w:rPr>
              <w:t xml:space="preserve"> </w:t>
            </w:r>
          </w:p>
        </w:tc>
      </w:tr>
      <w:tr w:rsidR="00771E2A" w:rsidRPr="00641B96" w14:paraId="4B5FB965" w14:textId="77777777" w:rsidTr="59A76D2A">
        <w:tblPrEx>
          <w:tblBorders>
            <w:insideH w:val="single" w:sz="8" w:space="0" w:color="000000"/>
          </w:tblBorders>
        </w:tblPrEx>
        <w:tc>
          <w:tcPr>
            <w:tcW w:w="1620" w:type="dxa"/>
          </w:tcPr>
          <w:p w14:paraId="288C87E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2463B5A" w14:textId="6457C7C7" w:rsidR="00771E2A" w:rsidRPr="005B1779" w:rsidRDefault="5DCEEE34" w:rsidP="00771E2A">
            <w:pPr>
              <w:tabs>
                <w:tab w:val="right" w:pos="7254"/>
              </w:tabs>
              <w:spacing w:before="120" w:after="120"/>
              <w:rPr>
                <w:rFonts w:ascii="Trebuchet MS" w:hAnsi="Trebuchet MS"/>
                <w:sz w:val="22"/>
                <w:szCs w:val="22"/>
              </w:rPr>
            </w:pPr>
            <w:r w:rsidRPr="59A76D2A">
              <w:rPr>
                <w:rFonts w:ascii="Trebuchet MS" w:hAnsi="Trebuchet MS"/>
                <w:i/>
                <w:iCs/>
                <w:color w:val="2A2EBD"/>
                <w:sz w:val="22"/>
                <w:szCs w:val="22"/>
              </w:rPr>
              <w:t xml:space="preserve">Incoterm </w:t>
            </w:r>
            <w:proofErr w:type="gramStart"/>
            <w:r w:rsidR="3054FDF1" w:rsidRPr="59A76D2A">
              <w:rPr>
                <w:rFonts w:ascii="Trebuchet MS" w:hAnsi="Trebuchet MS"/>
                <w:i/>
                <w:iCs/>
                <w:color w:val="2A2EBD"/>
                <w:sz w:val="22"/>
                <w:szCs w:val="22"/>
              </w:rPr>
              <w:t xml:space="preserve">2010 </w:t>
            </w:r>
            <w:r w:rsidRPr="59A76D2A">
              <w:rPr>
                <w:rFonts w:ascii="Trebuchet MS" w:hAnsi="Trebuchet MS"/>
                <w:i/>
                <w:iCs/>
                <w:color w:val="4F81BD" w:themeColor="accent1"/>
                <w:sz w:val="22"/>
                <w:szCs w:val="22"/>
              </w:rPr>
              <w:t xml:space="preserve"> </w:t>
            </w:r>
            <w:r w:rsidRPr="59A76D2A">
              <w:rPr>
                <w:rFonts w:ascii="Trebuchet MS" w:hAnsi="Trebuchet MS"/>
                <w:sz w:val="22"/>
                <w:szCs w:val="22"/>
              </w:rPr>
              <w:t>Port</w:t>
            </w:r>
            <w:proofErr w:type="gramEnd"/>
            <w:r w:rsidRPr="59A76D2A">
              <w:rPr>
                <w:rFonts w:ascii="Trebuchet MS" w:hAnsi="Trebuchet MS"/>
                <w:sz w:val="22"/>
                <w:szCs w:val="22"/>
              </w:rPr>
              <w:t xml:space="preserve"> or Place of Destination: </w:t>
            </w:r>
            <w:r w:rsidRPr="59A76D2A">
              <w:rPr>
                <w:rFonts w:ascii="Trebuchet MS" w:hAnsi="Trebuchet MS"/>
                <w:i/>
                <w:iCs/>
                <w:color w:val="1F497D" w:themeColor="text2"/>
                <w:sz w:val="22"/>
                <w:szCs w:val="22"/>
              </w:rPr>
              <w:t>[insert named port or place of destination as per Incoterm used]</w:t>
            </w:r>
            <w:r w:rsidRPr="59A76D2A">
              <w:rPr>
                <w:rFonts w:ascii="Trebuchet MS" w:hAnsi="Trebuchet MS"/>
                <w:color w:val="1F497D" w:themeColor="text2"/>
                <w:sz w:val="22"/>
                <w:szCs w:val="22"/>
              </w:rPr>
              <w:t xml:space="preserve"> </w:t>
            </w:r>
          </w:p>
        </w:tc>
      </w:tr>
      <w:tr w:rsidR="00771E2A" w:rsidRPr="00641B96" w14:paraId="46FF5E6D" w14:textId="77777777" w:rsidTr="59A76D2A">
        <w:tblPrEx>
          <w:tblBorders>
            <w:insideH w:val="single" w:sz="8" w:space="0" w:color="000000"/>
          </w:tblBorders>
        </w:tblPrEx>
        <w:tc>
          <w:tcPr>
            <w:tcW w:w="1620" w:type="dxa"/>
          </w:tcPr>
          <w:p w14:paraId="32583F65"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7E84C826" w14:textId="75175A24" w:rsidR="00771E2A" w:rsidRPr="005B1779" w:rsidRDefault="5DCEEE34" w:rsidP="00771E2A">
            <w:pPr>
              <w:widowControl w:val="0"/>
              <w:tabs>
                <w:tab w:val="right" w:pos="7254"/>
              </w:tabs>
              <w:spacing w:before="120" w:after="120"/>
              <w:jc w:val="both"/>
              <w:rPr>
                <w:rFonts w:ascii="Trebuchet MS" w:hAnsi="Trebuchet MS"/>
                <w:sz w:val="22"/>
                <w:szCs w:val="22"/>
              </w:rPr>
            </w:pPr>
            <w:r w:rsidRPr="59A76D2A">
              <w:rPr>
                <w:rFonts w:ascii="Trebuchet MS" w:hAnsi="Trebuchet MS"/>
                <w:sz w:val="22"/>
                <w:szCs w:val="22"/>
              </w:rPr>
              <w:t xml:space="preserve">The prices quoted by the bidder </w:t>
            </w:r>
            <w:r w:rsidRPr="59A76D2A">
              <w:rPr>
                <w:rFonts w:ascii="Trebuchet MS" w:hAnsi="Trebuchet MS"/>
                <w:i/>
                <w:iCs/>
                <w:color w:val="3D52EF"/>
                <w:sz w:val="22"/>
                <w:szCs w:val="22"/>
              </w:rPr>
              <w:t>“</w:t>
            </w:r>
            <w:r w:rsidRPr="59A76D2A">
              <w:rPr>
                <w:rFonts w:ascii="Trebuchet MS" w:hAnsi="Trebuchet MS"/>
                <w:i/>
                <w:iCs/>
                <w:color w:val="2A2EBD"/>
                <w:sz w:val="22"/>
                <w:szCs w:val="22"/>
              </w:rPr>
              <w:t>shall not</w:t>
            </w:r>
            <w:r w:rsidRPr="59A76D2A">
              <w:rPr>
                <w:rFonts w:ascii="Trebuchet MS" w:hAnsi="Trebuchet MS"/>
                <w:i/>
                <w:iCs/>
                <w:color w:val="3D52EF"/>
                <w:sz w:val="22"/>
                <w:szCs w:val="22"/>
              </w:rPr>
              <w:t>”</w:t>
            </w:r>
            <w:r w:rsidRPr="59A76D2A">
              <w:rPr>
                <w:rFonts w:ascii="Trebuchet MS" w:hAnsi="Trebuchet MS"/>
                <w:color w:val="1F497D" w:themeColor="text2"/>
                <w:sz w:val="22"/>
                <w:szCs w:val="22"/>
              </w:rPr>
              <w:t xml:space="preserve"> </w:t>
            </w:r>
            <w:r w:rsidRPr="59A76D2A">
              <w:rPr>
                <w:rFonts w:ascii="Trebuchet MS" w:hAnsi="Trebuchet MS"/>
                <w:sz w:val="22"/>
                <w:szCs w:val="22"/>
              </w:rPr>
              <w:t>be adjustable. If prices shall be adjustable, the methodology is specified in Section III Evaluation and Qualification Criteria.</w:t>
            </w:r>
          </w:p>
        </w:tc>
      </w:tr>
      <w:tr w:rsidR="00771E2A" w:rsidRPr="00641B96" w14:paraId="1E44DD63" w14:textId="77777777" w:rsidTr="59A76D2A">
        <w:tblPrEx>
          <w:tblBorders>
            <w:insideH w:val="single" w:sz="8" w:space="0" w:color="000000"/>
          </w:tblBorders>
          <w:tblCellMar>
            <w:left w:w="103" w:type="dxa"/>
            <w:right w:w="103" w:type="dxa"/>
          </w:tblCellMar>
        </w:tblPrEx>
        <w:trPr>
          <w:trHeight w:val="790"/>
        </w:trPr>
        <w:tc>
          <w:tcPr>
            <w:tcW w:w="1620" w:type="dxa"/>
          </w:tcPr>
          <w:p w14:paraId="4DD668EB"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lastRenderedPageBreak/>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3583D9BC" w14:textId="61F460AF" w:rsidR="00771E2A" w:rsidRPr="00FE3836" w:rsidRDefault="5DCEEE34" w:rsidP="59A76D2A">
            <w:pPr>
              <w:pStyle w:val="Sub-ClauseText"/>
              <w:tabs>
                <w:tab w:val="right" w:pos="7254"/>
              </w:tabs>
              <w:rPr>
                <w:rFonts w:ascii="Trebuchet MS" w:hAnsi="Trebuchet MS"/>
                <w:i/>
                <w:iCs/>
                <w:color w:val="3D52EF"/>
                <w:spacing w:val="0"/>
                <w:sz w:val="22"/>
                <w:szCs w:val="22"/>
              </w:rPr>
            </w:pPr>
            <w:r w:rsidRPr="59A76D2A">
              <w:rPr>
                <w:rFonts w:ascii="Trebuchet MS" w:hAnsi="Trebuchet MS"/>
                <w:i/>
                <w:iCs/>
                <w:color w:val="2A2EBD"/>
                <w:sz w:val="22"/>
                <w:szCs w:val="22"/>
              </w:rPr>
              <w:t>The bidder is required to quote in Jamaican dollars the portion of the bid price that corresponds to expenditures incurred in that currency.</w:t>
            </w:r>
          </w:p>
        </w:tc>
      </w:tr>
      <w:tr w:rsidR="00771E2A" w:rsidRPr="00641B96" w14:paraId="5D83415E" w14:textId="77777777" w:rsidTr="59A76D2A">
        <w:tblPrEx>
          <w:tblBorders>
            <w:insideH w:val="single" w:sz="8" w:space="0" w:color="000000"/>
          </w:tblBorders>
          <w:tblCellMar>
            <w:left w:w="103" w:type="dxa"/>
            <w:right w:w="103" w:type="dxa"/>
          </w:tblCellMar>
        </w:tblPrEx>
        <w:trPr>
          <w:trHeight w:val="850"/>
        </w:trPr>
        <w:tc>
          <w:tcPr>
            <w:tcW w:w="1620" w:type="dxa"/>
          </w:tcPr>
          <w:p w14:paraId="52EDDB8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0A0ADB14" w14:textId="132B4506" w:rsidR="00771E2A" w:rsidRPr="005B1779" w:rsidRDefault="5DCEEE34" w:rsidP="59A76D2A">
            <w:pPr>
              <w:tabs>
                <w:tab w:val="right" w:pos="7254"/>
              </w:tabs>
              <w:spacing w:before="120" w:after="120"/>
              <w:rPr>
                <w:rFonts w:ascii="Trebuchet MS" w:hAnsi="Trebuchet MS"/>
                <w:i/>
                <w:iCs/>
                <w:sz w:val="22"/>
                <w:szCs w:val="22"/>
              </w:rPr>
            </w:pPr>
            <w:proofErr w:type="gramStart"/>
            <w:r w:rsidRPr="59A76D2A">
              <w:rPr>
                <w:rFonts w:ascii="Trebuchet MS" w:hAnsi="Trebuchet MS"/>
                <w:sz w:val="22"/>
                <w:szCs w:val="22"/>
              </w:rPr>
              <w:t>Period of time</w:t>
            </w:r>
            <w:proofErr w:type="gramEnd"/>
            <w:r w:rsidRPr="59A76D2A">
              <w:rPr>
                <w:rFonts w:ascii="Trebuchet MS" w:hAnsi="Trebuchet MS"/>
                <w:sz w:val="22"/>
                <w:szCs w:val="22"/>
              </w:rPr>
              <w:t xml:space="preserve"> the goods are expected to be functioning (for the purpose of spare parts, special tools, applicable warranties </w:t>
            </w:r>
            <w:r w:rsidR="00D83C50" w:rsidRPr="59A76D2A">
              <w:rPr>
                <w:rFonts w:ascii="Trebuchet MS" w:hAnsi="Trebuchet MS"/>
                <w:sz w:val="22"/>
                <w:szCs w:val="22"/>
              </w:rPr>
              <w:t>etc.</w:t>
            </w:r>
            <w:r w:rsidRPr="59A76D2A">
              <w:rPr>
                <w:rFonts w:ascii="Trebuchet MS" w:hAnsi="Trebuchet MS"/>
                <w:sz w:val="22"/>
                <w:szCs w:val="22"/>
              </w:rPr>
              <w:t xml:space="preserve">): </w:t>
            </w:r>
            <w:r w:rsidR="3054FDF1" w:rsidRPr="59A76D2A">
              <w:rPr>
                <w:rFonts w:ascii="Trebuchet MS" w:hAnsi="Trebuchet MS"/>
                <w:color w:val="2A2EBD"/>
                <w:sz w:val="22"/>
                <w:szCs w:val="22"/>
              </w:rPr>
              <w:t>Five (5) years</w:t>
            </w:r>
            <w:r w:rsidRPr="59A76D2A">
              <w:rPr>
                <w:rFonts w:ascii="Trebuchet MS" w:hAnsi="Trebuchet MS"/>
                <w:color w:val="1F497D" w:themeColor="text2"/>
                <w:sz w:val="22"/>
                <w:szCs w:val="22"/>
              </w:rPr>
              <w:t xml:space="preserve"> </w:t>
            </w:r>
          </w:p>
        </w:tc>
      </w:tr>
      <w:tr w:rsidR="00771E2A" w:rsidRPr="00641B96" w14:paraId="574C0B5F" w14:textId="77777777" w:rsidTr="59A76D2A">
        <w:tblPrEx>
          <w:tblBorders>
            <w:insideH w:val="single" w:sz="8" w:space="0" w:color="000000"/>
          </w:tblBorders>
          <w:tblCellMar>
            <w:left w:w="103" w:type="dxa"/>
            <w:right w:w="103" w:type="dxa"/>
          </w:tblCellMar>
        </w:tblPrEx>
        <w:tc>
          <w:tcPr>
            <w:tcW w:w="1620" w:type="dxa"/>
          </w:tcPr>
          <w:p w14:paraId="0F6F8858"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44CE5F9A"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w:t>
            </w:r>
            <w:proofErr w:type="gramStart"/>
            <w:r w:rsidRPr="00365275">
              <w:rPr>
                <w:rFonts w:ascii="Trebuchet MS" w:hAnsi="Trebuchet MS"/>
                <w:sz w:val="22"/>
                <w:szCs w:val="22"/>
              </w:rPr>
              <w:t>perform</w:t>
            </w:r>
            <w:proofErr w:type="gramEnd"/>
            <w:r w:rsidRPr="00365275">
              <w:rPr>
                <w:rFonts w:ascii="Trebuchet MS" w:hAnsi="Trebuchet MS"/>
                <w:sz w:val="22"/>
                <w:szCs w:val="22"/>
              </w:rPr>
              <w:t xml:space="preserve"> the contract. </w:t>
            </w:r>
          </w:p>
          <w:p w14:paraId="6F20F068" w14:textId="30847379" w:rsidR="00FE3836" w:rsidRPr="00FE3836" w:rsidRDefault="3054FDF1" w:rsidP="59A76D2A">
            <w:pPr>
              <w:tabs>
                <w:tab w:val="right" w:pos="7254"/>
              </w:tabs>
              <w:spacing w:before="120" w:after="120"/>
              <w:jc w:val="both"/>
              <w:rPr>
                <w:rFonts w:ascii="Trebuchet MS" w:hAnsi="Trebuchet MS"/>
                <w:color w:val="2A2EBD"/>
                <w:sz w:val="22"/>
                <w:szCs w:val="22"/>
              </w:rPr>
            </w:pPr>
            <w:r w:rsidRPr="59A76D2A">
              <w:rPr>
                <w:rFonts w:ascii="Trebuchet MS" w:hAnsi="Trebuchet MS"/>
                <w:color w:val="2A2EBD"/>
                <w:sz w:val="22"/>
                <w:szCs w:val="22"/>
              </w:rPr>
              <w:t>Valid Tax Compliance Letter/Certificate</w:t>
            </w:r>
          </w:p>
          <w:p w14:paraId="0D8C37F9" w14:textId="128A9AB3" w:rsidR="00771E2A" w:rsidRPr="005B1779" w:rsidRDefault="5DCEEE34" w:rsidP="00771E2A">
            <w:pPr>
              <w:tabs>
                <w:tab w:val="right" w:pos="7254"/>
              </w:tabs>
              <w:spacing w:before="120" w:after="120"/>
              <w:jc w:val="both"/>
              <w:rPr>
                <w:rFonts w:ascii="Trebuchet MS" w:hAnsi="Trebuchet MS"/>
                <w:sz w:val="22"/>
                <w:szCs w:val="22"/>
              </w:rPr>
            </w:pPr>
            <w:r w:rsidRPr="59A76D2A">
              <w:rPr>
                <w:rFonts w:ascii="Trebuchet MS" w:hAnsi="Trebuchet MS"/>
                <w:sz w:val="22"/>
                <w:szCs w:val="22"/>
              </w:rPr>
              <w:t xml:space="preserve">The Subcontractor(s) experience and/or resources </w:t>
            </w:r>
            <w:r w:rsidRPr="59A76D2A">
              <w:rPr>
                <w:rFonts w:ascii="Trebuchet MS" w:hAnsi="Trebuchet MS"/>
                <w:i/>
                <w:iCs/>
                <w:color w:val="2A2EBD"/>
                <w:sz w:val="22"/>
                <w:szCs w:val="22"/>
              </w:rPr>
              <w:t>will not</w:t>
            </w:r>
            <w:r w:rsidRPr="59A76D2A">
              <w:rPr>
                <w:rFonts w:ascii="Trebuchet MS" w:hAnsi="Trebuchet MS"/>
                <w:color w:val="1F497D" w:themeColor="text2"/>
                <w:sz w:val="22"/>
                <w:szCs w:val="22"/>
              </w:rPr>
              <w:t xml:space="preserve"> </w:t>
            </w:r>
            <w:r w:rsidRPr="59A76D2A">
              <w:rPr>
                <w:rFonts w:ascii="Trebuchet MS" w:hAnsi="Trebuchet MS"/>
                <w:sz w:val="22"/>
                <w:szCs w:val="22"/>
              </w:rPr>
              <w:t>contribute to the bidder’s qualifications.</w:t>
            </w:r>
          </w:p>
        </w:tc>
      </w:tr>
      <w:tr w:rsidR="00771E2A" w:rsidRPr="00641B96" w14:paraId="604CEFED" w14:textId="77777777" w:rsidTr="59A76D2A">
        <w:tblPrEx>
          <w:tblBorders>
            <w:insideH w:val="single" w:sz="8" w:space="0" w:color="000000"/>
          </w:tblBorders>
          <w:tblCellMar>
            <w:left w:w="103" w:type="dxa"/>
            <w:right w:w="103" w:type="dxa"/>
          </w:tblCellMar>
        </w:tblPrEx>
        <w:tc>
          <w:tcPr>
            <w:tcW w:w="1620" w:type="dxa"/>
          </w:tcPr>
          <w:p w14:paraId="1B5D1308"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CAFD360" w14:textId="55AB5A3C" w:rsidR="00771E2A" w:rsidRPr="005B1779" w:rsidRDefault="5DCEEE34" w:rsidP="00771E2A">
            <w:pPr>
              <w:tabs>
                <w:tab w:val="right" w:pos="7254"/>
              </w:tabs>
              <w:spacing w:before="120" w:after="120"/>
              <w:rPr>
                <w:rFonts w:ascii="Trebuchet MS" w:hAnsi="Trebuchet MS"/>
                <w:sz w:val="22"/>
                <w:szCs w:val="22"/>
              </w:rPr>
            </w:pPr>
            <w:r w:rsidRPr="59A76D2A">
              <w:rPr>
                <w:rFonts w:ascii="Trebuchet MS" w:hAnsi="Trebuchet MS"/>
                <w:sz w:val="22"/>
                <w:szCs w:val="22"/>
              </w:rPr>
              <w:t xml:space="preserve">Manufacturer’s authorization is: </w:t>
            </w:r>
            <w:r w:rsidRPr="59A76D2A">
              <w:rPr>
                <w:rFonts w:ascii="Trebuchet MS" w:hAnsi="Trebuchet MS"/>
                <w:i/>
                <w:iCs/>
                <w:color w:val="2A2EBD"/>
                <w:sz w:val="22"/>
                <w:szCs w:val="22"/>
              </w:rPr>
              <w:t>“required”</w:t>
            </w:r>
            <w:r w:rsidRPr="59A76D2A">
              <w:rPr>
                <w:rFonts w:ascii="Trebuchet MS" w:hAnsi="Trebuchet MS"/>
                <w:i/>
                <w:iCs/>
                <w:color w:val="1F497D" w:themeColor="text2"/>
                <w:sz w:val="22"/>
                <w:szCs w:val="22"/>
              </w:rPr>
              <w:t xml:space="preserve"> </w:t>
            </w:r>
          </w:p>
        </w:tc>
      </w:tr>
      <w:tr w:rsidR="00771E2A" w:rsidRPr="00641B96" w14:paraId="2700B73B" w14:textId="77777777" w:rsidTr="59A76D2A">
        <w:tblPrEx>
          <w:tblBorders>
            <w:insideH w:val="single" w:sz="8" w:space="0" w:color="000000"/>
          </w:tblBorders>
          <w:tblCellMar>
            <w:left w:w="103" w:type="dxa"/>
            <w:right w:w="103" w:type="dxa"/>
          </w:tblCellMar>
        </w:tblPrEx>
        <w:tc>
          <w:tcPr>
            <w:tcW w:w="1620" w:type="dxa"/>
          </w:tcPr>
          <w:p w14:paraId="029D401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65AFDEBC" w14:textId="2C505051" w:rsidR="00771E2A" w:rsidRPr="005B1779" w:rsidRDefault="5DCEEE34" w:rsidP="00771E2A">
            <w:pPr>
              <w:tabs>
                <w:tab w:val="right" w:pos="7254"/>
              </w:tabs>
              <w:spacing w:before="120" w:after="120"/>
              <w:rPr>
                <w:rFonts w:ascii="Trebuchet MS" w:hAnsi="Trebuchet MS"/>
                <w:sz w:val="22"/>
                <w:szCs w:val="22"/>
              </w:rPr>
            </w:pPr>
            <w:r w:rsidRPr="59A76D2A">
              <w:rPr>
                <w:rFonts w:ascii="Trebuchet MS" w:hAnsi="Trebuchet MS"/>
                <w:sz w:val="22"/>
                <w:szCs w:val="22"/>
              </w:rPr>
              <w:t xml:space="preserve">After sales service is: </w:t>
            </w:r>
            <w:r w:rsidRPr="59A76D2A">
              <w:rPr>
                <w:rFonts w:ascii="Trebuchet MS" w:hAnsi="Trebuchet MS"/>
                <w:i/>
                <w:iCs/>
                <w:color w:val="2A2EBD"/>
                <w:sz w:val="22"/>
                <w:szCs w:val="22"/>
              </w:rPr>
              <w:t>“required”</w:t>
            </w:r>
            <w:r w:rsidRPr="59A76D2A">
              <w:rPr>
                <w:rFonts w:ascii="Trebuchet MS" w:hAnsi="Trebuchet MS"/>
                <w:i/>
                <w:iCs/>
                <w:color w:val="1F497D" w:themeColor="text2"/>
                <w:sz w:val="22"/>
                <w:szCs w:val="22"/>
              </w:rPr>
              <w:t xml:space="preserve"> </w:t>
            </w:r>
          </w:p>
        </w:tc>
      </w:tr>
      <w:tr w:rsidR="00771E2A" w:rsidRPr="00641B96" w14:paraId="4B144ABA" w14:textId="77777777" w:rsidTr="59A76D2A">
        <w:tblPrEx>
          <w:tblBorders>
            <w:insideH w:val="single" w:sz="8" w:space="0" w:color="000000"/>
          </w:tblBorders>
          <w:tblCellMar>
            <w:left w:w="103" w:type="dxa"/>
            <w:right w:w="103" w:type="dxa"/>
          </w:tblCellMar>
        </w:tblPrEx>
        <w:tc>
          <w:tcPr>
            <w:tcW w:w="1620" w:type="dxa"/>
          </w:tcPr>
          <w:p w14:paraId="6182103F"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55B63B78" w14:textId="204E728A" w:rsidR="00771E2A" w:rsidRPr="005B1779" w:rsidRDefault="5DCEEE34" w:rsidP="00771E2A">
            <w:pPr>
              <w:tabs>
                <w:tab w:val="right" w:pos="7254"/>
              </w:tabs>
              <w:spacing w:before="120" w:after="120"/>
              <w:rPr>
                <w:rFonts w:ascii="Trebuchet MS" w:hAnsi="Trebuchet MS"/>
                <w:sz w:val="22"/>
                <w:szCs w:val="22"/>
              </w:rPr>
            </w:pPr>
            <w:r w:rsidRPr="59A76D2A">
              <w:rPr>
                <w:rFonts w:ascii="Trebuchet MS" w:hAnsi="Trebuchet MS"/>
                <w:sz w:val="22"/>
                <w:szCs w:val="22"/>
              </w:rPr>
              <w:t xml:space="preserve">The bid validity period shall be </w:t>
            </w:r>
            <w:r w:rsidR="3054FDF1" w:rsidRPr="59A76D2A">
              <w:rPr>
                <w:rFonts w:ascii="Trebuchet MS" w:hAnsi="Trebuchet MS"/>
                <w:color w:val="2A2EBD"/>
                <w:sz w:val="22"/>
                <w:szCs w:val="22"/>
              </w:rPr>
              <w:t>“90”</w:t>
            </w:r>
            <w:r w:rsidRPr="59A76D2A">
              <w:rPr>
                <w:rFonts w:ascii="Trebuchet MS" w:hAnsi="Trebuchet MS"/>
                <w:color w:val="1F497D" w:themeColor="text2"/>
                <w:sz w:val="22"/>
                <w:szCs w:val="22"/>
              </w:rPr>
              <w:t xml:space="preserve"> </w:t>
            </w:r>
            <w:r w:rsidRPr="59A76D2A">
              <w:rPr>
                <w:rFonts w:ascii="Trebuchet MS" w:hAnsi="Trebuchet MS"/>
                <w:sz w:val="22"/>
                <w:szCs w:val="22"/>
              </w:rPr>
              <w:t>days.</w:t>
            </w:r>
          </w:p>
        </w:tc>
      </w:tr>
      <w:tr w:rsidR="00771E2A" w:rsidRPr="00641B96" w14:paraId="5CE1F435" w14:textId="77777777" w:rsidTr="59A76D2A">
        <w:tblPrEx>
          <w:tblBorders>
            <w:insideH w:val="single" w:sz="8" w:space="0" w:color="000000"/>
          </w:tblBorders>
          <w:tblCellMar>
            <w:left w:w="103" w:type="dxa"/>
            <w:right w:w="103" w:type="dxa"/>
          </w:tblCellMar>
        </w:tblPrEx>
        <w:tc>
          <w:tcPr>
            <w:tcW w:w="1620" w:type="dxa"/>
          </w:tcPr>
          <w:p w14:paraId="64839D21"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82FF9D8" w14:textId="77777777" w:rsidR="00771E2A" w:rsidRPr="002D26F7" w:rsidRDefault="00771E2A" w:rsidP="00771E2A">
            <w:pPr>
              <w:spacing w:before="120"/>
              <w:rPr>
                <w:rFonts w:ascii="Trebuchet MS" w:hAnsi="Trebuchet MS"/>
                <w:b/>
                <w:bCs/>
                <w:sz w:val="22"/>
                <w:szCs w:val="22"/>
              </w:rPr>
            </w:pPr>
          </w:p>
        </w:tc>
        <w:tc>
          <w:tcPr>
            <w:tcW w:w="7470" w:type="dxa"/>
          </w:tcPr>
          <w:p w14:paraId="6D8F8150" w14:textId="5DCA7A71" w:rsidR="00FE3836" w:rsidRPr="00AB2DFD" w:rsidRDefault="5DCEEE34" w:rsidP="59A76D2A">
            <w:pPr>
              <w:tabs>
                <w:tab w:val="right" w:pos="7254"/>
              </w:tabs>
              <w:spacing w:before="120" w:after="100"/>
              <w:rPr>
                <w:rFonts w:ascii="Calibri" w:hAnsi="Calibri"/>
                <w:i/>
                <w:iCs/>
                <w:sz w:val="22"/>
                <w:szCs w:val="22"/>
              </w:rPr>
            </w:pPr>
            <w:r w:rsidRPr="59A76D2A">
              <w:rPr>
                <w:rFonts w:ascii="Trebuchet MS" w:hAnsi="Trebuchet MS"/>
                <w:i/>
                <w:iCs/>
                <w:color w:val="2A2EBD"/>
                <w:sz w:val="22"/>
                <w:szCs w:val="22"/>
              </w:rPr>
              <w:t>No bid security is required.</w:t>
            </w:r>
            <w:r w:rsidRPr="59A76D2A">
              <w:rPr>
                <w:rFonts w:ascii="Trebuchet MS" w:hAnsi="Trebuchet MS"/>
                <w:i/>
                <w:iCs/>
                <w:color w:val="1F497D" w:themeColor="text2"/>
                <w:sz w:val="22"/>
                <w:szCs w:val="22"/>
              </w:rPr>
              <w:t xml:space="preserve"> </w:t>
            </w:r>
          </w:p>
          <w:p w14:paraId="3560C7E9" w14:textId="1ECCE94D" w:rsidR="00771E2A" w:rsidRPr="00AB2DFD" w:rsidRDefault="00771E2A" w:rsidP="00771E2A">
            <w:pPr>
              <w:tabs>
                <w:tab w:val="right" w:pos="7254"/>
              </w:tabs>
              <w:spacing w:before="120" w:after="100"/>
              <w:rPr>
                <w:rFonts w:ascii="Calibri" w:hAnsi="Calibri"/>
                <w:i/>
                <w:sz w:val="22"/>
                <w:szCs w:val="22"/>
              </w:rPr>
            </w:pPr>
          </w:p>
        </w:tc>
      </w:tr>
      <w:tr w:rsidR="00771E2A" w:rsidRPr="00641B96" w14:paraId="25625F38" w14:textId="77777777" w:rsidTr="59A76D2A">
        <w:tblPrEx>
          <w:tblBorders>
            <w:insideH w:val="single" w:sz="8" w:space="0" w:color="000000"/>
          </w:tblBorders>
          <w:tblCellMar>
            <w:left w:w="103" w:type="dxa"/>
            <w:right w:w="103" w:type="dxa"/>
          </w:tblCellMar>
        </w:tblPrEx>
        <w:tc>
          <w:tcPr>
            <w:tcW w:w="1620" w:type="dxa"/>
          </w:tcPr>
          <w:p w14:paraId="636288C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5626B108" w14:textId="68811FD5" w:rsidR="00771E2A" w:rsidRPr="005B1779" w:rsidRDefault="5DCEEE34" w:rsidP="00771E2A">
            <w:pPr>
              <w:tabs>
                <w:tab w:val="right" w:pos="7254"/>
              </w:tabs>
              <w:spacing w:before="120" w:after="100"/>
              <w:rPr>
                <w:rFonts w:ascii="Trebuchet MS" w:hAnsi="Trebuchet MS"/>
                <w:sz w:val="22"/>
                <w:szCs w:val="22"/>
                <w:highlight w:val="yellow"/>
              </w:rPr>
            </w:pPr>
            <w:r w:rsidRPr="59A76D2A">
              <w:rPr>
                <w:rFonts w:ascii="Trebuchet MS" w:hAnsi="Trebuchet MS"/>
                <w:sz w:val="22"/>
                <w:szCs w:val="22"/>
              </w:rPr>
              <w:t xml:space="preserve">The amount of the bid security shall be: </w:t>
            </w:r>
            <w:r w:rsidR="3054FDF1" w:rsidRPr="59A76D2A">
              <w:rPr>
                <w:rFonts w:ascii="Trebuchet MS" w:hAnsi="Trebuchet MS"/>
                <w:color w:val="2A2EBD"/>
                <w:sz w:val="22"/>
                <w:szCs w:val="22"/>
              </w:rPr>
              <w:t>Not Applicable</w:t>
            </w:r>
          </w:p>
        </w:tc>
      </w:tr>
      <w:tr w:rsidR="00771E2A" w:rsidRPr="00641B96" w14:paraId="1AF8D6A5" w14:textId="77777777" w:rsidTr="59A76D2A">
        <w:tblPrEx>
          <w:tblBorders>
            <w:insideH w:val="single" w:sz="8" w:space="0" w:color="000000"/>
          </w:tblBorders>
          <w:tblCellMar>
            <w:left w:w="103" w:type="dxa"/>
            <w:right w:w="103" w:type="dxa"/>
          </w:tblCellMar>
        </w:tblPrEx>
        <w:tc>
          <w:tcPr>
            <w:tcW w:w="1620" w:type="dxa"/>
          </w:tcPr>
          <w:p w14:paraId="49EB9C9E"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6EE438DB" w14:textId="2A0FBDA2" w:rsidR="00771E2A" w:rsidRPr="00FE3836" w:rsidRDefault="5DCEEE34" w:rsidP="59A76D2A">
            <w:pPr>
              <w:tabs>
                <w:tab w:val="right" w:pos="7254"/>
              </w:tabs>
              <w:spacing w:before="120" w:after="120"/>
              <w:rPr>
                <w:rFonts w:ascii="Trebuchet MS" w:hAnsi="Trebuchet MS"/>
                <w:i/>
                <w:iCs/>
                <w:color w:val="2A2EBD"/>
                <w:sz w:val="22"/>
                <w:szCs w:val="22"/>
              </w:rPr>
            </w:pPr>
            <w:r w:rsidRPr="59A76D2A">
              <w:rPr>
                <w:rFonts w:ascii="Trebuchet MS" w:hAnsi="Trebuchet MS"/>
                <w:sz w:val="22"/>
                <w:szCs w:val="22"/>
              </w:rPr>
              <w:t xml:space="preserve">In addition to the original bid, the required number of copies is: </w:t>
            </w:r>
            <w:r w:rsidR="52801EB8" w:rsidRPr="59A76D2A">
              <w:rPr>
                <w:rFonts w:ascii="Trebuchet MS" w:hAnsi="Trebuchet MS"/>
                <w:color w:val="2A2EBD"/>
                <w:sz w:val="22"/>
                <w:szCs w:val="22"/>
              </w:rPr>
              <w:t>Three</w:t>
            </w:r>
            <w:r w:rsidR="3054FDF1" w:rsidRPr="59A76D2A">
              <w:rPr>
                <w:rFonts w:ascii="Trebuchet MS" w:hAnsi="Trebuchet MS"/>
                <w:color w:val="2A2EBD"/>
                <w:sz w:val="22"/>
                <w:szCs w:val="22"/>
              </w:rPr>
              <w:t xml:space="preserve"> (</w:t>
            </w:r>
            <w:r w:rsidR="235DBDD1" w:rsidRPr="59A76D2A">
              <w:rPr>
                <w:rFonts w:ascii="Trebuchet MS" w:hAnsi="Trebuchet MS"/>
                <w:color w:val="2A2EBD"/>
                <w:sz w:val="22"/>
                <w:szCs w:val="22"/>
              </w:rPr>
              <w:t>3</w:t>
            </w:r>
            <w:r w:rsidR="3054FDF1" w:rsidRPr="59A76D2A">
              <w:rPr>
                <w:rFonts w:ascii="Trebuchet MS" w:hAnsi="Trebuchet MS"/>
                <w:color w:val="2A2EBD"/>
                <w:sz w:val="22"/>
                <w:szCs w:val="22"/>
              </w:rPr>
              <w:t>) copies</w:t>
            </w:r>
            <w:r w:rsidR="66E4B179" w:rsidRPr="59A76D2A">
              <w:rPr>
                <w:rFonts w:ascii="Trebuchet MS" w:hAnsi="Trebuchet MS"/>
                <w:color w:val="2A2EBD"/>
                <w:sz w:val="22"/>
                <w:szCs w:val="22"/>
              </w:rPr>
              <w:t xml:space="preserve"> and one (1) soft copy on a thumb </w:t>
            </w:r>
            <w:proofErr w:type="gramStart"/>
            <w:r w:rsidR="66E4B179" w:rsidRPr="59A76D2A">
              <w:rPr>
                <w:rFonts w:ascii="Trebuchet MS" w:hAnsi="Trebuchet MS"/>
                <w:color w:val="2A2EBD"/>
                <w:sz w:val="22"/>
                <w:szCs w:val="22"/>
              </w:rPr>
              <w:t>drive</w:t>
            </w:r>
            <w:proofErr w:type="gramEnd"/>
          </w:p>
          <w:p w14:paraId="44661322" w14:textId="089CB19A" w:rsidR="00771E2A" w:rsidRPr="005B1779" w:rsidRDefault="00771E2A" w:rsidP="00771E2A">
            <w:pPr>
              <w:tabs>
                <w:tab w:val="right" w:pos="7254"/>
              </w:tabs>
              <w:spacing w:before="120" w:after="120"/>
              <w:jc w:val="both"/>
              <w:rPr>
                <w:rFonts w:ascii="Trebuchet MS" w:hAnsi="Trebuchet MS"/>
                <w:sz w:val="22"/>
                <w:szCs w:val="22"/>
              </w:rPr>
            </w:pPr>
          </w:p>
        </w:tc>
      </w:tr>
      <w:tr w:rsidR="00771E2A" w:rsidRPr="00641B96" w14:paraId="16C53111" w14:textId="77777777" w:rsidTr="59A76D2A">
        <w:tblPrEx>
          <w:tblBorders>
            <w:insideH w:val="single" w:sz="8" w:space="0" w:color="000000"/>
          </w:tblBorders>
          <w:tblCellMar>
            <w:left w:w="103" w:type="dxa"/>
            <w:right w:w="103" w:type="dxa"/>
          </w:tblCellMar>
        </w:tblPrEx>
        <w:tc>
          <w:tcPr>
            <w:tcW w:w="9090" w:type="dxa"/>
            <w:gridSpan w:val="2"/>
          </w:tcPr>
          <w:p w14:paraId="574F42DE"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07F6208D" w14:textId="77777777" w:rsidTr="59A76D2A">
        <w:tblPrEx>
          <w:tblBorders>
            <w:insideH w:val="single" w:sz="8" w:space="0" w:color="000000"/>
          </w:tblBorders>
          <w:tblCellMar>
            <w:left w:w="103" w:type="dxa"/>
            <w:right w:w="103" w:type="dxa"/>
          </w:tblCellMar>
        </w:tblPrEx>
        <w:tc>
          <w:tcPr>
            <w:tcW w:w="1620" w:type="dxa"/>
          </w:tcPr>
          <w:p w14:paraId="25F81AAA"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3A23BC28" w14:textId="4912111E" w:rsidR="00771E2A" w:rsidRPr="005B1779" w:rsidRDefault="5DCEEE34" w:rsidP="00771E2A">
            <w:pPr>
              <w:spacing w:before="120" w:after="120"/>
              <w:rPr>
                <w:rFonts w:ascii="Trebuchet MS" w:hAnsi="Trebuchet MS"/>
                <w:sz w:val="22"/>
                <w:szCs w:val="22"/>
              </w:rPr>
            </w:pPr>
            <w:r w:rsidRPr="59A76D2A">
              <w:rPr>
                <w:rFonts w:ascii="Trebuchet MS" w:hAnsi="Trebuchet MS"/>
                <w:sz w:val="22"/>
                <w:szCs w:val="22"/>
              </w:rPr>
              <w:t xml:space="preserve">Bids will be submitted in </w:t>
            </w:r>
            <w:r w:rsidRPr="59A76D2A">
              <w:rPr>
                <w:rFonts w:ascii="Trebuchet MS" w:hAnsi="Trebuchet MS"/>
                <w:i/>
                <w:iCs/>
                <w:color w:val="2A2EBD"/>
                <w:sz w:val="22"/>
                <w:szCs w:val="22"/>
              </w:rPr>
              <w:t>hard copy</w:t>
            </w:r>
            <w:r w:rsidRPr="59A76D2A">
              <w:rPr>
                <w:rFonts w:ascii="Trebuchet MS" w:hAnsi="Trebuchet MS"/>
                <w:i/>
                <w:iCs/>
                <w:color w:val="1F497D" w:themeColor="text2"/>
                <w:sz w:val="22"/>
                <w:szCs w:val="22"/>
              </w:rPr>
              <w:t xml:space="preserve"> </w:t>
            </w:r>
          </w:p>
        </w:tc>
      </w:tr>
      <w:tr w:rsidR="00771E2A" w:rsidRPr="00641B96" w14:paraId="107F2F1E" w14:textId="77777777" w:rsidTr="59A76D2A">
        <w:tblPrEx>
          <w:tblBorders>
            <w:insideH w:val="single" w:sz="8" w:space="0" w:color="000000"/>
          </w:tblBorders>
          <w:tblCellMar>
            <w:left w:w="103" w:type="dxa"/>
            <w:right w:w="103" w:type="dxa"/>
          </w:tblCellMar>
        </w:tblPrEx>
        <w:tc>
          <w:tcPr>
            <w:tcW w:w="1620" w:type="dxa"/>
          </w:tcPr>
          <w:p w14:paraId="084B88C8"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6B72D09A" w14:textId="1D786844" w:rsidR="00030C5A"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inner and outer envelopes shall bear the following additional identification marks: </w:t>
            </w:r>
          </w:p>
          <w:p w14:paraId="1FDE79F4" w14:textId="21966F97" w:rsidR="00030C5A" w:rsidRPr="00030C5A" w:rsidRDefault="73B1DE41" w:rsidP="59A76D2A">
            <w:pPr>
              <w:tabs>
                <w:tab w:val="right" w:pos="7254"/>
              </w:tabs>
              <w:spacing w:before="120" w:after="120"/>
              <w:jc w:val="both"/>
              <w:rPr>
                <w:rFonts w:ascii="Trebuchet MS" w:hAnsi="Trebuchet MS"/>
                <w:color w:val="2A2EBD"/>
                <w:sz w:val="22"/>
                <w:szCs w:val="22"/>
              </w:rPr>
            </w:pPr>
            <w:r w:rsidRPr="59A76D2A">
              <w:rPr>
                <w:rFonts w:ascii="Trebuchet MS" w:hAnsi="Trebuchet MS"/>
                <w:color w:val="2A2EBD"/>
                <w:sz w:val="22"/>
                <w:szCs w:val="22"/>
              </w:rPr>
              <w:t xml:space="preserve">Procurement of three (3) </w:t>
            </w:r>
            <w:r w:rsidR="613CFF1B" w:rsidRPr="59A76D2A">
              <w:rPr>
                <w:rFonts w:ascii="Trebuchet MS" w:hAnsi="Trebuchet MS"/>
                <w:color w:val="2A2EBD"/>
                <w:sz w:val="22"/>
                <w:szCs w:val="22"/>
              </w:rPr>
              <w:t xml:space="preserve">Sport Utility Vehicles (SUVs) </w:t>
            </w:r>
            <w:r w:rsidRPr="59A76D2A">
              <w:rPr>
                <w:rFonts w:ascii="Trebuchet MS" w:hAnsi="Trebuchet MS"/>
                <w:color w:val="2A2EBD"/>
                <w:sz w:val="22"/>
                <w:szCs w:val="22"/>
              </w:rPr>
              <w:t>RFP#202</w:t>
            </w:r>
            <w:r w:rsidR="04DC0944" w:rsidRPr="59A76D2A">
              <w:rPr>
                <w:rFonts w:ascii="Trebuchet MS" w:hAnsi="Trebuchet MS"/>
                <w:color w:val="2A2EBD"/>
                <w:sz w:val="22"/>
                <w:szCs w:val="22"/>
              </w:rPr>
              <w:t>3</w:t>
            </w:r>
            <w:r w:rsidRPr="59A76D2A">
              <w:rPr>
                <w:rFonts w:ascii="Trebuchet MS" w:hAnsi="Trebuchet MS"/>
                <w:color w:val="2A2EBD"/>
                <w:sz w:val="22"/>
                <w:szCs w:val="22"/>
              </w:rPr>
              <w:t>/JCAA/</w:t>
            </w:r>
            <w:r w:rsidR="52CDE809" w:rsidRPr="59A76D2A">
              <w:rPr>
                <w:rFonts w:ascii="Trebuchet MS" w:hAnsi="Trebuchet MS"/>
                <w:color w:val="2A2EBD"/>
                <w:sz w:val="22"/>
                <w:szCs w:val="22"/>
              </w:rPr>
              <w:t>1</w:t>
            </w:r>
            <w:r w:rsidR="00ED0D1F">
              <w:rPr>
                <w:rFonts w:ascii="Trebuchet MS" w:hAnsi="Trebuchet MS"/>
                <w:color w:val="2A2EBD"/>
                <w:sz w:val="22"/>
                <w:szCs w:val="22"/>
              </w:rPr>
              <w:t>3</w:t>
            </w:r>
          </w:p>
          <w:p w14:paraId="54CB260A" w14:textId="20EE3B67" w:rsidR="00771E2A" w:rsidRPr="005B1779" w:rsidRDefault="00771E2A" w:rsidP="00771E2A">
            <w:pPr>
              <w:tabs>
                <w:tab w:val="right" w:pos="7254"/>
              </w:tabs>
              <w:spacing w:before="120" w:after="120"/>
              <w:jc w:val="both"/>
              <w:rPr>
                <w:rFonts w:ascii="Trebuchet MS" w:hAnsi="Trebuchet MS"/>
                <w:sz w:val="22"/>
                <w:szCs w:val="22"/>
              </w:rPr>
            </w:pPr>
          </w:p>
        </w:tc>
      </w:tr>
      <w:tr w:rsidR="00771E2A" w:rsidRPr="00641B96" w14:paraId="7CA872A6" w14:textId="77777777" w:rsidTr="59A76D2A">
        <w:tblPrEx>
          <w:tblBorders>
            <w:insideH w:val="single" w:sz="8" w:space="0" w:color="000000"/>
          </w:tblBorders>
          <w:tblCellMar>
            <w:left w:w="103" w:type="dxa"/>
            <w:right w:w="103" w:type="dxa"/>
          </w:tblCellMar>
        </w:tblPrEx>
        <w:tc>
          <w:tcPr>
            <w:tcW w:w="1620" w:type="dxa"/>
          </w:tcPr>
          <w:p w14:paraId="7A3F516F"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6A2410B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04A27DB9" w14:textId="6ED57CE2" w:rsidR="00771E2A" w:rsidRPr="00D757EC" w:rsidRDefault="5DCEEE34" w:rsidP="00771E2A">
            <w:pPr>
              <w:tabs>
                <w:tab w:val="right" w:pos="7254"/>
              </w:tabs>
              <w:spacing w:before="120" w:after="120"/>
              <w:rPr>
                <w:rFonts w:ascii="Trebuchet MS" w:hAnsi="Trebuchet MS"/>
                <w:color w:val="1F497D" w:themeColor="text2"/>
                <w:sz w:val="22"/>
                <w:szCs w:val="22"/>
              </w:rPr>
            </w:pPr>
            <w:r w:rsidRPr="59A76D2A">
              <w:rPr>
                <w:rFonts w:ascii="Trebuchet MS" w:hAnsi="Trebuchet MS"/>
                <w:sz w:val="22"/>
                <w:szCs w:val="22"/>
              </w:rPr>
              <w:t xml:space="preserve">Attention: </w:t>
            </w:r>
            <w:r w:rsidR="73B1DE41" w:rsidRPr="59A76D2A">
              <w:rPr>
                <w:rFonts w:ascii="Trebuchet MS" w:hAnsi="Trebuchet MS"/>
                <w:color w:val="2A2EBD"/>
                <w:sz w:val="22"/>
                <w:szCs w:val="22"/>
              </w:rPr>
              <w:t>Jacene Richards-Harris, Director-Public Procurement</w:t>
            </w:r>
          </w:p>
          <w:p w14:paraId="68BDE6FD" w14:textId="7CDF6926" w:rsidR="00771E2A" w:rsidRPr="00D757EC" w:rsidRDefault="5DCEEE34" w:rsidP="59A76D2A">
            <w:pPr>
              <w:tabs>
                <w:tab w:val="right" w:pos="7254"/>
              </w:tabs>
              <w:spacing w:before="120" w:after="120"/>
              <w:rPr>
                <w:rFonts w:ascii="Trebuchet MS" w:hAnsi="Trebuchet MS"/>
                <w:color w:val="1F497D" w:themeColor="text2"/>
                <w:sz w:val="22"/>
                <w:szCs w:val="22"/>
              </w:rPr>
            </w:pPr>
            <w:r w:rsidRPr="59A76D2A">
              <w:rPr>
                <w:rFonts w:ascii="Trebuchet MS" w:hAnsi="Trebuchet MS"/>
                <w:sz w:val="22"/>
                <w:szCs w:val="22"/>
              </w:rPr>
              <w:t xml:space="preserve">Address: </w:t>
            </w:r>
            <w:r w:rsidR="73B1DE41" w:rsidRPr="59A76D2A">
              <w:rPr>
                <w:rFonts w:ascii="Trebuchet MS" w:hAnsi="Trebuchet MS"/>
                <w:color w:val="2A2EBD"/>
                <w:sz w:val="22"/>
                <w:szCs w:val="22"/>
              </w:rPr>
              <w:t>4 Winchester Road, Kingston 10</w:t>
            </w:r>
          </w:p>
          <w:p w14:paraId="58536E5F" w14:textId="6CAE8C13" w:rsidR="00771E2A" w:rsidRPr="00030C5A" w:rsidRDefault="5DCEEE34" w:rsidP="59A76D2A">
            <w:pPr>
              <w:tabs>
                <w:tab w:val="right" w:pos="7254"/>
              </w:tabs>
              <w:spacing w:before="120" w:after="120"/>
              <w:rPr>
                <w:rFonts w:ascii="Trebuchet MS" w:hAnsi="Trebuchet MS"/>
                <w:color w:val="2A2EBD"/>
                <w:sz w:val="22"/>
                <w:szCs w:val="22"/>
              </w:rPr>
            </w:pPr>
            <w:r w:rsidRPr="59A76D2A">
              <w:rPr>
                <w:rFonts w:ascii="Trebuchet MS" w:hAnsi="Trebuchet MS"/>
                <w:sz w:val="22"/>
                <w:szCs w:val="22"/>
              </w:rPr>
              <w:t xml:space="preserve">Floor-Room number: </w:t>
            </w:r>
            <w:r w:rsidR="73B1DE41" w:rsidRPr="59A76D2A">
              <w:rPr>
                <w:rFonts w:ascii="Trebuchet MS" w:hAnsi="Trebuchet MS"/>
                <w:color w:val="2A2EBD"/>
                <w:sz w:val="22"/>
                <w:szCs w:val="22"/>
              </w:rPr>
              <w:t>Main lobby of the JCAA</w:t>
            </w:r>
          </w:p>
          <w:p w14:paraId="13BE1306" w14:textId="718C983F" w:rsidR="00771E2A" w:rsidRPr="005B1779" w:rsidRDefault="5DCEEE34" w:rsidP="59A76D2A">
            <w:pPr>
              <w:tabs>
                <w:tab w:val="right" w:pos="7254"/>
              </w:tabs>
              <w:spacing w:before="120" w:after="120"/>
              <w:rPr>
                <w:rFonts w:ascii="Trebuchet MS" w:hAnsi="Trebuchet MS"/>
                <w:i/>
                <w:iCs/>
                <w:sz w:val="22"/>
                <w:szCs w:val="22"/>
              </w:rPr>
            </w:pPr>
            <w:r w:rsidRPr="59A76D2A">
              <w:rPr>
                <w:rFonts w:ascii="Trebuchet MS" w:hAnsi="Trebuchet MS"/>
                <w:sz w:val="22"/>
                <w:szCs w:val="22"/>
              </w:rPr>
              <w:t xml:space="preserve">City: </w:t>
            </w:r>
            <w:r w:rsidR="73B1DE41" w:rsidRPr="59A76D2A">
              <w:rPr>
                <w:rFonts w:ascii="Trebuchet MS" w:hAnsi="Trebuchet MS"/>
                <w:color w:val="2A2EBD"/>
                <w:sz w:val="22"/>
                <w:szCs w:val="22"/>
              </w:rPr>
              <w:t>Kingston 10</w:t>
            </w:r>
          </w:p>
          <w:p w14:paraId="7DEC7EDB" w14:textId="77777777" w:rsidR="00771E2A" w:rsidRPr="00030C5A" w:rsidRDefault="5DCEEE34" w:rsidP="00771E2A">
            <w:pPr>
              <w:spacing w:before="120" w:after="120"/>
              <w:rPr>
                <w:rFonts w:ascii="Trebuchet MS" w:hAnsi="Trebuchet MS"/>
                <w:color w:val="3D52EF"/>
                <w:sz w:val="22"/>
                <w:szCs w:val="22"/>
                <w:u w:val="single"/>
              </w:rPr>
            </w:pPr>
            <w:r w:rsidRPr="59A76D2A">
              <w:rPr>
                <w:rFonts w:ascii="Trebuchet MS" w:hAnsi="Trebuchet MS"/>
                <w:color w:val="2A2EBD"/>
                <w:sz w:val="22"/>
                <w:szCs w:val="22"/>
              </w:rPr>
              <w:t>Jamaica</w:t>
            </w:r>
          </w:p>
          <w:p w14:paraId="74CB81CE"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3E3FAB8E" w14:textId="5EF1FA93" w:rsidR="00771E2A" w:rsidRPr="005B1779" w:rsidRDefault="5DCEEE34" w:rsidP="00771E2A">
            <w:pPr>
              <w:spacing w:before="120" w:after="120"/>
              <w:rPr>
                <w:rFonts w:ascii="Trebuchet MS" w:hAnsi="Trebuchet MS"/>
                <w:sz w:val="22"/>
                <w:szCs w:val="22"/>
              </w:rPr>
            </w:pPr>
            <w:r w:rsidRPr="59A76D2A">
              <w:rPr>
                <w:rFonts w:ascii="Trebuchet MS" w:hAnsi="Trebuchet MS"/>
                <w:sz w:val="22"/>
                <w:szCs w:val="22"/>
              </w:rPr>
              <w:t xml:space="preserve">Date: </w:t>
            </w:r>
            <w:r w:rsidR="00ED0D1F" w:rsidRPr="00ED0D1F">
              <w:rPr>
                <w:rFonts w:ascii="Trebuchet MS" w:hAnsi="Trebuchet MS"/>
                <w:color w:val="0033CC"/>
                <w:sz w:val="22"/>
                <w:szCs w:val="22"/>
              </w:rPr>
              <w:t>September 06</w:t>
            </w:r>
            <w:r w:rsidR="73B1DE41" w:rsidRPr="59A76D2A">
              <w:rPr>
                <w:rFonts w:ascii="Trebuchet MS" w:hAnsi="Trebuchet MS"/>
                <w:color w:val="2A2EBD"/>
                <w:sz w:val="22"/>
                <w:szCs w:val="22"/>
              </w:rPr>
              <w:t>, 202</w:t>
            </w:r>
            <w:r w:rsidR="535F5CBC" w:rsidRPr="59A76D2A">
              <w:rPr>
                <w:rFonts w:ascii="Trebuchet MS" w:hAnsi="Trebuchet MS"/>
                <w:color w:val="2A2EBD"/>
                <w:sz w:val="22"/>
                <w:szCs w:val="22"/>
              </w:rPr>
              <w:t>3</w:t>
            </w:r>
            <w:r w:rsidR="73B1DE41" w:rsidRPr="59A76D2A">
              <w:rPr>
                <w:rFonts w:ascii="Trebuchet MS" w:hAnsi="Trebuchet MS"/>
                <w:sz w:val="22"/>
                <w:szCs w:val="22"/>
              </w:rPr>
              <w:t xml:space="preserve"> </w:t>
            </w:r>
          </w:p>
          <w:p w14:paraId="2BA539D5" w14:textId="3E159625" w:rsidR="00771E2A" w:rsidRPr="005B1779" w:rsidRDefault="5DCEEE34" w:rsidP="00771E2A">
            <w:pPr>
              <w:tabs>
                <w:tab w:val="right" w:pos="7254"/>
              </w:tabs>
              <w:spacing w:before="120" w:after="120"/>
              <w:rPr>
                <w:rFonts w:ascii="Trebuchet MS" w:hAnsi="Trebuchet MS"/>
                <w:sz w:val="22"/>
                <w:szCs w:val="22"/>
              </w:rPr>
            </w:pPr>
            <w:r w:rsidRPr="59A76D2A">
              <w:rPr>
                <w:rFonts w:ascii="Trebuchet MS" w:hAnsi="Trebuchet MS"/>
                <w:sz w:val="22"/>
                <w:szCs w:val="22"/>
              </w:rPr>
              <w:t xml:space="preserve">Time: </w:t>
            </w:r>
            <w:r w:rsidR="73B1DE41" w:rsidRPr="59A76D2A">
              <w:rPr>
                <w:rFonts w:ascii="Trebuchet MS" w:hAnsi="Trebuchet MS"/>
                <w:color w:val="2A2EBD"/>
                <w:sz w:val="22"/>
                <w:szCs w:val="22"/>
              </w:rPr>
              <w:t>3:00 p.m.</w:t>
            </w:r>
            <w:r w:rsidRPr="59A76D2A">
              <w:rPr>
                <w:rFonts w:ascii="Trebuchet MS" w:hAnsi="Trebuchet MS"/>
                <w:i/>
                <w:iCs/>
                <w:color w:val="1F497D" w:themeColor="text2"/>
                <w:sz w:val="22"/>
                <w:szCs w:val="22"/>
              </w:rPr>
              <w:t xml:space="preserve"> </w:t>
            </w:r>
          </w:p>
        </w:tc>
      </w:tr>
      <w:tr w:rsidR="00771E2A" w:rsidRPr="00641B96" w14:paraId="2251486C" w14:textId="77777777" w:rsidTr="59A76D2A">
        <w:tblPrEx>
          <w:tblBorders>
            <w:insideH w:val="single" w:sz="8" w:space="0" w:color="000000"/>
          </w:tblBorders>
          <w:tblCellMar>
            <w:left w:w="103" w:type="dxa"/>
            <w:right w:w="103" w:type="dxa"/>
          </w:tblCellMar>
        </w:tblPrEx>
        <w:tc>
          <w:tcPr>
            <w:tcW w:w="1620" w:type="dxa"/>
          </w:tcPr>
          <w:p w14:paraId="65433513"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5E5813F6"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74029A15" w14:textId="08F2C757" w:rsidR="00771E2A" w:rsidRPr="005B1779" w:rsidRDefault="5DCEEE34" w:rsidP="00771E2A">
            <w:pPr>
              <w:spacing w:before="120" w:after="100"/>
              <w:ind w:left="963" w:hanging="963"/>
              <w:rPr>
                <w:rFonts w:ascii="Trebuchet MS" w:hAnsi="Trebuchet MS"/>
                <w:sz w:val="22"/>
                <w:szCs w:val="22"/>
              </w:rPr>
            </w:pPr>
            <w:r w:rsidRPr="59A76D2A">
              <w:rPr>
                <w:rFonts w:ascii="Trebuchet MS" w:hAnsi="Trebuchet MS"/>
                <w:sz w:val="22"/>
                <w:szCs w:val="22"/>
              </w:rPr>
              <w:t xml:space="preserve">Street Address: </w:t>
            </w:r>
            <w:r w:rsidR="73B1DE41" w:rsidRPr="59A76D2A">
              <w:rPr>
                <w:rFonts w:ascii="Trebuchet MS" w:hAnsi="Trebuchet MS"/>
                <w:color w:val="2A2EBD"/>
                <w:sz w:val="22"/>
                <w:szCs w:val="22"/>
              </w:rPr>
              <w:t>4 Winchester Road</w:t>
            </w:r>
            <w:r w:rsidR="00771E2A">
              <w:tab/>
            </w:r>
          </w:p>
          <w:p w14:paraId="22DE100A" w14:textId="6D4F5595" w:rsidR="00771E2A" w:rsidRPr="005B1779" w:rsidRDefault="5DCEEE34" w:rsidP="00771E2A">
            <w:pPr>
              <w:spacing w:before="120" w:after="100"/>
              <w:rPr>
                <w:rFonts w:ascii="Trebuchet MS" w:hAnsi="Trebuchet MS"/>
                <w:sz w:val="22"/>
                <w:szCs w:val="22"/>
              </w:rPr>
            </w:pPr>
            <w:r w:rsidRPr="59A76D2A">
              <w:rPr>
                <w:rFonts w:ascii="Trebuchet MS" w:hAnsi="Trebuchet MS"/>
                <w:sz w:val="22"/>
                <w:szCs w:val="22"/>
              </w:rPr>
              <w:t xml:space="preserve">City: </w:t>
            </w:r>
            <w:r w:rsidR="73B1DE41" w:rsidRPr="59A76D2A">
              <w:rPr>
                <w:rFonts w:ascii="Trebuchet MS" w:hAnsi="Trebuchet MS"/>
                <w:color w:val="2A2EBD"/>
                <w:sz w:val="22"/>
                <w:szCs w:val="22"/>
              </w:rPr>
              <w:t>Kingston 10</w:t>
            </w:r>
          </w:p>
          <w:p w14:paraId="3C1A2593" w14:textId="77777777" w:rsidR="00771E2A" w:rsidRPr="00030C5A" w:rsidRDefault="5DCEEE34" w:rsidP="59A76D2A">
            <w:pPr>
              <w:pStyle w:val="BodyText"/>
              <w:spacing w:before="120" w:after="100"/>
              <w:rPr>
                <w:rFonts w:ascii="Trebuchet MS" w:hAnsi="Trebuchet MS"/>
                <w:color w:val="2A2EBD"/>
                <w:sz w:val="22"/>
                <w:szCs w:val="22"/>
              </w:rPr>
            </w:pPr>
            <w:r w:rsidRPr="59A76D2A">
              <w:rPr>
                <w:rFonts w:ascii="Trebuchet MS" w:hAnsi="Trebuchet MS"/>
                <w:color w:val="2A2EBD"/>
                <w:sz w:val="22"/>
                <w:szCs w:val="22"/>
              </w:rPr>
              <w:t>Jamaica</w:t>
            </w:r>
          </w:p>
          <w:p w14:paraId="52205F5A" w14:textId="4F7E77BA" w:rsidR="00771E2A" w:rsidRPr="005B1779" w:rsidRDefault="5DCEEE34" w:rsidP="59A76D2A">
            <w:pPr>
              <w:pStyle w:val="Footer"/>
              <w:numPr>
                <w:ilvl w:val="0"/>
                <w:numId w:val="0"/>
              </w:numPr>
              <w:spacing w:after="100"/>
              <w:rPr>
                <w:rFonts w:ascii="Trebuchet MS" w:hAnsi="Trebuchet MS"/>
                <w:i/>
                <w:iCs/>
                <w:sz w:val="22"/>
                <w:szCs w:val="22"/>
              </w:rPr>
            </w:pPr>
            <w:r w:rsidRPr="59A76D2A">
              <w:rPr>
                <w:rFonts w:ascii="Trebuchet MS" w:hAnsi="Trebuchet MS"/>
                <w:sz w:val="22"/>
                <w:szCs w:val="22"/>
              </w:rPr>
              <w:t xml:space="preserve">Date: </w:t>
            </w:r>
            <w:r w:rsidR="00ED0D1F" w:rsidRPr="00ED0D1F">
              <w:rPr>
                <w:rFonts w:ascii="Trebuchet MS" w:hAnsi="Trebuchet MS"/>
                <w:color w:val="0033CC"/>
                <w:sz w:val="22"/>
                <w:szCs w:val="22"/>
              </w:rPr>
              <w:t>September 06</w:t>
            </w:r>
            <w:r w:rsidR="73B1DE41" w:rsidRPr="00FE6D6D">
              <w:rPr>
                <w:rFonts w:ascii="Trebuchet MS" w:hAnsi="Trebuchet MS"/>
                <w:color w:val="0033CC"/>
                <w:sz w:val="22"/>
                <w:szCs w:val="22"/>
              </w:rPr>
              <w:t>, 202</w:t>
            </w:r>
            <w:r w:rsidR="00FE6D6D" w:rsidRPr="00FE6D6D">
              <w:rPr>
                <w:rFonts w:ascii="Trebuchet MS" w:hAnsi="Trebuchet MS"/>
                <w:color w:val="0033CC"/>
                <w:sz w:val="22"/>
                <w:szCs w:val="22"/>
              </w:rPr>
              <w:t>3</w:t>
            </w:r>
            <w:r w:rsidR="73B1DE41" w:rsidRPr="59A76D2A">
              <w:rPr>
                <w:rFonts w:ascii="Trebuchet MS" w:hAnsi="Trebuchet MS"/>
                <w:color w:val="2A2EBD"/>
                <w:sz w:val="22"/>
                <w:szCs w:val="22"/>
              </w:rPr>
              <w:t xml:space="preserve"> </w:t>
            </w:r>
          </w:p>
          <w:p w14:paraId="3EF6EF90" w14:textId="239E5F0C" w:rsidR="00771E2A" w:rsidRPr="005B1779" w:rsidRDefault="5DCEEE34" w:rsidP="00771E2A">
            <w:pPr>
              <w:spacing w:before="120" w:after="120"/>
              <w:rPr>
                <w:rFonts w:ascii="Trebuchet MS" w:hAnsi="Trebuchet MS"/>
                <w:sz w:val="22"/>
                <w:szCs w:val="22"/>
              </w:rPr>
            </w:pPr>
            <w:r w:rsidRPr="59A76D2A">
              <w:rPr>
                <w:rFonts w:ascii="Trebuchet MS" w:hAnsi="Trebuchet MS"/>
                <w:sz w:val="22"/>
                <w:szCs w:val="22"/>
              </w:rPr>
              <w:t xml:space="preserve">Time: </w:t>
            </w:r>
            <w:r w:rsidR="73B1DE41" w:rsidRPr="59A76D2A">
              <w:rPr>
                <w:rFonts w:ascii="Trebuchet MS" w:hAnsi="Trebuchet MS"/>
                <w:color w:val="2A2EBD"/>
                <w:sz w:val="22"/>
                <w:szCs w:val="22"/>
              </w:rPr>
              <w:t>3:</w:t>
            </w:r>
            <w:r w:rsidR="00E81AC2" w:rsidRPr="59A76D2A">
              <w:rPr>
                <w:rFonts w:ascii="Trebuchet MS" w:hAnsi="Trebuchet MS"/>
                <w:color w:val="2A2EBD"/>
                <w:sz w:val="22"/>
                <w:szCs w:val="22"/>
              </w:rPr>
              <w:t>15</w:t>
            </w:r>
            <w:r w:rsidR="73B1DE41" w:rsidRPr="59A76D2A">
              <w:rPr>
                <w:rFonts w:ascii="Trebuchet MS" w:hAnsi="Trebuchet MS"/>
                <w:color w:val="2A2EBD"/>
                <w:sz w:val="22"/>
                <w:szCs w:val="22"/>
              </w:rPr>
              <w:t xml:space="preserve"> p.m.</w:t>
            </w:r>
            <w:r w:rsidRPr="59A76D2A">
              <w:rPr>
                <w:rFonts w:ascii="Trebuchet MS" w:hAnsi="Trebuchet MS"/>
                <w:color w:val="2A2EBD"/>
                <w:sz w:val="22"/>
                <w:szCs w:val="22"/>
              </w:rPr>
              <w:t xml:space="preserve"> </w:t>
            </w:r>
            <w:r w:rsidRPr="59A76D2A">
              <w:rPr>
                <w:rFonts w:ascii="Trebuchet MS" w:hAnsi="Trebuchet MS"/>
                <w:color w:val="1F497D" w:themeColor="text2"/>
                <w:sz w:val="22"/>
                <w:szCs w:val="22"/>
              </w:rPr>
              <w:t xml:space="preserve">  </w:t>
            </w:r>
          </w:p>
        </w:tc>
      </w:tr>
      <w:tr w:rsidR="00771E2A" w:rsidRPr="00641B96" w14:paraId="6C819EE3" w14:textId="77777777" w:rsidTr="59A76D2A">
        <w:tblPrEx>
          <w:tblBorders>
            <w:insideH w:val="single" w:sz="8" w:space="0" w:color="000000"/>
          </w:tblBorders>
          <w:tblCellMar>
            <w:left w:w="103" w:type="dxa"/>
            <w:right w:w="103" w:type="dxa"/>
          </w:tblCellMar>
        </w:tblPrEx>
        <w:tc>
          <w:tcPr>
            <w:tcW w:w="9090" w:type="dxa"/>
            <w:gridSpan w:val="2"/>
          </w:tcPr>
          <w:p w14:paraId="23541A4C"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09184DEE" w14:textId="77777777" w:rsidTr="59A76D2A">
        <w:tblPrEx>
          <w:tblBorders>
            <w:insideH w:val="single" w:sz="8" w:space="0" w:color="000000"/>
          </w:tblBorders>
          <w:tblCellMar>
            <w:left w:w="103" w:type="dxa"/>
            <w:right w:w="103" w:type="dxa"/>
          </w:tblCellMar>
        </w:tblPrEx>
        <w:tc>
          <w:tcPr>
            <w:tcW w:w="1620" w:type="dxa"/>
          </w:tcPr>
          <w:p w14:paraId="43B95D08"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3932CB68" w14:textId="3D7DA51C" w:rsidR="00771E2A"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030C5A" w:rsidRPr="00976ECE">
              <w:rPr>
                <w:rFonts w:ascii="Trebuchet MS" w:hAnsi="Trebuchet MS"/>
                <w:sz w:val="22"/>
                <w:szCs w:val="22"/>
              </w:rPr>
              <w:t>information:</w:t>
            </w:r>
          </w:p>
          <w:p w14:paraId="6AEA7258" w14:textId="77777777" w:rsidR="00030C5A" w:rsidRPr="00030C5A" w:rsidRDefault="73B1DE41" w:rsidP="59A76D2A">
            <w:pPr>
              <w:numPr>
                <w:ilvl w:val="0"/>
                <w:numId w:val="127"/>
              </w:numPr>
              <w:tabs>
                <w:tab w:val="right" w:pos="7254"/>
              </w:tabs>
              <w:spacing w:before="120" w:after="100"/>
              <w:rPr>
                <w:rFonts w:ascii="Trebuchet MS" w:hAnsi="Trebuchet MS"/>
                <w:i/>
                <w:iCs/>
                <w:color w:val="2A2EBD"/>
                <w:sz w:val="22"/>
                <w:szCs w:val="22"/>
              </w:rPr>
            </w:pPr>
            <w:r w:rsidRPr="59A76D2A">
              <w:rPr>
                <w:rFonts w:ascii="Trebuchet MS" w:hAnsi="Trebuchet MS"/>
                <w:i/>
                <w:iCs/>
                <w:color w:val="2A2EBD"/>
                <w:sz w:val="22"/>
                <w:szCs w:val="22"/>
              </w:rPr>
              <w:t>A valid Tax Compliance Letter or Tax Compliance Certificate</w:t>
            </w:r>
          </w:p>
          <w:p w14:paraId="3F318FFB" w14:textId="77777777" w:rsidR="00030C5A" w:rsidRPr="00030C5A" w:rsidRDefault="73B1DE41" w:rsidP="00030C5A">
            <w:pPr>
              <w:numPr>
                <w:ilvl w:val="0"/>
                <w:numId w:val="127"/>
              </w:numPr>
              <w:tabs>
                <w:tab w:val="right" w:pos="7254"/>
              </w:tabs>
              <w:spacing w:before="120" w:after="100"/>
              <w:rPr>
                <w:rFonts w:ascii="Trebuchet MS" w:hAnsi="Trebuchet MS"/>
                <w:color w:val="3D52EF"/>
                <w:sz w:val="22"/>
                <w:szCs w:val="22"/>
              </w:rPr>
            </w:pPr>
            <w:r w:rsidRPr="59A76D2A">
              <w:rPr>
                <w:rFonts w:ascii="Trebuchet MS" w:hAnsi="Trebuchet MS"/>
                <w:color w:val="2A2EBD"/>
                <w:sz w:val="22"/>
                <w:szCs w:val="22"/>
              </w:rPr>
              <w:t>Valid PPC registration</w:t>
            </w:r>
          </w:p>
          <w:p w14:paraId="6B6D6D51" w14:textId="77777777" w:rsidR="00030C5A" w:rsidRPr="00030C5A" w:rsidRDefault="73B1DE41" w:rsidP="59A76D2A">
            <w:pPr>
              <w:numPr>
                <w:ilvl w:val="0"/>
                <w:numId w:val="127"/>
              </w:numPr>
              <w:tabs>
                <w:tab w:val="right" w:pos="7254"/>
              </w:tabs>
              <w:spacing w:before="120" w:after="100"/>
              <w:rPr>
                <w:rFonts w:ascii="Trebuchet MS" w:hAnsi="Trebuchet MS"/>
                <w:color w:val="2A2EBD"/>
                <w:sz w:val="22"/>
                <w:szCs w:val="22"/>
              </w:rPr>
            </w:pPr>
            <w:r w:rsidRPr="59A76D2A">
              <w:rPr>
                <w:rFonts w:ascii="Trebuchet MS" w:hAnsi="Trebuchet MS"/>
                <w:color w:val="2A2EBD"/>
                <w:sz w:val="22"/>
                <w:szCs w:val="22"/>
              </w:rPr>
              <w:t>Declaration Form</w:t>
            </w:r>
          </w:p>
          <w:p w14:paraId="6007B429" w14:textId="77777777" w:rsidR="00030C5A" w:rsidRPr="00030C5A" w:rsidRDefault="73B1DE41" w:rsidP="59A76D2A">
            <w:pPr>
              <w:numPr>
                <w:ilvl w:val="0"/>
                <w:numId w:val="127"/>
              </w:numPr>
              <w:tabs>
                <w:tab w:val="right" w:pos="7254"/>
              </w:tabs>
              <w:spacing w:before="120" w:after="100"/>
              <w:rPr>
                <w:rFonts w:ascii="Trebuchet MS" w:hAnsi="Trebuchet MS"/>
                <w:color w:val="2A2EBD"/>
                <w:sz w:val="22"/>
                <w:szCs w:val="22"/>
              </w:rPr>
            </w:pPr>
            <w:r w:rsidRPr="59A76D2A">
              <w:rPr>
                <w:rFonts w:ascii="Trebuchet MS" w:hAnsi="Trebuchet MS"/>
                <w:color w:val="2A2EBD"/>
                <w:sz w:val="22"/>
                <w:szCs w:val="22"/>
              </w:rPr>
              <w:t>Manufacturer’s Authorization</w:t>
            </w:r>
          </w:p>
          <w:p w14:paraId="22976CED" w14:textId="77777777" w:rsidR="00030C5A" w:rsidRPr="00030C5A" w:rsidRDefault="73B1DE41" w:rsidP="59A76D2A">
            <w:pPr>
              <w:numPr>
                <w:ilvl w:val="0"/>
                <w:numId w:val="127"/>
              </w:numPr>
              <w:tabs>
                <w:tab w:val="right" w:pos="7254"/>
              </w:tabs>
              <w:spacing w:before="120" w:after="100"/>
              <w:rPr>
                <w:rFonts w:ascii="Trebuchet MS" w:hAnsi="Trebuchet MS"/>
                <w:color w:val="2A2EBD"/>
                <w:sz w:val="22"/>
                <w:szCs w:val="22"/>
              </w:rPr>
            </w:pPr>
            <w:r w:rsidRPr="59A76D2A">
              <w:rPr>
                <w:rFonts w:ascii="Trebuchet MS" w:hAnsi="Trebuchet MS"/>
                <w:color w:val="2A2EBD"/>
                <w:sz w:val="22"/>
                <w:szCs w:val="22"/>
              </w:rPr>
              <w:t>Bid Submission form (signed and stamped)</w:t>
            </w:r>
          </w:p>
          <w:p w14:paraId="263A8662" w14:textId="77777777" w:rsidR="00030C5A" w:rsidRPr="00030C5A" w:rsidRDefault="73B1DE41" w:rsidP="00030C5A">
            <w:pPr>
              <w:numPr>
                <w:ilvl w:val="0"/>
                <w:numId w:val="127"/>
              </w:numPr>
              <w:tabs>
                <w:tab w:val="right" w:pos="7254"/>
              </w:tabs>
              <w:spacing w:before="120" w:after="100"/>
              <w:rPr>
                <w:rFonts w:ascii="Trebuchet MS" w:hAnsi="Trebuchet MS"/>
                <w:color w:val="3D52EF"/>
                <w:sz w:val="22"/>
                <w:szCs w:val="22"/>
              </w:rPr>
            </w:pPr>
            <w:r w:rsidRPr="59A76D2A">
              <w:rPr>
                <w:rFonts w:ascii="Trebuchet MS" w:hAnsi="Trebuchet MS"/>
                <w:color w:val="2A2EBD"/>
                <w:sz w:val="22"/>
                <w:szCs w:val="22"/>
              </w:rPr>
              <w:t>Price and Completion Schedule (signed and stamped)</w:t>
            </w:r>
          </w:p>
          <w:p w14:paraId="695BA8FC" w14:textId="44519F79" w:rsidR="00030C5A" w:rsidRPr="00030C5A" w:rsidRDefault="73B1DE41" w:rsidP="59A76D2A">
            <w:pPr>
              <w:numPr>
                <w:ilvl w:val="0"/>
                <w:numId w:val="127"/>
              </w:numPr>
              <w:tabs>
                <w:tab w:val="right" w:pos="7254"/>
              </w:tabs>
              <w:spacing w:before="120" w:after="100"/>
              <w:rPr>
                <w:rFonts w:ascii="Trebuchet MS" w:hAnsi="Trebuchet MS"/>
                <w:color w:val="2A2EBD"/>
                <w:sz w:val="22"/>
                <w:szCs w:val="22"/>
              </w:rPr>
            </w:pPr>
            <w:r w:rsidRPr="59A76D2A">
              <w:rPr>
                <w:rFonts w:ascii="Trebuchet MS" w:hAnsi="Trebuchet MS"/>
                <w:color w:val="2A2EBD"/>
                <w:sz w:val="22"/>
                <w:szCs w:val="22"/>
              </w:rPr>
              <w:t>Bid Information Form (signed and stamped)</w:t>
            </w:r>
          </w:p>
          <w:p w14:paraId="6CB223E7" w14:textId="14013C68"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41BF470E" w14:textId="77777777" w:rsidTr="59A76D2A">
        <w:tblPrEx>
          <w:tblBorders>
            <w:insideH w:val="single" w:sz="8" w:space="0" w:color="000000"/>
          </w:tblBorders>
          <w:tblCellMar>
            <w:left w:w="103" w:type="dxa"/>
            <w:right w:w="103" w:type="dxa"/>
          </w:tblCellMar>
        </w:tblPrEx>
        <w:tc>
          <w:tcPr>
            <w:tcW w:w="1620" w:type="dxa"/>
          </w:tcPr>
          <w:p w14:paraId="0472646D"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33836F95" w14:textId="33E8DA7F" w:rsidR="00771E2A" w:rsidRPr="00D757EC" w:rsidRDefault="5DCEEE34" w:rsidP="00771E2A">
            <w:pPr>
              <w:tabs>
                <w:tab w:val="right" w:pos="7254"/>
              </w:tabs>
              <w:spacing w:before="120" w:after="100"/>
              <w:rPr>
                <w:rFonts w:ascii="Trebuchet MS" w:hAnsi="Trebuchet MS"/>
                <w:color w:val="1F497D" w:themeColor="text2"/>
                <w:sz w:val="22"/>
                <w:szCs w:val="22"/>
              </w:rPr>
            </w:pPr>
            <w:r w:rsidRPr="59A76D2A">
              <w:rPr>
                <w:rFonts w:ascii="Trebuchet MS" w:hAnsi="Trebuchet MS"/>
                <w:sz w:val="22"/>
                <w:szCs w:val="22"/>
              </w:rPr>
              <w:t xml:space="preserve">Bid prices expressed in different currencies shall be converted to: </w:t>
            </w:r>
            <w:r w:rsidR="73B1DE41" w:rsidRPr="59A76D2A">
              <w:rPr>
                <w:rFonts w:ascii="Trebuchet MS" w:hAnsi="Trebuchet MS"/>
                <w:color w:val="2A2EBD"/>
                <w:sz w:val="22"/>
                <w:szCs w:val="22"/>
              </w:rPr>
              <w:t>Jamaican Dollars</w:t>
            </w:r>
            <w:r w:rsidRPr="59A76D2A">
              <w:rPr>
                <w:rFonts w:ascii="Trebuchet MS" w:hAnsi="Trebuchet MS"/>
                <w:color w:val="2A2EBD"/>
                <w:sz w:val="22"/>
                <w:szCs w:val="22"/>
              </w:rPr>
              <w:t xml:space="preserve"> </w:t>
            </w:r>
            <w:r w:rsidRPr="59A76D2A">
              <w:rPr>
                <w:rFonts w:ascii="Trebuchet MS" w:hAnsi="Trebuchet MS"/>
                <w:color w:val="1F497D" w:themeColor="text2"/>
                <w:sz w:val="22"/>
                <w:szCs w:val="22"/>
              </w:rPr>
              <w:t xml:space="preserve"> </w:t>
            </w:r>
          </w:p>
          <w:p w14:paraId="545C73A1" w14:textId="77777777" w:rsidR="00771E2A" w:rsidRDefault="5DCEEE34" w:rsidP="59A76D2A">
            <w:pPr>
              <w:spacing w:before="120" w:after="120"/>
              <w:rPr>
                <w:rFonts w:ascii="Trebuchet MS" w:hAnsi="Trebuchet MS"/>
                <w:color w:val="2A2EBD"/>
                <w:sz w:val="22"/>
                <w:szCs w:val="22"/>
              </w:rPr>
            </w:pPr>
            <w:r w:rsidRPr="59A76D2A">
              <w:rPr>
                <w:rFonts w:ascii="Trebuchet MS" w:hAnsi="Trebuchet MS"/>
                <w:sz w:val="22"/>
                <w:szCs w:val="22"/>
              </w:rPr>
              <w:t xml:space="preserve">The source of exchange rate shall </w:t>
            </w:r>
            <w:proofErr w:type="gramStart"/>
            <w:r w:rsidRPr="59A76D2A">
              <w:rPr>
                <w:rFonts w:ascii="Trebuchet MS" w:hAnsi="Trebuchet MS"/>
                <w:sz w:val="22"/>
                <w:szCs w:val="22"/>
              </w:rPr>
              <w:t>be:</w:t>
            </w:r>
            <w:proofErr w:type="gramEnd"/>
            <w:r w:rsidRPr="59A76D2A">
              <w:rPr>
                <w:rFonts w:ascii="Trebuchet MS" w:hAnsi="Trebuchet MS"/>
                <w:sz w:val="22"/>
                <w:szCs w:val="22"/>
              </w:rPr>
              <w:t xml:space="preserve"> </w:t>
            </w:r>
            <w:r w:rsidRPr="59A76D2A">
              <w:rPr>
                <w:rFonts w:ascii="Trebuchet MS" w:hAnsi="Trebuchet MS"/>
                <w:color w:val="2A2EBD"/>
                <w:sz w:val="22"/>
                <w:szCs w:val="22"/>
              </w:rPr>
              <w:t xml:space="preserve">Bank of Jamaica </w:t>
            </w:r>
          </w:p>
          <w:p w14:paraId="79CCD2C8" w14:textId="58E7B3A4" w:rsidR="00771E2A" w:rsidRPr="008C38DB" w:rsidRDefault="5DCEEE34" w:rsidP="00771E2A">
            <w:pPr>
              <w:spacing w:before="120" w:after="120"/>
              <w:rPr>
                <w:rFonts w:ascii="Trebuchet MS" w:hAnsi="Trebuchet MS"/>
                <w:b/>
                <w:bCs/>
                <w:sz w:val="22"/>
                <w:szCs w:val="22"/>
              </w:rPr>
            </w:pPr>
            <w:r w:rsidRPr="59A76D2A">
              <w:rPr>
                <w:rFonts w:ascii="Trebuchet MS" w:hAnsi="Trebuchet MS"/>
                <w:sz w:val="22"/>
                <w:szCs w:val="22"/>
              </w:rPr>
              <w:t xml:space="preserve">The date for the exchange rate shall be </w:t>
            </w:r>
            <w:r w:rsidR="002955CC" w:rsidRPr="002955CC">
              <w:rPr>
                <w:rFonts w:ascii="Trebuchet MS" w:hAnsi="Trebuchet MS"/>
                <w:color w:val="0033CC"/>
                <w:sz w:val="22"/>
                <w:szCs w:val="22"/>
              </w:rPr>
              <w:t>September 06</w:t>
            </w:r>
            <w:r w:rsidR="73B1DE41" w:rsidRPr="59A76D2A">
              <w:rPr>
                <w:rFonts w:ascii="Trebuchet MS" w:hAnsi="Trebuchet MS"/>
                <w:color w:val="2A2EBD"/>
                <w:sz w:val="22"/>
                <w:szCs w:val="22"/>
              </w:rPr>
              <w:t>, 202</w:t>
            </w:r>
            <w:r w:rsidR="382AEE9B" w:rsidRPr="59A76D2A">
              <w:rPr>
                <w:rFonts w:ascii="Trebuchet MS" w:hAnsi="Trebuchet MS"/>
                <w:color w:val="2A2EBD"/>
                <w:sz w:val="22"/>
                <w:szCs w:val="22"/>
              </w:rPr>
              <w:t>3</w:t>
            </w:r>
          </w:p>
        </w:tc>
      </w:tr>
      <w:tr w:rsidR="00771E2A" w:rsidRPr="00641B96" w14:paraId="215BD540" w14:textId="77777777" w:rsidTr="59A76D2A">
        <w:tblPrEx>
          <w:tblBorders>
            <w:insideH w:val="single" w:sz="8" w:space="0" w:color="000000"/>
          </w:tblBorders>
          <w:tblCellMar>
            <w:left w:w="103" w:type="dxa"/>
            <w:right w:w="103" w:type="dxa"/>
          </w:tblCellMar>
        </w:tblPrEx>
        <w:tc>
          <w:tcPr>
            <w:tcW w:w="1620" w:type="dxa"/>
          </w:tcPr>
          <w:p w14:paraId="6215BC6D"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1D715F25" w14:textId="570E08FF" w:rsidR="00771E2A" w:rsidRPr="00D757EC" w:rsidRDefault="5DCEEE34" w:rsidP="00030C5A">
            <w:pPr>
              <w:pStyle w:val="i"/>
              <w:tabs>
                <w:tab w:val="right" w:pos="7254"/>
              </w:tabs>
              <w:suppressAutoHyphens w:val="0"/>
              <w:spacing w:before="120" w:after="100"/>
              <w:rPr>
                <w:rFonts w:ascii="Trebuchet MS" w:hAnsi="Trebuchet MS"/>
                <w:color w:val="1F497D" w:themeColor="text2"/>
                <w:sz w:val="22"/>
                <w:szCs w:val="22"/>
              </w:rPr>
            </w:pPr>
            <w:r w:rsidRPr="59A76D2A">
              <w:rPr>
                <w:rFonts w:ascii="Trebuchet MS" w:hAnsi="Trebuchet MS"/>
                <w:sz w:val="22"/>
                <w:szCs w:val="22"/>
              </w:rPr>
              <w:t>Domestic margin of preference</w:t>
            </w:r>
            <w:r w:rsidRPr="59A76D2A">
              <w:rPr>
                <w:rFonts w:ascii="Trebuchet MS" w:hAnsi="Trebuchet MS"/>
                <w:i/>
                <w:iCs/>
                <w:sz w:val="22"/>
                <w:szCs w:val="22"/>
              </w:rPr>
              <w:t xml:space="preserve"> </w:t>
            </w:r>
            <w:r w:rsidRPr="59A76D2A">
              <w:rPr>
                <w:rFonts w:ascii="Trebuchet MS" w:hAnsi="Trebuchet MS"/>
                <w:i/>
                <w:iCs/>
                <w:color w:val="2A2EBD"/>
                <w:sz w:val="22"/>
                <w:szCs w:val="22"/>
              </w:rPr>
              <w:t>shall not</w:t>
            </w:r>
            <w:r w:rsidRPr="59A76D2A">
              <w:rPr>
                <w:rFonts w:ascii="Trebuchet MS" w:hAnsi="Trebuchet MS"/>
                <w:i/>
                <w:iCs/>
                <w:color w:val="1F497D" w:themeColor="text2"/>
                <w:sz w:val="22"/>
                <w:szCs w:val="22"/>
              </w:rPr>
              <w:t xml:space="preserve"> </w:t>
            </w:r>
            <w:r w:rsidRPr="59A76D2A">
              <w:rPr>
                <w:rFonts w:ascii="Trebuchet MS" w:hAnsi="Trebuchet MS"/>
                <w:sz w:val="22"/>
                <w:szCs w:val="22"/>
              </w:rPr>
              <w:t>be a bid evaluation factor</w:t>
            </w:r>
            <w:r w:rsidRPr="59A76D2A">
              <w:rPr>
                <w:rFonts w:ascii="Trebuchet MS" w:hAnsi="Trebuchet MS"/>
                <w:i/>
                <w:iCs/>
                <w:color w:val="1F497D" w:themeColor="text2"/>
                <w:sz w:val="22"/>
                <w:szCs w:val="22"/>
              </w:rPr>
              <w:t>.</w:t>
            </w:r>
          </w:p>
        </w:tc>
      </w:tr>
      <w:tr w:rsidR="00771E2A" w:rsidRPr="00641B96" w14:paraId="303C39C1" w14:textId="77777777" w:rsidTr="59A76D2A">
        <w:tblPrEx>
          <w:tblBorders>
            <w:insideH w:val="single" w:sz="8" w:space="0" w:color="000000"/>
          </w:tblBorders>
          <w:tblCellMar>
            <w:left w:w="103" w:type="dxa"/>
            <w:right w:w="103" w:type="dxa"/>
          </w:tblCellMar>
        </w:tblPrEx>
        <w:trPr>
          <w:trHeight w:val="1552"/>
        </w:trPr>
        <w:tc>
          <w:tcPr>
            <w:tcW w:w="1620" w:type="dxa"/>
          </w:tcPr>
          <w:p w14:paraId="5B10C4AD"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2D56052E" w14:textId="0BD20E2C" w:rsidR="00771E2A" w:rsidRPr="00C10C8F" w:rsidRDefault="5DCEEE34" w:rsidP="59A76D2A">
            <w:pPr>
              <w:widowControl w:val="0"/>
              <w:spacing w:before="120" w:after="120"/>
              <w:ind w:left="695" w:hanging="695"/>
              <w:jc w:val="both"/>
              <w:rPr>
                <w:rFonts w:ascii="Trebuchet MS" w:hAnsi="Trebuchet MS"/>
                <w:i/>
                <w:iCs/>
                <w:sz w:val="22"/>
                <w:szCs w:val="22"/>
              </w:rPr>
            </w:pPr>
            <w:r w:rsidRPr="59A76D2A">
              <w:rPr>
                <w:rFonts w:ascii="Trebuchet MS" w:hAnsi="Trebuchet MS"/>
                <w:sz w:val="22"/>
                <w:szCs w:val="22"/>
              </w:rPr>
              <w:t xml:space="preserve">Evaluation will be on the basis of </w:t>
            </w:r>
            <w:r w:rsidRPr="59A76D2A">
              <w:rPr>
                <w:rFonts w:ascii="Trebuchet MS" w:hAnsi="Trebuchet MS"/>
                <w:i/>
                <w:iCs/>
                <w:color w:val="2A2EBD"/>
                <w:sz w:val="22"/>
                <w:szCs w:val="22"/>
              </w:rPr>
              <w:t xml:space="preserve">by </w:t>
            </w:r>
            <w:proofErr w:type="gramStart"/>
            <w:r w:rsidRPr="59A76D2A">
              <w:rPr>
                <w:rFonts w:ascii="Trebuchet MS" w:hAnsi="Trebuchet MS"/>
                <w:i/>
                <w:iCs/>
                <w:color w:val="2A2EBD"/>
                <w:sz w:val="22"/>
                <w:szCs w:val="22"/>
              </w:rPr>
              <w:t>Item</w:t>
            </w:r>
            <w:r w:rsidR="73B1DE41" w:rsidRPr="59A76D2A">
              <w:rPr>
                <w:rFonts w:ascii="Trebuchet MS" w:hAnsi="Trebuchet MS"/>
                <w:i/>
                <w:iCs/>
                <w:color w:val="2A2EBD"/>
                <w:sz w:val="22"/>
                <w:szCs w:val="22"/>
              </w:rPr>
              <w:t>s</w:t>
            </w:r>
            <w:proofErr w:type="gramEnd"/>
            <w:r w:rsidRPr="59A76D2A">
              <w:rPr>
                <w:rFonts w:ascii="Trebuchet MS" w:hAnsi="Trebuchet MS"/>
                <w:i/>
                <w:iCs/>
                <w:color w:val="1F497D" w:themeColor="text2"/>
                <w:sz w:val="22"/>
                <w:szCs w:val="22"/>
              </w:rPr>
              <w:t xml:space="preserve"> </w:t>
            </w:r>
          </w:p>
          <w:p w14:paraId="58117181" w14:textId="295A7B27" w:rsidR="00771E2A" w:rsidRPr="00C10C8F" w:rsidRDefault="201D2B71" w:rsidP="59A76D2A">
            <w:pPr>
              <w:spacing w:before="120" w:after="140"/>
              <w:ind w:left="-13"/>
              <w:jc w:val="both"/>
              <w:rPr>
                <w:rFonts w:ascii="Trebuchet MS" w:hAnsi="Trebuchet MS"/>
                <w:i/>
                <w:iCs/>
                <w:sz w:val="22"/>
                <w:szCs w:val="22"/>
              </w:rPr>
            </w:pPr>
            <w:r w:rsidRPr="59A76D2A">
              <w:rPr>
                <w:rFonts w:ascii="Trebuchet MS" w:hAnsi="Trebuchet MS"/>
                <w:i/>
                <w:iCs/>
                <w:sz w:val="22"/>
                <w:szCs w:val="22"/>
              </w:rPr>
              <w:t xml:space="preserve">Bidders </w:t>
            </w:r>
            <w:r w:rsidRPr="59A76D2A">
              <w:rPr>
                <w:rFonts w:ascii="Trebuchet MS" w:hAnsi="Trebuchet MS"/>
                <w:i/>
                <w:iCs/>
                <w:color w:val="2A2EBD"/>
                <w:sz w:val="22"/>
                <w:szCs w:val="22"/>
              </w:rPr>
              <w:t>shall</w:t>
            </w:r>
            <w:r w:rsidRPr="59A76D2A">
              <w:rPr>
                <w:rFonts w:ascii="Trebuchet MS" w:hAnsi="Trebuchet MS"/>
                <w:i/>
                <w:iCs/>
                <w:sz w:val="22"/>
                <w:szCs w:val="22"/>
              </w:rPr>
              <w:t xml:space="preserve"> be allowed to provide a detailed quote for the items.</w:t>
            </w:r>
          </w:p>
        </w:tc>
      </w:tr>
      <w:tr w:rsidR="00771E2A" w:rsidRPr="00641B96" w14:paraId="75AF795F" w14:textId="77777777" w:rsidTr="59A76D2A">
        <w:tblPrEx>
          <w:tblBorders>
            <w:insideH w:val="single" w:sz="8" w:space="0" w:color="000000"/>
          </w:tblBorders>
          <w:tblCellMar>
            <w:left w:w="103" w:type="dxa"/>
            <w:right w:w="103" w:type="dxa"/>
          </w:tblCellMar>
        </w:tblPrEx>
        <w:tc>
          <w:tcPr>
            <w:tcW w:w="1620" w:type="dxa"/>
          </w:tcPr>
          <w:p w14:paraId="11807D6E"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77C24779" w14:textId="329C70D9" w:rsidR="009F3C06" w:rsidRDefault="00771E2A" w:rsidP="00771E2A">
            <w:pPr>
              <w:spacing w:before="120" w:after="140"/>
              <w:ind w:left="-13"/>
              <w:jc w:val="both"/>
              <w:rPr>
                <w:rFonts w:ascii="Trebuchet MS" w:hAnsi="Trebuchet MS"/>
                <w:color w:val="1F497D" w:themeColor="text2"/>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p>
          <w:p w14:paraId="44C906AD" w14:textId="7048F515" w:rsidR="009F3C06" w:rsidRPr="009F3C06" w:rsidRDefault="201D2B71" w:rsidP="00771E2A">
            <w:pPr>
              <w:spacing w:before="120" w:after="140"/>
              <w:ind w:left="-13"/>
              <w:jc w:val="both"/>
              <w:rPr>
                <w:rFonts w:ascii="Trebuchet MS" w:hAnsi="Trebuchet MS"/>
                <w:color w:val="3D52EF"/>
                <w:sz w:val="22"/>
                <w:szCs w:val="22"/>
              </w:rPr>
            </w:pPr>
            <w:r w:rsidRPr="59A76D2A">
              <w:rPr>
                <w:rFonts w:ascii="Trebuchet MS" w:hAnsi="Trebuchet MS"/>
                <w:color w:val="3D52EF"/>
                <w:sz w:val="22"/>
                <w:szCs w:val="22"/>
              </w:rPr>
              <w:t xml:space="preserve">(a) </w:t>
            </w:r>
            <w:r w:rsidRPr="59A76D2A">
              <w:rPr>
                <w:rFonts w:ascii="Trebuchet MS" w:hAnsi="Trebuchet MS"/>
                <w:sz w:val="22"/>
                <w:szCs w:val="22"/>
              </w:rPr>
              <w:t>Deviation in payment schedule</w:t>
            </w:r>
            <w:r w:rsidRPr="59A76D2A">
              <w:rPr>
                <w:rFonts w:ascii="Trebuchet MS" w:hAnsi="Trebuchet MS"/>
                <w:color w:val="3D52EF"/>
                <w:sz w:val="22"/>
                <w:szCs w:val="22"/>
              </w:rPr>
              <w:t xml:space="preserve">: </w:t>
            </w:r>
            <w:r w:rsidRPr="59A76D2A">
              <w:rPr>
                <w:rFonts w:ascii="Trebuchet MS" w:hAnsi="Trebuchet MS"/>
                <w:color w:val="2A2EBD"/>
                <w:sz w:val="22"/>
                <w:szCs w:val="22"/>
              </w:rPr>
              <w:t xml:space="preserve">No. </w:t>
            </w:r>
          </w:p>
          <w:p w14:paraId="1F82EE80" w14:textId="2B721E2F" w:rsidR="009F3C06" w:rsidRPr="009F3C06" w:rsidRDefault="201D2B71" w:rsidP="00771E2A">
            <w:pPr>
              <w:spacing w:before="120" w:after="140"/>
              <w:ind w:left="-13"/>
              <w:jc w:val="both"/>
              <w:rPr>
                <w:rFonts w:ascii="Trebuchet MS" w:hAnsi="Trebuchet MS"/>
                <w:color w:val="3D52EF"/>
                <w:sz w:val="22"/>
                <w:szCs w:val="22"/>
              </w:rPr>
            </w:pPr>
            <w:r w:rsidRPr="59A76D2A">
              <w:rPr>
                <w:rFonts w:ascii="Trebuchet MS" w:hAnsi="Trebuchet MS"/>
                <w:color w:val="3D52EF"/>
                <w:sz w:val="22"/>
                <w:szCs w:val="22"/>
              </w:rPr>
              <w:t xml:space="preserve">(b) </w:t>
            </w:r>
            <w:r w:rsidRPr="59A76D2A">
              <w:rPr>
                <w:rFonts w:ascii="Trebuchet MS" w:hAnsi="Trebuchet MS"/>
                <w:sz w:val="22"/>
                <w:szCs w:val="22"/>
              </w:rPr>
              <w:t>the cost of major replacement components, mandatory spare parts, and service:</w:t>
            </w:r>
            <w:r w:rsidRPr="59A76D2A">
              <w:rPr>
                <w:rFonts w:ascii="Trebuchet MS" w:hAnsi="Trebuchet MS"/>
                <w:color w:val="3D52EF"/>
                <w:sz w:val="22"/>
                <w:szCs w:val="22"/>
              </w:rPr>
              <w:t xml:space="preserve"> </w:t>
            </w:r>
            <w:r w:rsidRPr="59A76D2A">
              <w:rPr>
                <w:rFonts w:ascii="Trebuchet MS" w:hAnsi="Trebuchet MS"/>
                <w:color w:val="2A2EBD"/>
                <w:sz w:val="22"/>
                <w:szCs w:val="22"/>
              </w:rPr>
              <w:t>Yes</w:t>
            </w:r>
            <w:r w:rsidR="00E81AC2" w:rsidRPr="59A76D2A">
              <w:rPr>
                <w:rFonts w:ascii="Trebuchet MS" w:hAnsi="Trebuchet MS"/>
                <w:color w:val="2A2EBD"/>
                <w:sz w:val="22"/>
                <w:szCs w:val="22"/>
              </w:rPr>
              <w:t>.</w:t>
            </w:r>
            <w:r w:rsidRPr="59A76D2A">
              <w:rPr>
                <w:rFonts w:ascii="Trebuchet MS" w:hAnsi="Trebuchet MS"/>
                <w:color w:val="2A2EBD"/>
                <w:sz w:val="22"/>
                <w:szCs w:val="22"/>
              </w:rPr>
              <w:t xml:space="preserve"> </w:t>
            </w:r>
            <w:r w:rsidR="00E81AC2" w:rsidRPr="59A76D2A">
              <w:rPr>
                <w:rFonts w:ascii="Trebuchet MS" w:hAnsi="Trebuchet MS"/>
                <w:color w:val="2A2EBD"/>
                <w:sz w:val="22"/>
                <w:szCs w:val="22"/>
              </w:rPr>
              <w:t>A</w:t>
            </w:r>
            <w:r w:rsidRPr="59A76D2A">
              <w:rPr>
                <w:rFonts w:ascii="Trebuchet MS" w:hAnsi="Trebuchet MS"/>
                <w:color w:val="2A2EBD"/>
                <w:sz w:val="22"/>
                <w:szCs w:val="22"/>
              </w:rPr>
              <w:t xml:space="preserve"> detailed breakdown of the projected operating and maintenance costs during the life of the vehicle</w:t>
            </w:r>
            <w:r w:rsidR="7F6F9E09" w:rsidRPr="59A76D2A">
              <w:rPr>
                <w:rFonts w:ascii="Trebuchet MS" w:hAnsi="Trebuchet MS"/>
                <w:color w:val="2A2EBD"/>
                <w:sz w:val="22"/>
                <w:szCs w:val="22"/>
              </w:rPr>
              <w:t>s</w:t>
            </w:r>
            <w:r w:rsidRPr="59A76D2A">
              <w:rPr>
                <w:rFonts w:ascii="Trebuchet MS" w:hAnsi="Trebuchet MS"/>
                <w:color w:val="2A2EBD"/>
                <w:sz w:val="22"/>
                <w:szCs w:val="22"/>
              </w:rPr>
              <w:t xml:space="preserve"> </w:t>
            </w:r>
            <w:r w:rsidR="5EC210A2" w:rsidRPr="59A76D2A">
              <w:rPr>
                <w:rFonts w:ascii="Trebuchet MS" w:hAnsi="Trebuchet MS"/>
                <w:color w:val="2A2EBD"/>
                <w:sz w:val="22"/>
                <w:szCs w:val="22"/>
              </w:rPr>
              <w:t>are</w:t>
            </w:r>
            <w:r w:rsidRPr="59A76D2A">
              <w:rPr>
                <w:rFonts w:ascii="Trebuchet MS" w:hAnsi="Trebuchet MS"/>
                <w:color w:val="2A2EBD"/>
                <w:sz w:val="22"/>
                <w:szCs w:val="22"/>
              </w:rPr>
              <w:t xml:space="preserve"> </w:t>
            </w:r>
            <w:r w:rsidR="00E81AC2" w:rsidRPr="59A76D2A">
              <w:rPr>
                <w:rFonts w:ascii="Trebuchet MS" w:hAnsi="Trebuchet MS"/>
                <w:color w:val="2A2EBD"/>
                <w:sz w:val="22"/>
                <w:szCs w:val="22"/>
              </w:rPr>
              <w:t xml:space="preserve">to be </w:t>
            </w:r>
            <w:r w:rsidRPr="59A76D2A">
              <w:rPr>
                <w:rFonts w:ascii="Trebuchet MS" w:hAnsi="Trebuchet MS"/>
                <w:color w:val="2A2EBD"/>
                <w:sz w:val="22"/>
                <w:szCs w:val="22"/>
              </w:rPr>
              <w:t>provided within the bid submission</w:t>
            </w:r>
            <w:r w:rsidR="00E81AC2" w:rsidRPr="59A76D2A">
              <w:rPr>
                <w:rFonts w:ascii="Trebuchet MS" w:hAnsi="Trebuchet MS"/>
                <w:color w:val="2A2EBD"/>
                <w:sz w:val="22"/>
                <w:szCs w:val="22"/>
              </w:rPr>
              <w:t>.</w:t>
            </w:r>
            <w:r w:rsidRPr="59A76D2A">
              <w:rPr>
                <w:rFonts w:ascii="Trebuchet MS" w:hAnsi="Trebuchet MS"/>
                <w:color w:val="2A2EBD"/>
                <w:sz w:val="22"/>
                <w:szCs w:val="22"/>
              </w:rPr>
              <w:t xml:space="preserve"> </w:t>
            </w:r>
          </w:p>
          <w:p w14:paraId="2B289E10" w14:textId="3DA02882" w:rsidR="009F3C06" w:rsidRPr="009F3C06" w:rsidRDefault="201D2B71" w:rsidP="00771E2A">
            <w:pPr>
              <w:spacing w:before="120" w:after="140"/>
              <w:ind w:left="-13"/>
              <w:jc w:val="both"/>
              <w:rPr>
                <w:rFonts w:ascii="Trebuchet MS" w:hAnsi="Trebuchet MS"/>
                <w:color w:val="3D52EF"/>
                <w:sz w:val="22"/>
                <w:szCs w:val="22"/>
              </w:rPr>
            </w:pPr>
            <w:r w:rsidRPr="59A76D2A">
              <w:rPr>
                <w:rFonts w:ascii="Trebuchet MS" w:hAnsi="Trebuchet MS"/>
                <w:color w:val="3D52EF"/>
                <w:sz w:val="22"/>
                <w:szCs w:val="22"/>
              </w:rPr>
              <w:t xml:space="preserve">(c) </w:t>
            </w:r>
            <w:r w:rsidRPr="59A76D2A">
              <w:rPr>
                <w:rFonts w:ascii="Trebuchet MS" w:hAnsi="Trebuchet MS"/>
                <w:sz w:val="22"/>
                <w:szCs w:val="22"/>
              </w:rPr>
              <w:t>the availability in Jamaica of spare parts and after-sales services for the equipment offered in the bid.</w:t>
            </w:r>
            <w:r w:rsidRPr="59A76D2A">
              <w:rPr>
                <w:rFonts w:ascii="Trebuchet MS" w:hAnsi="Trebuchet MS"/>
                <w:color w:val="3D52EF"/>
                <w:sz w:val="22"/>
                <w:szCs w:val="22"/>
              </w:rPr>
              <w:t xml:space="preserve"> </w:t>
            </w:r>
            <w:r w:rsidRPr="59A76D2A">
              <w:rPr>
                <w:rFonts w:ascii="Trebuchet MS" w:hAnsi="Trebuchet MS"/>
                <w:color w:val="2A2EBD"/>
                <w:sz w:val="22"/>
                <w:szCs w:val="22"/>
              </w:rPr>
              <w:t>Yes</w:t>
            </w:r>
            <w:r w:rsidR="00E81AC2" w:rsidRPr="59A76D2A">
              <w:rPr>
                <w:rFonts w:ascii="Trebuchet MS" w:hAnsi="Trebuchet MS"/>
                <w:color w:val="2A2EBD"/>
                <w:sz w:val="22"/>
                <w:szCs w:val="22"/>
              </w:rPr>
              <w:t>. A</w:t>
            </w:r>
            <w:r w:rsidRPr="59A76D2A">
              <w:rPr>
                <w:rFonts w:ascii="Trebuchet MS" w:hAnsi="Trebuchet MS"/>
                <w:color w:val="2A2EBD"/>
                <w:sz w:val="22"/>
                <w:szCs w:val="22"/>
              </w:rPr>
              <w:t xml:space="preserve"> detailed breakdown of the projected operating and maintenance costs during the life of the vehicle</w:t>
            </w:r>
            <w:r w:rsidR="2967D0BD" w:rsidRPr="59A76D2A">
              <w:rPr>
                <w:rFonts w:ascii="Trebuchet MS" w:hAnsi="Trebuchet MS"/>
                <w:color w:val="2A2EBD"/>
                <w:sz w:val="22"/>
                <w:szCs w:val="22"/>
              </w:rPr>
              <w:t>s</w:t>
            </w:r>
            <w:r w:rsidRPr="59A76D2A">
              <w:rPr>
                <w:rFonts w:ascii="Trebuchet MS" w:hAnsi="Trebuchet MS"/>
                <w:color w:val="2A2EBD"/>
                <w:sz w:val="22"/>
                <w:szCs w:val="22"/>
              </w:rPr>
              <w:t xml:space="preserve"> </w:t>
            </w:r>
            <w:r w:rsidR="65ABC4EF" w:rsidRPr="59A76D2A">
              <w:rPr>
                <w:rFonts w:ascii="Trebuchet MS" w:hAnsi="Trebuchet MS"/>
                <w:color w:val="2A2EBD"/>
                <w:sz w:val="22"/>
                <w:szCs w:val="22"/>
              </w:rPr>
              <w:t>are</w:t>
            </w:r>
            <w:r w:rsidRPr="59A76D2A">
              <w:rPr>
                <w:rFonts w:ascii="Trebuchet MS" w:hAnsi="Trebuchet MS"/>
                <w:color w:val="2A2EBD"/>
                <w:sz w:val="22"/>
                <w:szCs w:val="22"/>
              </w:rPr>
              <w:t xml:space="preserve"> </w:t>
            </w:r>
            <w:r w:rsidR="00E81AC2" w:rsidRPr="59A76D2A">
              <w:rPr>
                <w:rFonts w:ascii="Trebuchet MS" w:hAnsi="Trebuchet MS"/>
                <w:color w:val="2A2EBD"/>
                <w:sz w:val="22"/>
                <w:szCs w:val="22"/>
              </w:rPr>
              <w:t xml:space="preserve">to be </w:t>
            </w:r>
            <w:r w:rsidRPr="59A76D2A">
              <w:rPr>
                <w:rFonts w:ascii="Trebuchet MS" w:hAnsi="Trebuchet MS"/>
                <w:color w:val="2A2EBD"/>
                <w:sz w:val="22"/>
                <w:szCs w:val="22"/>
              </w:rPr>
              <w:t>provided within the bid submission</w:t>
            </w:r>
            <w:r w:rsidR="00E81AC2" w:rsidRPr="59A76D2A">
              <w:rPr>
                <w:rFonts w:ascii="Trebuchet MS" w:hAnsi="Trebuchet MS"/>
                <w:color w:val="2A2EBD"/>
                <w:sz w:val="22"/>
                <w:szCs w:val="22"/>
              </w:rPr>
              <w:t>.</w:t>
            </w:r>
            <w:r w:rsidRPr="59A76D2A">
              <w:rPr>
                <w:rFonts w:ascii="Trebuchet MS" w:hAnsi="Trebuchet MS"/>
                <w:color w:val="3D52EF"/>
                <w:sz w:val="22"/>
                <w:szCs w:val="22"/>
              </w:rPr>
              <w:t xml:space="preserve"> </w:t>
            </w:r>
          </w:p>
          <w:p w14:paraId="7FCB3906" w14:textId="43E16249" w:rsidR="009F3C06" w:rsidRPr="009F3C06" w:rsidRDefault="201D2B71" w:rsidP="59A76D2A">
            <w:pPr>
              <w:spacing w:before="120" w:after="140"/>
              <w:ind w:left="-13"/>
              <w:jc w:val="both"/>
              <w:rPr>
                <w:rFonts w:ascii="Trebuchet MS" w:hAnsi="Trebuchet MS"/>
                <w:color w:val="2A2EBD"/>
                <w:sz w:val="22"/>
                <w:szCs w:val="22"/>
              </w:rPr>
            </w:pPr>
            <w:r w:rsidRPr="59A76D2A">
              <w:rPr>
                <w:rFonts w:ascii="Trebuchet MS" w:hAnsi="Trebuchet MS"/>
                <w:sz w:val="22"/>
                <w:szCs w:val="22"/>
              </w:rPr>
              <w:lastRenderedPageBreak/>
              <w:t>(d) the projected operating and maintenance costs during the life of the vehicle;</w:t>
            </w:r>
            <w:r w:rsidRPr="59A76D2A">
              <w:rPr>
                <w:rFonts w:ascii="Trebuchet MS" w:hAnsi="Trebuchet MS"/>
                <w:color w:val="3D52EF"/>
                <w:sz w:val="22"/>
                <w:szCs w:val="22"/>
              </w:rPr>
              <w:t xml:space="preserve"> </w:t>
            </w:r>
            <w:r w:rsidRPr="59A76D2A">
              <w:rPr>
                <w:rFonts w:ascii="Trebuchet MS" w:hAnsi="Trebuchet MS"/>
                <w:color w:val="2A2EBD"/>
                <w:sz w:val="22"/>
                <w:szCs w:val="22"/>
              </w:rPr>
              <w:t>Yes</w:t>
            </w:r>
            <w:r w:rsidR="00E81AC2" w:rsidRPr="59A76D2A">
              <w:rPr>
                <w:rFonts w:ascii="Trebuchet MS" w:hAnsi="Trebuchet MS"/>
                <w:color w:val="2A2EBD"/>
                <w:sz w:val="22"/>
                <w:szCs w:val="22"/>
              </w:rPr>
              <w:t>.</w:t>
            </w:r>
            <w:r w:rsidRPr="59A76D2A">
              <w:rPr>
                <w:rFonts w:ascii="Trebuchet MS" w:hAnsi="Trebuchet MS"/>
                <w:color w:val="2A2EBD"/>
                <w:sz w:val="22"/>
                <w:szCs w:val="22"/>
              </w:rPr>
              <w:t xml:space="preserve"> </w:t>
            </w:r>
            <w:r w:rsidR="00841776" w:rsidRPr="59A76D2A">
              <w:rPr>
                <w:rFonts w:ascii="Trebuchet MS" w:hAnsi="Trebuchet MS"/>
                <w:color w:val="2A2EBD"/>
                <w:sz w:val="22"/>
                <w:szCs w:val="22"/>
              </w:rPr>
              <w:t xml:space="preserve">A </w:t>
            </w:r>
            <w:r w:rsidRPr="59A76D2A">
              <w:rPr>
                <w:rFonts w:ascii="Trebuchet MS" w:hAnsi="Trebuchet MS"/>
                <w:color w:val="2A2EBD"/>
                <w:sz w:val="22"/>
                <w:szCs w:val="22"/>
              </w:rPr>
              <w:t>detailed breakdown of the projected operating and maintenance costs during the life of the vehicle</w:t>
            </w:r>
            <w:r w:rsidR="3E14833B" w:rsidRPr="59A76D2A">
              <w:rPr>
                <w:rFonts w:ascii="Trebuchet MS" w:hAnsi="Trebuchet MS"/>
                <w:color w:val="2A2EBD"/>
                <w:sz w:val="22"/>
                <w:szCs w:val="22"/>
              </w:rPr>
              <w:t>s</w:t>
            </w:r>
            <w:r w:rsidRPr="59A76D2A">
              <w:rPr>
                <w:rFonts w:ascii="Trebuchet MS" w:hAnsi="Trebuchet MS"/>
                <w:color w:val="2A2EBD"/>
                <w:sz w:val="22"/>
                <w:szCs w:val="22"/>
              </w:rPr>
              <w:t xml:space="preserve"> </w:t>
            </w:r>
            <w:r w:rsidR="6BEAB1B4" w:rsidRPr="59A76D2A">
              <w:rPr>
                <w:rFonts w:ascii="Trebuchet MS" w:hAnsi="Trebuchet MS"/>
                <w:color w:val="2A2EBD"/>
                <w:sz w:val="22"/>
                <w:szCs w:val="22"/>
              </w:rPr>
              <w:t>are</w:t>
            </w:r>
            <w:r w:rsidRPr="59A76D2A">
              <w:rPr>
                <w:rFonts w:ascii="Trebuchet MS" w:hAnsi="Trebuchet MS"/>
                <w:color w:val="2A2EBD"/>
                <w:sz w:val="22"/>
                <w:szCs w:val="22"/>
              </w:rPr>
              <w:t xml:space="preserve"> </w:t>
            </w:r>
            <w:r w:rsidR="00841776" w:rsidRPr="59A76D2A">
              <w:rPr>
                <w:rFonts w:ascii="Trebuchet MS" w:hAnsi="Trebuchet MS"/>
                <w:color w:val="2A2EBD"/>
                <w:sz w:val="22"/>
                <w:szCs w:val="22"/>
              </w:rPr>
              <w:t xml:space="preserve">to be </w:t>
            </w:r>
            <w:r w:rsidRPr="59A76D2A">
              <w:rPr>
                <w:rFonts w:ascii="Trebuchet MS" w:hAnsi="Trebuchet MS"/>
                <w:color w:val="2A2EBD"/>
                <w:sz w:val="22"/>
                <w:szCs w:val="22"/>
              </w:rPr>
              <w:t>provided within the bid submission</w:t>
            </w:r>
            <w:r w:rsidR="00841776" w:rsidRPr="59A76D2A">
              <w:rPr>
                <w:rFonts w:ascii="Trebuchet MS" w:hAnsi="Trebuchet MS"/>
                <w:color w:val="2A2EBD"/>
                <w:sz w:val="22"/>
                <w:szCs w:val="22"/>
              </w:rPr>
              <w:t>.</w:t>
            </w:r>
          </w:p>
          <w:p w14:paraId="46639748" w14:textId="4C848A69" w:rsidR="00771E2A" w:rsidRPr="001A470F" w:rsidRDefault="201D2B71" w:rsidP="59A76D2A">
            <w:pPr>
              <w:spacing w:before="120" w:after="140"/>
              <w:ind w:left="-13"/>
              <w:jc w:val="both"/>
              <w:rPr>
                <w:rFonts w:ascii="Trebuchet MS" w:hAnsi="Trebuchet MS"/>
                <w:i/>
                <w:iCs/>
                <w:sz w:val="22"/>
                <w:szCs w:val="22"/>
              </w:rPr>
            </w:pPr>
            <w:r w:rsidRPr="59A76D2A">
              <w:rPr>
                <w:rFonts w:ascii="Trebuchet MS" w:hAnsi="Trebuchet MS"/>
                <w:sz w:val="22"/>
                <w:szCs w:val="22"/>
              </w:rPr>
              <w:t>(e) the performance and productivity of the equipment offered;</w:t>
            </w:r>
            <w:r w:rsidRPr="59A76D2A">
              <w:rPr>
                <w:rFonts w:ascii="Trebuchet MS" w:hAnsi="Trebuchet MS"/>
                <w:color w:val="3D52EF"/>
                <w:sz w:val="22"/>
                <w:szCs w:val="22"/>
              </w:rPr>
              <w:t xml:space="preserve"> </w:t>
            </w:r>
            <w:r w:rsidRPr="59A76D2A">
              <w:rPr>
                <w:rFonts w:ascii="Trebuchet MS" w:hAnsi="Trebuchet MS"/>
                <w:color w:val="2A2EBD"/>
                <w:sz w:val="22"/>
                <w:szCs w:val="22"/>
              </w:rPr>
              <w:t>Ye</w:t>
            </w:r>
            <w:r w:rsidR="00E81AC2" w:rsidRPr="59A76D2A">
              <w:rPr>
                <w:rFonts w:ascii="Trebuchet MS" w:hAnsi="Trebuchet MS"/>
                <w:color w:val="2A2EBD"/>
                <w:sz w:val="22"/>
                <w:szCs w:val="22"/>
              </w:rPr>
              <w:t>s.</w:t>
            </w:r>
            <w:r w:rsidR="00E81AC2" w:rsidRPr="59A76D2A">
              <w:rPr>
                <w:rFonts w:ascii="Trebuchet MS" w:hAnsi="Trebuchet MS"/>
                <w:color w:val="3D52EF"/>
                <w:sz w:val="22"/>
                <w:szCs w:val="22"/>
              </w:rPr>
              <w:t xml:space="preserve"> </w:t>
            </w:r>
            <w:r w:rsidR="00E81AC2" w:rsidRPr="59A76D2A">
              <w:rPr>
                <w:rFonts w:ascii="Trebuchet MS" w:hAnsi="Trebuchet MS"/>
                <w:color w:val="2A2EBD"/>
                <w:sz w:val="22"/>
                <w:szCs w:val="22"/>
              </w:rPr>
              <w:t xml:space="preserve">The </w:t>
            </w:r>
            <w:r w:rsidRPr="59A76D2A">
              <w:rPr>
                <w:rFonts w:ascii="Trebuchet MS" w:hAnsi="Trebuchet MS"/>
                <w:color w:val="2A2EBD"/>
                <w:sz w:val="22"/>
                <w:szCs w:val="22"/>
              </w:rPr>
              <w:t xml:space="preserve">supplier can guarantee or declare optimal performance standards over the life of the three (3) </w:t>
            </w:r>
            <w:r w:rsidR="4179BF09" w:rsidRPr="59A76D2A">
              <w:rPr>
                <w:rFonts w:ascii="Trebuchet MS" w:hAnsi="Trebuchet MS"/>
                <w:color w:val="2A2EBD"/>
                <w:sz w:val="22"/>
                <w:szCs w:val="22"/>
              </w:rPr>
              <w:t>sport utility vehicles (SUVs)</w:t>
            </w:r>
            <w:r w:rsidRPr="59A76D2A">
              <w:rPr>
                <w:rFonts w:ascii="Trebuchet MS" w:hAnsi="Trebuchet MS"/>
                <w:color w:val="2A2EBD"/>
                <w:sz w:val="22"/>
                <w:szCs w:val="22"/>
              </w:rPr>
              <w:t>,</w:t>
            </w:r>
          </w:p>
        </w:tc>
      </w:tr>
      <w:tr w:rsidR="00771E2A" w:rsidRPr="00641B96" w14:paraId="3A01805D" w14:textId="77777777" w:rsidTr="59A76D2A">
        <w:tblPrEx>
          <w:tblBorders>
            <w:insideH w:val="single" w:sz="8" w:space="0" w:color="000000"/>
          </w:tblBorders>
          <w:tblCellMar>
            <w:left w:w="103" w:type="dxa"/>
            <w:right w:w="103" w:type="dxa"/>
          </w:tblCellMar>
        </w:tblPrEx>
        <w:tc>
          <w:tcPr>
            <w:tcW w:w="9090" w:type="dxa"/>
            <w:gridSpan w:val="2"/>
          </w:tcPr>
          <w:p w14:paraId="67D03802" w14:textId="77777777" w:rsidR="00771E2A" w:rsidRPr="00C10C8F" w:rsidRDefault="00771E2A" w:rsidP="00771E2A">
            <w:pPr>
              <w:tabs>
                <w:tab w:val="right" w:pos="7254"/>
              </w:tabs>
              <w:spacing w:before="120" w:after="120"/>
              <w:jc w:val="center"/>
              <w:rPr>
                <w:rFonts w:ascii="Trebuchet MS" w:hAnsi="Trebuchet MS"/>
                <w:sz w:val="22"/>
                <w:szCs w:val="22"/>
              </w:rPr>
            </w:pPr>
            <w:bookmarkStart w:id="76" w:name="_Toc505659534"/>
            <w:bookmarkStart w:id="77" w:name="_Toc506185682"/>
            <w:r w:rsidRPr="007A01A3">
              <w:rPr>
                <w:rFonts w:ascii="Trebuchet MS" w:hAnsi="Trebuchet MS" w:cs="Arial"/>
                <w:b/>
                <w:bCs/>
                <w:sz w:val="22"/>
                <w:szCs w:val="22"/>
              </w:rPr>
              <w:lastRenderedPageBreak/>
              <w:t>F. Award of Contract</w:t>
            </w:r>
            <w:bookmarkEnd w:id="76"/>
            <w:bookmarkEnd w:id="77"/>
          </w:p>
        </w:tc>
      </w:tr>
      <w:tr w:rsidR="00771E2A" w:rsidRPr="00641B96" w14:paraId="672D2AEE" w14:textId="77777777" w:rsidTr="59A76D2A">
        <w:tblPrEx>
          <w:tblBorders>
            <w:insideH w:val="single" w:sz="8" w:space="0" w:color="000000"/>
          </w:tblBorders>
          <w:tblCellMar>
            <w:left w:w="103" w:type="dxa"/>
            <w:right w:w="103" w:type="dxa"/>
          </w:tblCellMar>
        </w:tblPrEx>
        <w:tc>
          <w:tcPr>
            <w:tcW w:w="1620" w:type="dxa"/>
          </w:tcPr>
          <w:p w14:paraId="66A64F3E"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153AE71A" w14:textId="7FE75FD1" w:rsidR="00771E2A" w:rsidRPr="00D757EC" w:rsidRDefault="5DCEEE34" w:rsidP="59A76D2A">
            <w:pPr>
              <w:tabs>
                <w:tab w:val="right" w:pos="7254"/>
              </w:tabs>
              <w:spacing w:before="120" w:after="120"/>
              <w:jc w:val="both"/>
              <w:rPr>
                <w:rFonts w:ascii="Trebuchet MS" w:hAnsi="Trebuchet MS"/>
                <w:color w:val="1F497D" w:themeColor="text2"/>
                <w:sz w:val="22"/>
                <w:szCs w:val="22"/>
              </w:rPr>
            </w:pPr>
            <w:r w:rsidRPr="59A76D2A">
              <w:rPr>
                <w:rFonts w:ascii="Trebuchet MS" w:hAnsi="Trebuchet MS"/>
                <w:sz w:val="22"/>
                <w:szCs w:val="22"/>
              </w:rPr>
              <w:t xml:space="preserve">The maximum percentage by which quantities may be increased is: </w:t>
            </w:r>
            <w:r w:rsidR="23CD8C38" w:rsidRPr="59A76D2A">
              <w:rPr>
                <w:rFonts w:ascii="Trebuchet MS" w:hAnsi="Trebuchet MS"/>
                <w:color w:val="2A2EBD"/>
                <w:sz w:val="22"/>
                <w:szCs w:val="22"/>
              </w:rPr>
              <w:t>0%</w:t>
            </w:r>
          </w:p>
          <w:p w14:paraId="0FC0814D" w14:textId="1AC9D379" w:rsidR="00771E2A" w:rsidRPr="00C10C8F" w:rsidRDefault="5DCEEE34" w:rsidP="59A76D2A">
            <w:pPr>
              <w:pStyle w:val="i"/>
              <w:tabs>
                <w:tab w:val="right" w:pos="7254"/>
              </w:tabs>
              <w:suppressAutoHyphens w:val="0"/>
              <w:spacing w:before="120" w:after="120"/>
              <w:rPr>
                <w:rFonts w:ascii="Trebuchet MS" w:hAnsi="Trebuchet MS"/>
                <w:i/>
                <w:iCs/>
                <w:color w:val="3D52EF"/>
                <w:sz w:val="22"/>
                <w:szCs w:val="22"/>
              </w:rPr>
            </w:pPr>
            <w:r w:rsidRPr="59A76D2A">
              <w:rPr>
                <w:rFonts w:ascii="Trebuchet MS" w:hAnsi="Trebuchet MS"/>
                <w:sz w:val="22"/>
                <w:szCs w:val="22"/>
              </w:rPr>
              <w:t xml:space="preserve">The maximum percentage by which quantities may be decreased </w:t>
            </w:r>
            <w:proofErr w:type="gramStart"/>
            <w:r w:rsidRPr="59A76D2A">
              <w:rPr>
                <w:rFonts w:ascii="Trebuchet MS" w:hAnsi="Trebuchet MS"/>
                <w:sz w:val="22"/>
                <w:szCs w:val="22"/>
              </w:rPr>
              <w:t>is:</w:t>
            </w:r>
            <w:proofErr w:type="gramEnd"/>
            <w:r w:rsidRPr="59A76D2A">
              <w:rPr>
                <w:rFonts w:ascii="Trebuchet MS" w:hAnsi="Trebuchet MS"/>
                <w:sz w:val="22"/>
                <w:szCs w:val="22"/>
              </w:rPr>
              <w:t xml:space="preserve"> </w:t>
            </w:r>
            <w:r w:rsidR="59696FA8" w:rsidRPr="59A76D2A">
              <w:rPr>
                <w:rFonts w:ascii="Trebuchet MS" w:hAnsi="Trebuchet MS"/>
                <w:color w:val="2A2EBD"/>
                <w:sz w:val="22"/>
                <w:szCs w:val="22"/>
              </w:rPr>
              <w:t>0%</w:t>
            </w:r>
          </w:p>
        </w:tc>
      </w:tr>
      <w:tr w:rsidR="00771E2A" w:rsidRPr="00641B96" w14:paraId="03E440C4" w14:textId="77777777" w:rsidTr="59A76D2A">
        <w:tblPrEx>
          <w:tblBorders>
            <w:insideH w:val="single" w:sz="8" w:space="0" w:color="000000"/>
          </w:tblBorders>
          <w:tblCellMar>
            <w:left w:w="103" w:type="dxa"/>
            <w:right w:w="103" w:type="dxa"/>
          </w:tblCellMar>
        </w:tblPrEx>
        <w:tc>
          <w:tcPr>
            <w:tcW w:w="1620" w:type="dxa"/>
          </w:tcPr>
          <w:p w14:paraId="4AD4E2FF"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1D168475" w14:textId="084B94AF" w:rsidR="00771E2A" w:rsidRPr="006A2BA7" w:rsidRDefault="5DCEEE34" w:rsidP="59A76D2A">
            <w:pPr>
              <w:tabs>
                <w:tab w:val="right" w:pos="7254"/>
              </w:tabs>
              <w:spacing w:before="120" w:after="120"/>
              <w:rPr>
                <w:rFonts w:ascii="Trebuchet MS" w:hAnsi="Trebuchet MS"/>
                <w:b/>
                <w:bCs/>
                <w:i/>
                <w:iCs/>
                <w:sz w:val="22"/>
                <w:szCs w:val="22"/>
              </w:rPr>
            </w:pPr>
            <w:r w:rsidRPr="59A76D2A">
              <w:rPr>
                <w:rFonts w:ascii="Trebuchet MS" w:hAnsi="Trebuchet MS"/>
                <w:sz w:val="22"/>
                <w:szCs w:val="22"/>
              </w:rPr>
              <w:t xml:space="preserve">The number of days for standstill shall be </w:t>
            </w:r>
            <w:r w:rsidR="201D2B71" w:rsidRPr="59A76D2A">
              <w:rPr>
                <w:rFonts w:ascii="Trebuchet MS" w:hAnsi="Trebuchet MS"/>
                <w:color w:val="2A2EBD"/>
                <w:sz w:val="22"/>
                <w:szCs w:val="22"/>
              </w:rPr>
              <w:t>three (3)</w:t>
            </w:r>
            <w:r w:rsidR="201D2B71" w:rsidRPr="59A76D2A">
              <w:rPr>
                <w:rFonts w:ascii="Trebuchet MS" w:hAnsi="Trebuchet MS"/>
                <w:sz w:val="22"/>
                <w:szCs w:val="22"/>
              </w:rPr>
              <w:t xml:space="preserve"> </w:t>
            </w:r>
            <w:r w:rsidRPr="59A76D2A">
              <w:rPr>
                <w:rFonts w:ascii="Trebuchet MS" w:hAnsi="Trebuchet MS"/>
                <w:sz w:val="22"/>
                <w:szCs w:val="22"/>
              </w:rPr>
              <w:t>days.</w:t>
            </w:r>
          </w:p>
        </w:tc>
      </w:tr>
    </w:tbl>
    <w:p w14:paraId="669564E2" w14:textId="77777777" w:rsidR="00536128" w:rsidRPr="00E72495" w:rsidRDefault="00536128">
      <w:pPr>
        <w:rPr>
          <w:rFonts w:ascii="Trebuchet MS" w:hAnsi="Trebuchet MS"/>
          <w:color w:val="FF0000"/>
        </w:rPr>
        <w:sectPr w:rsidR="00536128" w:rsidRPr="00E72495" w:rsidSect="00DD443C">
          <w:headerReference w:type="default" r:id="rId19"/>
          <w:headerReference w:type="first" r:id="rId20"/>
          <w:pgSz w:w="11907" w:h="16839" w:code="9"/>
          <w:pgMar w:top="1440" w:right="1134" w:bottom="1440" w:left="1800" w:header="720" w:footer="720" w:gutter="0"/>
          <w:cols w:space="720"/>
          <w:titlePg/>
        </w:sectPr>
      </w:pPr>
    </w:p>
    <w:p w14:paraId="0C4C2F76" w14:textId="77777777" w:rsidR="003C24B2" w:rsidRPr="00641B96" w:rsidRDefault="003C24B2">
      <w:pPr>
        <w:rPr>
          <w:rFonts w:ascii="Trebuchet MS" w:hAnsi="Trebuchet MS"/>
        </w:rPr>
      </w:pPr>
    </w:p>
    <w:p w14:paraId="61C570EC" w14:textId="77777777" w:rsidR="003C24B2" w:rsidRPr="00641B96" w:rsidRDefault="003C24B2">
      <w:pPr>
        <w:rPr>
          <w:rFonts w:ascii="Trebuchet MS" w:hAnsi="Trebuchet MS"/>
        </w:rPr>
      </w:pPr>
    </w:p>
    <w:p w14:paraId="6E89EA45" w14:textId="77777777" w:rsidR="003C24B2" w:rsidRPr="00641B96" w:rsidRDefault="00536128" w:rsidP="003C24B2">
      <w:pPr>
        <w:pStyle w:val="Subtitle"/>
        <w:rPr>
          <w:rFonts w:ascii="Trebuchet MS" w:hAnsi="Trebuchet MS"/>
        </w:rPr>
      </w:pPr>
      <w:bookmarkStart w:id="78" w:name="_Toc467166294"/>
      <w:r w:rsidRPr="00641B96">
        <w:rPr>
          <w:rFonts w:ascii="Trebuchet MS" w:hAnsi="Trebuchet MS"/>
        </w:rPr>
        <w:t>S</w:t>
      </w:r>
      <w:r w:rsidR="003C24B2" w:rsidRPr="00641B96">
        <w:rPr>
          <w:rFonts w:ascii="Trebuchet MS" w:hAnsi="Trebuchet MS"/>
        </w:rPr>
        <w:t>ection III.  Evaluation and Qualification Criteria</w:t>
      </w:r>
      <w:bookmarkEnd w:id="78"/>
    </w:p>
    <w:p w14:paraId="3BED3F6B" w14:textId="77777777" w:rsidR="003C24B2" w:rsidRPr="00641B96" w:rsidRDefault="003C24B2" w:rsidP="003C24B2">
      <w:pPr>
        <w:rPr>
          <w:rFonts w:ascii="Trebuchet MS" w:hAnsi="Trebuchet MS"/>
        </w:rPr>
      </w:pPr>
    </w:p>
    <w:p w14:paraId="17A6CA82" w14:textId="77777777" w:rsidR="003C24B2" w:rsidRPr="00C10C8F" w:rsidRDefault="003C24B2" w:rsidP="00C10C8F">
      <w:pPr>
        <w:pStyle w:val="BodyText3"/>
        <w:jc w:val="both"/>
        <w:rPr>
          <w:rFonts w:ascii="Trebuchet MS" w:hAnsi="Trebuchet MS"/>
          <w:sz w:val="22"/>
          <w:szCs w:val="22"/>
        </w:rPr>
      </w:pPr>
      <w:bookmarkStart w:id="79"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9"/>
      <w:r w:rsidRPr="00C10C8F">
        <w:rPr>
          <w:rFonts w:ascii="Trebuchet MS" w:hAnsi="Trebuchet MS"/>
          <w:sz w:val="22"/>
          <w:szCs w:val="22"/>
        </w:rPr>
        <w:t xml:space="preserve"> </w:t>
      </w:r>
    </w:p>
    <w:p w14:paraId="74B3A082" w14:textId="77777777" w:rsidR="003C24B2" w:rsidRPr="00C10C8F" w:rsidRDefault="003C24B2" w:rsidP="00C10C8F">
      <w:pPr>
        <w:pStyle w:val="BodyText3"/>
        <w:jc w:val="both"/>
        <w:rPr>
          <w:rFonts w:ascii="Trebuchet MS" w:hAnsi="Trebuchet MS"/>
          <w:sz w:val="22"/>
          <w:szCs w:val="22"/>
        </w:rPr>
      </w:pPr>
    </w:p>
    <w:p w14:paraId="2B80CDEC" w14:textId="77777777" w:rsidR="00841776" w:rsidRPr="00841776" w:rsidRDefault="00841776" w:rsidP="00841776">
      <w:pPr>
        <w:widowControl w:val="0"/>
        <w:spacing w:before="13"/>
        <w:ind w:left="3364" w:right="3205"/>
        <w:jc w:val="center"/>
        <w:rPr>
          <w:rFonts w:ascii="Trebuchet MS" w:eastAsia="Trebuchet MS" w:hAnsi="Trebuchet MS" w:cs="Trebuchet MS"/>
          <w:sz w:val="36"/>
          <w:szCs w:val="36"/>
        </w:rPr>
      </w:pPr>
      <w:r w:rsidRPr="00841776">
        <w:rPr>
          <w:rFonts w:ascii="Trebuchet MS" w:eastAsia="Trebuchet MS" w:hAnsi="Trebuchet MS" w:cs="Trebuchet MS"/>
          <w:sz w:val="36"/>
          <w:szCs w:val="36"/>
          <w:u w:val="thick" w:color="000000"/>
        </w:rPr>
        <w:t>Evalu</w:t>
      </w:r>
      <w:r w:rsidRPr="00841776">
        <w:rPr>
          <w:rFonts w:ascii="Trebuchet MS" w:eastAsia="Trebuchet MS" w:hAnsi="Trebuchet MS" w:cs="Trebuchet MS"/>
          <w:spacing w:val="1"/>
          <w:sz w:val="36"/>
          <w:szCs w:val="36"/>
          <w:u w:val="thick" w:color="000000"/>
        </w:rPr>
        <w:t>at</w:t>
      </w:r>
      <w:r w:rsidRPr="00841776">
        <w:rPr>
          <w:rFonts w:ascii="Trebuchet MS" w:eastAsia="Trebuchet MS" w:hAnsi="Trebuchet MS" w:cs="Trebuchet MS"/>
          <w:spacing w:val="-2"/>
          <w:sz w:val="36"/>
          <w:szCs w:val="36"/>
          <w:u w:val="thick" w:color="000000"/>
        </w:rPr>
        <w:t>i</w:t>
      </w:r>
      <w:r w:rsidRPr="00841776">
        <w:rPr>
          <w:rFonts w:ascii="Trebuchet MS" w:eastAsia="Trebuchet MS" w:hAnsi="Trebuchet MS" w:cs="Trebuchet MS"/>
          <w:spacing w:val="1"/>
          <w:sz w:val="36"/>
          <w:szCs w:val="36"/>
          <w:u w:val="thick" w:color="000000"/>
        </w:rPr>
        <w:t>o</w:t>
      </w:r>
      <w:r w:rsidRPr="00841776">
        <w:rPr>
          <w:rFonts w:ascii="Trebuchet MS" w:eastAsia="Trebuchet MS" w:hAnsi="Trebuchet MS" w:cs="Trebuchet MS"/>
          <w:sz w:val="36"/>
          <w:szCs w:val="36"/>
          <w:u w:val="thick" w:color="000000"/>
        </w:rPr>
        <w:t>n</w:t>
      </w:r>
      <w:r w:rsidRPr="00841776">
        <w:rPr>
          <w:rFonts w:ascii="Trebuchet MS" w:eastAsia="Trebuchet MS" w:hAnsi="Trebuchet MS" w:cs="Trebuchet MS"/>
          <w:spacing w:val="-2"/>
          <w:sz w:val="36"/>
          <w:szCs w:val="36"/>
          <w:u w:val="thick" w:color="000000"/>
        </w:rPr>
        <w:t xml:space="preserve"> </w:t>
      </w:r>
      <w:r w:rsidRPr="00841776">
        <w:rPr>
          <w:rFonts w:ascii="Trebuchet MS" w:eastAsia="Trebuchet MS" w:hAnsi="Trebuchet MS" w:cs="Trebuchet MS"/>
          <w:sz w:val="36"/>
          <w:szCs w:val="36"/>
          <w:u w:val="thick" w:color="000000"/>
        </w:rPr>
        <w:t>Criteria</w:t>
      </w:r>
    </w:p>
    <w:p w14:paraId="3D775D84" w14:textId="77777777" w:rsidR="00841776" w:rsidRDefault="00841776" w:rsidP="00841776">
      <w:pPr>
        <w:widowControl w:val="0"/>
        <w:spacing w:line="269" w:lineRule="exact"/>
        <w:ind w:left="250" w:right="-20"/>
        <w:rPr>
          <w:b/>
          <w:bCs/>
          <w:position w:val="-1"/>
          <w:szCs w:val="24"/>
        </w:rPr>
      </w:pPr>
    </w:p>
    <w:p w14:paraId="0768AF4E" w14:textId="5E3F4CEF" w:rsidR="00841776" w:rsidRPr="00841776" w:rsidRDefault="00841776" w:rsidP="00841776">
      <w:pPr>
        <w:widowControl w:val="0"/>
        <w:spacing w:line="269" w:lineRule="exact"/>
        <w:ind w:left="250" w:right="-20"/>
        <w:jc w:val="center"/>
        <w:rPr>
          <w:szCs w:val="24"/>
        </w:rPr>
      </w:pPr>
      <w:r w:rsidRPr="00841776">
        <w:rPr>
          <w:b/>
          <w:bCs/>
          <w:position w:val="-1"/>
          <w:szCs w:val="24"/>
        </w:rPr>
        <w:t>TECHNI</w:t>
      </w:r>
      <w:r w:rsidRPr="00841776">
        <w:rPr>
          <w:b/>
          <w:bCs/>
          <w:spacing w:val="-1"/>
          <w:position w:val="-1"/>
          <w:szCs w:val="24"/>
        </w:rPr>
        <w:t>C</w:t>
      </w:r>
      <w:r w:rsidRPr="00841776">
        <w:rPr>
          <w:b/>
          <w:bCs/>
          <w:position w:val="-1"/>
          <w:szCs w:val="24"/>
        </w:rPr>
        <w:t xml:space="preserve">AL </w:t>
      </w:r>
      <w:r w:rsidRPr="00841776">
        <w:rPr>
          <w:b/>
          <w:bCs/>
          <w:spacing w:val="1"/>
          <w:position w:val="-1"/>
          <w:szCs w:val="24"/>
        </w:rPr>
        <w:t>E</w:t>
      </w:r>
      <w:r w:rsidRPr="00841776">
        <w:rPr>
          <w:b/>
          <w:bCs/>
          <w:position w:val="-1"/>
          <w:szCs w:val="24"/>
        </w:rPr>
        <w:t>V</w:t>
      </w:r>
      <w:r w:rsidRPr="00841776">
        <w:rPr>
          <w:b/>
          <w:bCs/>
          <w:spacing w:val="-1"/>
          <w:position w:val="-1"/>
          <w:szCs w:val="24"/>
        </w:rPr>
        <w:t>A</w:t>
      </w:r>
      <w:r w:rsidRPr="00841776">
        <w:rPr>
          <w:b/>
          <w:bCs/>
          <w:position w:val="-1"/>
          <w:szCs w:val="24"/>
        </w:rPr>
        <w:t>LU</w:t>
      </w:r>
      <w:r w:rsidRPr="00841776">
        <w:rPr>
          <w:b/>
          <w:bCs/>
          <w:spacing w:val="-1"/>
          <w:position w:val="-1"/>
          <w:szCs w:val="24"/>
        </w:rPr>
        <w:t>A</w:t>
      </w:r>
      <w:r w:rsidRPr="00841776">
        <w:rPr>
          <w:b/>
          <w:bCs/>
          <w:position w:val="-1"/>
          <w:szCs w:val="24"/>
        </w:rPr>
        <w:t xml:space="preserve">TION </w:t>
      </w:r>
      <w:r w:rsidRPr="00841776">
        <w:rPr>
          <w:b/>
          <w:bCs/>
          <w:spacing w:val="-1"/>
          <w:position w:val="-1"/>
          <w:szCs w:val="24"/>
        </w:rPr>
        <w:t>M</w:t>
      </w:r>
      <w:r w:rsidRPr="00841776">
        <w:rPr>
          <w:b/>
          <w:bCs/>
          <w:position w:val="-1"/>
          <w:szCs w:val="24"/>
        </w:rPr>
        <w:t>ATRIX</w:t>
      </w:r>
    </w:p>
    <w:p w14:paraId="5619EB46" w14:textId="77777777" w:rsidR="00841776" w:rsidRPr="00841776" w:rsidRDefault="00841776" w:rsidP="00841776">
      <w:pPr>
        <w:widowControl w:val="0"/>
        <w:spacing w:before="1" w:line="280" w:lineRule="exact"/>
        <w:rPr>
          <w:rFonts w:asciiTheme="minorHAnsi" w:eastAsiaTheme="minorHAnsi" w:hAnsiTheme="minorHAnsi" w:cstheme="minorBidi"/>
          <w:sz w:val="28"/>
          <w:szCs w:val="28"/>
        </w:rPr>
      </w:pPr>
    </w:p>
    <w:tbl>
      <w:tblPr>
        <w:tblW w:w="9341" w:type="dxa"/>
        <w:tblInd w:w="244" w:type="dxa"/>
        <w:tblLayout w:type="fixed"/>
        <w:tblCellMar>
          <w:left w:w="0" w:type="dxa"/>
          <w:right w:w="0" w:type="dxa"/>
        </w:tblCellMar>
        <w:tblLook w:val="01E0" w:firstRow="1" w:lastRow="1" w:firstColumn="1" w:lastColumn="1" w:noHBand="0" w:noVBand="0"/>
      </w:tblPr>
      <w:tblGrid>
        <w:gridCol w:w="5348"/>
        <w:gridCol w:w="1885"/>
        <w:gridCol w:w="1064"/>
        <w:gridCol w:w="1044"/>
      </w:tblGrid>
      <w:tr w:rsidR="00841776" w:rsidRPr="00841776" w14:paraId="7A433305" w14:textId="77777777" w:rsidTr="59A76D2A">
        <w:trPr>
          <w:trHeight w:hRule="exact" w:val="564"/>
        </w:trPr>
        <w:tc>
          <w:tcPr>
            <w:tcW w:w="9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3AF27" w14:textId="4AE0FA99" w:rsidR="00841776" w:rsidRPr="00841776" w:rsidRDefault="00841776" w:rsidP="59A76D2A">
            <w:pPr>
              <w:widowControl w:val="0"/>
              <w:spacing w:line="254" w:lineRule="exact"/>
              <w:ind w:left="822" w:right="-20"/>
              <w:rPr>
                <w:rFonts w:ascii="Trebuchet MS" w:eastAsia="Trebuchet MS" w:hAnsi="Trebuchet MS" w:cs="Trebuchet MS"/>
                <w:b/>
                <w:bCs/>
                <w:i/>
                <w:iCs/>
                <w:color w:val="1F487C"/>
                <w:sz w:val="22"/>
                <w:szCs w:val="22"/>
                <w:u w:val="thick"/>
              </w:rPr>
            </w:pPr>
            <w:r w:rsidRPr="59A76D2A">
              <w:rPr>
                <w:rFonts w:ascii="Trebuchet MS" w:eastAsia="Trebuchet MS" w:hAnsi="Trebuchet MS" w:cs="Trebuchet MS"/>
                <w:b/>
                <w:bCs/>
                <w:i/>
                <w:iCs/>
                <w:color w:val="1F487C"/>
                <w:spacing w:val="1"/>
                <w:sz w:val="22"/>
                <w:szCs w:val="22"/>
                <w:u w:val="thick" w:color="1F487C"/>
              </w:rPr>
              <w:t>P</w:t>
            </w:r>
            <w:r w:rsidRPr="59A76D2A">
              <w:rPr>
                <w:rFonts w:ascii="Trebuchet MS" w:eastAsia="Trebuchet MS" w:hAnsi="Trebuchet MS" w:cs="Trebuchet MS"/>
                <w:b/>
                <w:bCs/>
                <w:i/>
                <w:iCs/>
                <w:color w:val="1F487C"/>
                <w:sz w:val="22"/>
                <w:szCs w:val="22"/>
                <w:u w:val="thick" w:color="1F487C"/>
              </w:rPr>
              <w:t>r</w:t>
            </w:r>
            <w:r w:rsidRPr="59A76D2A">
              <w:rPr>
                <w:rFonts w:ascii="Trebuchet MS" w:eastAsia="Trebuchet MS" w:hAnsi="Trebuchet MS" w:cs="Trebuchet MS"/>
                <w:b/>
                <w:bCs/>
                <w:i/>
                <w:iCs/>
                <w:color w:val="1F487C"/>
                <w:spacing w:val="-1"/>
                <w:sz w:val="22"/>
                <w:szCs w:val="22"/>
                <w:u w:val="thick" w:color="1F487C"/>
              </w:rPr>
              <w:t>oc</w:t>
            </w:r>
            <w:r w:rsidRPr="59A76D2A">
              <w:rPr>
                <w:rFonts w:ascii="Trebuchet MS" w:eastAsia="Trebuchet MS" w:hAnsi="Trebuchet MS" w:cs="Trebuchet MS"/>
                <w:b/>
                <w:bCs/>
                <w:i/>
                <w:iCs/>
                <w:color w:val="1F487C"/>
                <w:sz w:val="22"/>
                <w:szCs w:val="22"/>
                <w:u w:val="thick" w:color="1F487C"/>
              </w:rPr>
              <w:t>u</w:t>
            </w:r>
            <w:r w:rsidRPr="59A76D2A">
              <w:rPr>
                <w:rFonts w:ascii="Trebuchet MS" w:eastAsia="Trebuchet MS" w:hAnsi="Trebuchet MS" w:cs="Trebuchet MS"/>
                <w:b/>
                <w:bCs/>
                <w:i/>
                <w:iCs/>
                <w:color w:val="1F487C"/>
                <w:spacing w:val="-1"/>
                <w:sz w:val="22"/>
                <w:szCs w:val="22"/>
                <w:u w:val="thick" w:color="1F487C"/>
              </w:rPr>
              <w:t>r</w:t>
            </w:r>
            <w:r w:rsidRPr="59A76D2A">
              <w:rPr>
                <w:rFonts w:ascii="Trebuchet MS" w:eastAsia="Trebuchet MS" w:hAnsi="Trebuchet MS" w:cs="Trebuchet MS"/>
                <w:b/>
                <w:bCs/>
                <w:i/>
                <w:iCs/>
                <w:color w:val="1F487C"/>
                <w:sz w:val="22"/>
                <w:szCs w:val="22"/>
                <w:u w:val="thick" w:color="1F487C"/>
              </w:rPr>
              <w:t>eme</w:t>
            </w:r>
            <w:r w:rsidRPr="59A76D2A">
              <w:rPr>
                <w:rFonts w:ascii="Trebuchet MS" w:eastAsia="Trebuchet MS" w:hAnsi="Trebuchet MS" w:cs="Trebuchet MS"/>
                <w:b/>
                <w:bCs/>
                <w:i/>
                <w:iCs/>
                <w:color w:val="1F487C"/>
                <w:spacing w:val="1"/>
                <w:sz w:val="22"/>
                <w:szCs w:val="22"/>
                <w:u w:val="thick" w:color="1F487C"/>
              </w:rPr>
              <w:t>n</w:t>
            </w:r>
            <w:r w:rsidRPr="59A76D2A">
              <w:rPr>
                <w:rFonts w:ascii="Trebuchet MS" w:eastAsia="Trebuchet MS" w:hAnsi="Trebuchet MS" w:cs="Trebuchet MS"/>
                <w:b/>
                <w:bCs/>
                <w:i/>
                <w:iCs/>
                <w:color w:val="1F487C"/>
                <w:sz w:val="22"/>
                <w:szCs w:val="22"/>
                <w:u w:val="thick" w:color="1F487C"/>
              </w:rPr>
              <w:t>t</w:t>
            </w:r>
            <w:r w:rsidRPr="59A76D2A">
              <w:rPr>
                <w:rFonts w:ascii="Trebuchet MS" w:eastAsia="Trebuchet MS" w:hAnsi="Trebuchet MS" w:cs="Trebuchet MS"/>
                <w:b/>
                <w:bCs/>
                <w:i/>
                <w:iCs/>
                <w:color w:val="1F487C"/>
                <w:spacing w:val="-3"/>
                <w:sz w:val="22"/>
                <w:szCs w:val="22"/>
                <w:u w:val="thick" w:color="1F487C"/>
              </w:rPr>
              <w:t xml:space="preserve"> </w:t>
            </w:r>
            <w:r w:rsidRPr="59A76D2A">
              <w:rPr>
                <w:rFonts w:ascii="Trebuchet MS" w:eastAsia="Trebuchet MS" w:hAnsi="Trebuchet MS" w:cs="Trebuchet MS"/>
                <w:b/>
                <w:bCs/>
                <w:i/>
                <w:iCs/>
                <w:color w:val="1F487C"/>
                <w:spacing w:val="-1"/>
                <w:sz w:val="22"/>
                <w:szCs w:val="22"/>
                <w:u w:val="thick" w:color="1F487C"/>
              </w:rPr>
              <w:t>o</w:t>
            </w:r>
            <w:r w:rsidRPr="59A76D2A">
              <w:rPr>
                <w:rFonts w:ascii="Trebuchet MS" w:eastAsia="Trebuchet MS" w:hAnsi="Trebuchet MS" w:cs="Trebuchet MS"/>
                <w:b/>
                <w:bCs/>
                <w:i/>
                <w:iCs/>
                <w:color w:val="1F487C"/>
                <w:sz w:val="22"/>
                <w:szCs w:val="22"/>
                <w:u w:val="thick" w:color="1F487C"/>
              </w:rPr>
              <w:t>f</w:t>
            </w:r>
            <w:r w:rsidRPr="59A76D2A">
              <w:rPr>
                <w:rFonts w:ascii="Trebuchet MS" w:eastAsia="Trebuchet MS" w:hAnsi="Trebuchet MS" w:cs="Trebuchet MS"/>
                <w:b/>
                <w:bCs/>
                <w:i/>
                <w:iCs/>
                <w:color w:val="1F487C"/>
                <w:spacing w:val="1"/>
                <w:sz w:val="22"/>
                <w:szCs w:val="22"/>
                <w:u w:val="thick" w:color="1F487C"/>
              </w:rPr>
              <w:t xml:space="preserve"> three (3) </w:t>
            </w:r>
            <w:r w:rsidR="749DD051" w:rsidRPr="59A76D2A">
              <w:rPr>
                <w:rFonts w:ascii="Trebuchet MS" w:eastAsia="Trebuchet MS" w:hAnsi="Trebuchet MS" w:cs="Trebuchet MS"/>
                <w:b/>
                <w:bCs/>
                <w:i/>
                <w:iCs/>
                <w:color w:val="1F487C"/>
                <w:spacing w:val="1"/>
                <w:sz w:val="22"/>
                <w:szCs w:val="22"/>
                <w:u w:val="thick" w:color="1F487C"/>
              </w:rPr>
              <w:t>Sport Utility Vehicles (SUVs)</w:t>
            </w:r>
            <w:r w:rsidRPr="59A76D2A">
              <w:rPr>
                <w:rFonts w:ascii="Trebuchet MS" w:eastAsia="Trebuchet MS" w:hAnsi="Trebuchet MS" w:cs="Trebuchet MS"/>
                <w:b/>
                <w:bCs/>
                <w:i/>
                <w:iCs/>
                <w:color w:val="1F487C"/>
                <w:spacing w:val="-1"/>
                <w:sz w:val="22"/>
                <w:szCs w:val="22"/>
                <w:u w:val="thick" w:color="1F487C"/>
              </w:rPr>
              <w:t xml:space="preserve"> </w:t>
            </w:r>
            <w:r w:rsidRPr="59A76D2A">
              <w:rPr>
                <w:rFonts w:ascii="Trebuchet MS" w:eastAsia="Trebuchet MS" w:hAnsi="Trebuchet MS" w:cs="Trebuchet MS"/>
                <w:b/>
                <w:bCs/>
                <w:i/>
                <w:iCs/>
                <w:color w:val="1F487C"/>
                <w:sz w:val="22"/>
                <w:szCs w:val="22"/>
                <w:u w:val="thick" w:color="1F487C"/>
              </w:rPr>
              <w:t>–</w:t>
            </w:r>
            <w:r w:rsidRPr="59A76D2A">
              <w:rPr>
                <w:rFonts w:ascii="Trebuchet MS" w:eastAsia="Trebuchet MS" w:hAnsi="Trebuchet MS" w:cs="Trebuchet MS"/>
                <w:b/>
                <w:bCs/>
                <w:i/>
                <w:iCs/>
                <w:color w:val="1F487C"/>
                <w:spacing w:val="-1"/>
                <w:sz w:val="22"/>
                <w:szCs w:val="22"/>
                <w:u w:val="thick" w:color="1F487C"/>
              </w:rPr>
              <w:t xml:space="preserve"> RFP# 202</w:t>
            </w:r>
            <w:r w:rsidR="3B5E4D9E" w:rsidRPr="59A76D2A">
              <w:rPr>
                <w:rFonts w:ascii="Trebuchet MS" w:eastAsia="Trebuchet MS" w:hAnsi="Trebuchet MS" w:cs="Trebuchet MS"/>
                <w:b/>
                <w:bCs/>
                <w:i/>
                <w:iCs/>
                <w:color w:val="1F487C"/>
                <w:spacing w:val="-1"/>
                <w:sz w:val="22"/>
                <w:szCs w:val="22"/>
                <w:u w:val="thick" w:color="1F487C"/>
              </w:rPr>
              <w:t>3</w:t>
            </w:r>
            <w:r w:rsidRPr="59A76D2A">
              <w:rPr>
                <w:rFonts w:ascii="Trebuchet MS" w:eastAsia="Trebuchet MS" w:hAnsi="Trebuchet MS" w:cs="Trebuchet MS"/>
                <w:b/>
                <w:bCs/>
                <w:i/>
                <w:iCs/>
                <w:color w:val="1F487C"/>
                <w:spacing w:val="-1"/>
                <w:sz w:val="22"/>
                <w:szCs w:val="22"/>
                <w:u w:val="thick" w:color="1F487C"/>
              </w:rPr>
              <w:t>/JCAA/</w:t>
            </w:r>
            <w:r w:rsidR="75F63592" w:rsidRPr="59A76D2A">
              <w:rPr>
                <w:rFonts w:ascii="Trebuchet MS" w:eastAsia="Trebuchet MS" w:hAnsi="Trebuchet MS" w:cs="Trebuchet MS"/>
                <w:b/>
                <w:bCs/>
                <w:i/>
                <w:iCs/>
                <w:color w:val="1F487C"/>
                <w:spacing w:val="-1"/>
                <w:sz w:val="22"/>
                <w:szCs w:val="22"/>
                <w:u w:val="thick" w:color="1F487C"/>
              </w:rPr>
              <w:t>11</w:t>
            </w:r>
          </w:p>
        </w:tc>
      </w:tr>
      <w:tr w:rsidR="00841776" w:rsidRPr="00841776" w14:paraId="79093E6C" w14:textId="77777777" w:rsidTr="59A76D2A">
        <w:trPr>
          <w:trHeight w:hRule="exact" w:val="30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94E6F" w14:textId="77777777" w:rsidR="00841776" w:rsidRPr="00841776" w:rsidRDefault="00841776" w:rsidP="00841776">
            <w:pPr>
              <w:widowControl w:val="0"/>
              <w:spacing w:line="288" w:lineRule="exact"/>
              <w:ind w:left="822" w:right="-20"/>
              <w:rPr>
                <w:rFonts w:ascii="Book Antiqua" w:eastAsia="Book Antiqua" w:hAnsi="Book Antiqua" w:cs="Book Antiqua"/>
                <w:szCs w:val="24"/>
              </w:rPr>
            </w:pPr>
            <w:r w:rsidRPr="00841776">
              <w:rPr>
                <w:rFonts w:ascii="Book Antiqua" w:eastAsia="Book Antiqua" w:hAnsi="Book Antiqua" w:cs="Book Antiqua"/>
                <w:b/>
                <w:bCs/>
                <w:position w:val="1"/>
                <w:szCs w:val="24"/>
                <w:u w:val="single" w:color="000000"/>
              </w:rPr>
              <w:t>Part</w:t>
            </w:r>
            <w:r w:rsidRPr="00841776">
              <w:rPr>
                <w:rFonts w:ascii="Book Antiqua" w:eastAsia="Book Antiqua" w:hAnsi="Book Antiqua" w:cs="Book Antiqua"/>
                <w:b/>
                <w:bCs/>
                <w:spacing w:val="-1"/>
                <w:position w:val="1"/>
                <w:szCs w:val="24"/>
                <w:u w:val="single" w:color="000000"/>
              </w:rPr>
              <w:t>ic</w:t>
            </w:r>
            <w:r w:rsidRPr="00841776">
              <w:rPr>
                <w:rFonts w:ascii="Book Antiqua" w:eastAsia="Book Antiqua" w:hAnsi="Book Antiqua" w:cs="Book Antiqua"/>
                <w:b/>
                <w:bCs/>
                <w:position w:val="1"/>
                <w:szCs w:val="24"/>
                <w:u w:val="single" w:color="000000"/>
              </w:rPr>
              <w:t>u</w:t>
            </w:r>
            <w:r w:rsidRPr="00841776">
              <w:rPr>
                <w:rFonts w:ascii="Book Antiqua" w:eastAsia="Book Antiqua" w:hAnsi="Book Antiqua" w:cs="Book Antiqua"/>
                <w:b/>
                <w:bCs/>
                <w:spacing w:val="-1"/>
                <w:position w:val="1"/>
                <w:szCs w:val="24"/>
                <w:u w:val="single" w:color="000000"/>
              </w:rPr>
              <w:t>l</w:t>
            </w:r>
            <w:r w:rsidRPr="00841776">
              <w:rPr>
                <w:rFonts w:ascii="Book Antiqua" w:eastAsia="Book Antiqua" w:hAnsi="Book Antiqua" w:cs="Book Antiqua"/>
                <w:b/>
                <w:bCs/>
                <w:position w:val="1"/>
                <w:szCs w:val="24"/>
                <w:u w:val="single" w:color="000000"/>
              </w:rPr>
              <w:t>a</w:t>
            </w:r>
            <w:r w:rsidRPr="00841776">
              <w:rPr>
                <w:rFonts w:ascii="Book Antiqua" w:eastAsia="Book Antiqua" w:hAnsi="Book Antiqua" w:cs="Book Antiqua"/>
                <w:b/>
                <w:bCs/>
                <w:spacing w:val="2"/>
                <w:position w:val="1"/>
                <w:szCs w:val="24"/>
                <w:u w:val="single" w:color="000000"/>
              </w:rPr>
              <w:t>r</w:t>
            </w:r>
            <w:r w:rsidRPr="00841776">
              <w:rPr>
                <w:rFonts w:ascii="Book Antiqua" w:eastAsia="Book Antiqua" w:hAnsi="Book Antiqua" w:cs="Book Antiqua"/>
                <w:b/>
                <w:bCs/>
                <w:position w:val="1"/>
                <w:szCs w:val="24"/>
                <w:u w:val="single" w:color="000000"/>
              </w:rPr>
              <w:t>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2312EFD6"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2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B3CB" w14:textId="77777777" w:rsidR="00841776" w:rsidRPr="00841776" w:rsidRDefault="00841776" w:rsidP="00841776">
            <w:pPr>
              <w:widowControl w:val="0"/>
              <w:spacing w:line="288" w:lineRule="exact"/>
              <w:ind w:left="979" w:right="-20"/>
              <w:rPr>
                <w:rFonts w:ascii="Book Antiqua" w:eastAsia="Book Antiqua" w:hAnsi="Book Antiqua" w:cs="Book Antiqua"/>
                <w:szCs w:val="24"/>
              </w:rPr>
            </w:pPr>
            <w:r w:rsidRPr="00841776">
              <w:rPr>
                <w:rFonts w:ascii="Book Antiqua" w:eastAsia="Book Antiqua" w:hAnsi="Book Antiqua" w:cs="Book Antiqua"/>
                <w:b/>
                <w:bCs/>
                <w:position w:val="1"/>
                <w:szCs w:val="24"/>
              </w:rPr>
              <w:t>Bi</w:t>
            </w:r>
            <w:r w:rsidRPr="00841776">
              <w:rPr>
                <w:rFonts w:ascii="Book Antiqua" w:eastAsia="Book Antiqua" w:hAnsi="Book Antiqua" w:cs="Book Antiqua"/>
                <w:b/>
                <w:bCs/>
                <w:spacing w:val="-1"/>
                <w:position w:val="1"/>
                <w:szCs w:val="24"/>
              </w:rPr>
              <w:t>d</w:t>
            </w:r>
            <w:r w:rsidRPr="00841776">
              <w:rPr>
                <w:rFonts w:ascii="Book Antiqua" w:eastAsia="Book Antiqua" w:hAnsi="Book Antiqua" w:cs="Book Antiqua"/>
                <w:b/>
                <w:bCs/>
                <w:position w:val="1"/>
                <w:szCs w:val="24"/>
              </w:rPr>
              <w:t>ders</w:t>
            </w:r>
          </w:p>
        </w:tc>
      </w:tr>
      <w:tr w:rsidR="00841776" w:rsidRPr="00841776" w14:paraId="613D58A5" w14:textId="77777777" w:rsidTr="59A76D2A">
        <w:trPr>
          <w:trHeight w:hRule="exact" w:val="310"/>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CA09B" w14:textId="77777777" w:rsidR="00841776" w:rsidRPr="00841776" w:rsidRDefault="00841776" w:rsidP="00841776">
            <w:pPr>
              <w:widowControl w:val="0"/>
              <w:spacing w:line="288" w:lineRule="exact"/>
              <w:ind w:left="822" w:right="-20"/>
              <w:rPr>
                <w:rFonts w:ascii="Book Antiqua" w:eastAsia="Book Antiqua" w:hAnsi="Book Antiqua" w:cs="Book Antiqua"/>
                <w:szCs w:val="24"/>
              </w:rPr>
            </w:pPr>
            <w:r w:rsidRPr="00841776">
              <w:rPr>
                <w:rFonts w:ascii="Book Antiqua" w:eastAsia="Book Antiqua" w:hAnsi="Book Antiqua" w:cs="Book Antiqua"/>
                <w:b/>
                <w:bCs/>
                <w:position w:val="1"/>
                <w:szCs w:val="24"/>
                <w:u w:val="single" w:color="000000"/>
              </w:rPr>
              <w:t>Bid</w:t>
            </w:r>
            <w:r w:rsidRPr="00841776">
              <w:rPr>
                <w:rFonts w:ascii="Book Antiqua" w:eastAsia="Book Antiqua" w:hAnsi="Book Antiqua" w:cs="Book Antiqua"/>
                <w:b/>
                <w:bCs/>
                <w:spacing w:val="-5"/>
                <w:position w:val="1"/>
                <w:szCs w:val="24"/>
                <w:u w:val="single" w:color="000000"/>
              </w:rPr>
              <w:t xml:space="preserve"> </w:t>
            </w:r>
            <w:r w:rsidRPr="00841776">
              <w:rPr>
                <w:rFonts w:ascii="Book Antiqua" w:eastAsia="Book Antiqua" w:hAnsi="Book Antiqua" w:cs="Book Antiqua"/>
                <w:b/>
                <w:bCs/>
                <w:spacing w:val="-1"/>
                <w:position w:val="1"/>
                <w:szCs w:val="24"/>
                <w:u w:val="single" w:color="000000"/>
              </w:rPr>
              <w:t>Q</w:t>
            </w:r>
            <w:r w:rsidRPr="00841776">
              <w:rPr>
                <w:rFonts w:ascii="Book Antiqua" w:eastAsia="Book Antiqua" w:hAnsi="Book Antiqua" w:cs="Book Antiqua"/>
                <w:b/>
                <w:bCs/>
                <w:position w:val="1"/>
                <w:szCs w:val="24"/>
                <w:u w:val="single" w:color="000000"/>
              </w:rPr>
              <w:t>ua</w:t>
            </w:r>
            <w:r w:rsidRPr="00841776">
              <w:rPr>
                <w:rFonts w:ascii="Book Antiqua" w:eastAsia="Book Antiqua" w:hAnsi="Book Antiqua" w:cs="Book Antiqua"/>
                <w:b/>
                <w:bCs/>
                <w:spacing w:val="-1"/>
                <w:position w:val="1"/>
                <w:szCs w:val="24"/>
                <w:u w:val="single" w:color="000000"/>
              </w:rPr>
              <w:t>l</w:t>
            </w:r>
            <w:r w:rsidRPr="00841776">
              <w:rPr>
                <w:rFonts w:ascii="Book Antiqua" w:eastAsia="Book Antiqua" w:hAnsi="Book Antiqua" w:cs="Book Antiqua"/>
                <w:b/>
                <w:bCs/>
                <w:position w:val="1"/>
                <w:szCs w:val="24"/>
                <w:u w:val="single" w:color="000000"/>
              </w:rPr>
              <w:t>if</w:t>
            </w:r>
            <w:r w:rsidRPr="00841776">
              <w:rPr>
                <w:rFonts w:ascii="Book Antiqua" w:eastAsia="Book Antiqua" w:hAnsi="Book Antiqua" w:cs="Book Antiqua"/>
                <w:b/>
                <w:bCs/>
                <w:spacing w:val="1"/>
                <w:position w:val="1"/>
                <w:szCs w:val="24"/>
                <w:u w:val="single" w:color="000000"/>
              </w:rPr>
              <w:t>i</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at</w:t>
            </w:r>
            <w:r w:rsidRPr="00841776">
              <w:rPr>
                <w:rFonts w:ascii="Book Antiqua" w:eastAsia="Book Antiqua" w:hAnsi="Book Antiqua" w:cs="Book Antiqua"/>
                <w:b/>
                <w:bCs/>
                <w:spacing w:val="-1"/>
                <w:position w:val="1"/>
                <w:szCs w:val="24"/>
                <w:u w:val="single" w:color="000000"/>
              </w:rPr>
              <w:t>i</w:t>
            </w:r>
            <w:r w:rsidRPr="00841776">
              <w:rPr>
                <w:rFonts w:ascii="Book Antiqua" w:eastAsia="Book Antiqua" w:hAnsi="Book Antiqua" w:cs="Book Antiqua"/>
                <w:b/>
                <w:bCs/>
                <w:spacing w:val="1"/>
                <w:position w:val="1"/>
                <w:szCs w:val="24"/>
                <w:u w:val="single" w:color="000000"/>
              </w:rPr>
              <w:t>o</w:t>
            </w:r>
            <w:r w:rsidRPr="00841776">
              <w:rPr>
                <w:rFonts w:ascii="Book Antiqua" w:eastAsia="Book Antiqua" w:hAnsi="Book Antiqua" w:cs="Book Antiqua"/>
                <w:b/>
                <w:bCs/>
                <w:position w:val="1"/>
                <w:szCs w:val="24"/>
                <w:u w:val="single" w:color="000000"/>
              </w:rPr>
              <w:t>n</w:t>
            </w:r>
            <w:r w:rsidRPr="00841776">
              <w:rPr>
                <w:rFonts w:ascii="Book Antiqua" w:eastAsia="Book Antiqua" w:hAnsi="Book Antiqua" w:cs="Book Antiqua"/>
                <w:b/>
                <w:bCs/>
                <w:spacing w:val="-6"/>
                <w:position w:val="1"/>
                <w:szCs w:val="24"/>
                <w:u w:val="single" w:color="000000"/>
              </w:rPr>
              <w:t xml:space="preserve"> </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h</w:t>
            </w:r>
            <w:r w:rsidRPr="00841776">
              <w:rPr>
                <w:rFonts w:ascii="Book Antiqua" w:eastAsia="Book Antiqua" w:hAnsi="Book Antiqua" w:cs="Book Antiqua"/>
                <w:b/>
                <w:bCs/>
                <w:spacing w:val="2"/>
                <w:position w:val="1"/>
                <w:szCs w:val="24"/>
                <w:u w:val="single" w:color="000000"/>
              </w:rPr>
              <w:t>e</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k</w:t>
            </w:r>
            <w:r w:rsidRPr="00841776">
              <w:rPr>
                <w:rFonts w:ascii="Book Antiqua" w:eastAsia="Book Antiqua" w:hAnsi="Book Antiqua" w:cs="Book Antiqua"/>
                <w:b/>
                <w:bCs/>
                <w:spacing w:val="-1"/>
                <w:position w:val="1"/>
                <w:szCs w:val="24"/>
                <w:u w:val="single" w:color="000000"/>
              </w:rPr>
              <w:t>l</w:t>
            </w:r>
            <w:r w:rsidRPr="00841776">
              <w:rPr>
                <w:rFonts w:ascii="Book Antiqua" w:eastAsia="Book Antiqua" w:hAnsi="Book Antiqua" w:cs="Book Antiqua"/>
                <w:b/>
                <w:bCs/>
                <w:position w:val="1"/>
                <w:szCs w:val="24"/>
                <w:u w:val="single" w:color="000000"/>
              </w:rPr>
              <w:t>ist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39A3F63" w14:textId="77777777" w:rsidR="00841776" w:rsidRPr="00841776" w:rsidRDefault="00841776" w:rsidP="00841776">
            <w:pPr>
              <w:widowControl w:val="0"/>
              <w:spacing w:line="288"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E9427"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6782F"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4AABF036" w14:textId="77777777" w:rsidTr="59A76D2A">
        <w:trPr>
          <w:trHeight w:hRule="exact" w:val="60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AD47" w14:textId="77777777" w:rsidR="00841776" w:rsidRPr="00841776" w:rsidRDefault="00841776" w:rsidP="00841776">
            <w:pPr>
              <w:widowControl w:val="0"/>
              <w:spacing w:line="297"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Tax</w:t>
            </w:r>
            <w:r w:rsidRPr="00841776">
              <w:rPr>
                <w:rFonts w:ascii="Book Antiqua" w:eastAsia="Book Antiqua" w:hAnsi="Book Antiqua" w:cs="Book Antiqua"/>
                <w:spacing w:val="-4"/>
                <w:position w:val="1"/>
                <w:szCs w:val="24"/>
              </w:rPr>
              <w:t xml:space="preserve"> </w:t>
            </w:r>
            <w:r w:rsidRPr="00841776">
              <w:rPr>
                <w:rFonts w:ascii="Book Antiqua" w:eastAsia="Book Antiqua" w:hAnsi="Book Antiqua" w:cs="Book Antiqua"/>
                <w:position w:val="1"/>
                <w:szCs w:val="24"/>
              </w:rPr>
              <w:t>C</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pl</w:t>
            </w:r>
            <w:r w:rsidRPr="00841776">
              <w:rPr>
                <w:rFonts w:ascii="Book Antiqua" w:eastAsia="Book Antiqua" w:hAnsi="Book Antiqua" w:cs="Book Antiqua"/>
                <w:spacing w:val="-1"/>
                <w:position w:val="1"/>
                <w:szCs w:val="24"/>
              </w:rPr>
              <w:t>i</w:t>
            </w:r>
            <w:r w:rsidRPr="00841776">
              <w:rPr>
                <w:rFonts w:ascii="Book Antiqua" w:eastAsia="Book Antiqua" w:hAnsi="Book Antiqua" w:cs="Book Antiqua"/>
                <w:position w:val="1"/>
                <w:szCs w:val="24"/>
              </w:rPr>
              <w:t>an</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9"/>
                <w:position w:val="1"/>
                <w:szCs w:val="24"/>
              </w:rPr>
              <w:t xml:space="preserve"> </w:t>
            </w:r>
            <w:r w:rsidRPr="00841776">
              <w:rPr>
                <w:rFonts w:ascii="Book Antiqua" w:eastAsia="Book Antiqua" w:hAnsi="Book Antiqua" w:cs="Book Antiqua"/>
                <w:position w:val="1"/>
                <w:szCs w:val="24"/>
              </w:rPr>
              <w:t>Ce</w:t>
            </w:r>
            <w:r w:rsidRPr="00841776">
              <w:rPr>
                <w:rFonts w:ascii="Book Antiqua" w:eastAsia="Book Antiqua" w:hAnsi="Book Antiqua" w:cs="Book Antiqua"/>
                <w:spacing w:val="1"/>
                <w:position w:val="1"/>
                <w:szCs w:val="24"/>
              </w:rPr>
              <w:t>rt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f</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a</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spacing w:val="2"/>
                <w:position w:val="1"/>
                <w:szCs w:val="24"/>
              </w:rPr>
              <w:t>e</w:t>
            </w:r>
            <w:r w:rsidRPr="00841776">
              <w:rPr>
                <w:rFonts w:ascii="Book Antiqua" w:eastAsia="Book Antiqua" w:hAnsi="Book Antiqua" w:cs="Book Antiqua"/>
                <w:position w:val="1"/>
                <w:szCs w:val="24"/>
              </w:rPr>
              <w:t>/</w:t>
            </w:r>
            <w:r w:rsidRPr="00841776">
              <w:rPr>
                <w:rFonts w:ascii="Book Antiqua" w:eastAsia="Book Antiqua" w:hAnsi="Book Antiqua" w:cs="Book Antiqua"/>
                <w:spacing w:val="-5"/>
                <w:position w:val="1"/>
                <w:szCs w:val="24"/>
              </w:rPr>
              <w:t xml:space="preserve"> </w:t>
            </w:r>
            <w:r w:rsidRPr="00841776">
              <w:rPr>
                <w:rFonts w:ascii="Book Antiqua" w:eastAsia="Book Antiqua" w:hAnsi="Book Antiqua" w:cs="Book Antiqua"/>
                <w:position w:val="1"/>
                <w:szCs w:val="24"/>
              </w:rPr>
              <w:t>Le</w:t>
            </w:r>
            <w:r w:rsidRPr="00841776">
              <w:rPr>
                <w:rFonts w:ascii="Book Antiqua" w:eastAsia="Book Antiqua" w:hAnsi="Book Antiqua" w:cs="Book Antiqua"/>
                <w:spacing w:val="1"/>
                <w:position w:val="1"/>
                <w:szCs w:val="24"/>
              </w:rPr>
              <w:t>tt</w:t>
            </w:r>
            <w:r w:rsidRPr="00841776">
              <w:rPr>
                <w:rFonts w:ascii="Book Antiqua" w:eastAsia="Book Antiqua" w:hAnsi="Book Antiqua" w:cs="Book Antiqua"/>
                <w:spacing w:val="-2"/>
                <w:position w:val="1"/>
                <w:szCs w:val="24"/>
              </w:rPr>
              <w:t>e</w:t>
            </w:r>
            <w:r w:rsidRPr="00841776">
              <w:rPr>
                <w:rFonts w:ascii="Book Antiqua" w:eastAsia="Book Antiqua" w:hAnsi="Book Antiqua" w:cs="Book Antiqua"/>
                <w:position w:val="1"/>
                <w:szCs w:val="24"/>
              </w:rPr>
              <w:t>r</w:t>
            </w:r>
          </w:p>
          <w:p w14:paraId="5BCA2F85" w14:textId="77777777" w:rsidR="00841776" w:rsidRPr="00841776" w:rsidRDefault="00841776" w:rsidP="00841776">
            <w:pPr>
              <w:widowControl w:val="0"/>
              <w:spacing w:line="298"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CC</w:t>
            </w:r>
            <w:r w:rsidRPr="00841776">
              <w:rPr>
                <w:rFonts w:ascii="Book Antiqua" w:eastAsia="Book Antiqua" w:hAnsi="Book Antiqua" w:cs="Book Antiqua"/>
                <w:spacing w:val="1"/>
                <w:position w:val="1"/>
                <w:szCs w:val="24"/>
              </w:rPr>
              <w:t>/</w:t>
            </w:r>
            <w:r w:rsidRPr="00841776">
              <w:rPr>
                <w:rFonts w:ascii="Book Antiqua" w:eastAsia="Book Antiqua" w:hAnsi="Book Antiqua" w:cs="Book Antiqua"/>
                <w:position w:val="1"/>
                <w:szCs w:val="24"/>
              </w:rPr>
              <w:t>TC</w:t>
            </w:r>
            <w:r w:rsidRPr="00841776">
              <w:rPr>
                <w:rFonts w:ascii="Book Antiqua" w:eastAsia="Book Antiqua" w:hAnsi="Book Antiqua" w:cs="Book Antiqua"/>
                <w:spacing w:val="-1"/>
                <w:position w:val="1"/>
                <w:szCs w:val="24"/>
              </w:rPr>
              <w:t>L</w:t>
            </w:r>
            <w:r w:rsidRPr="00841776">
              <w:rPr>
                <w:rFonts w:ascii="Book Antiqua" w:eastAsia="Book Antiqua" w:hAnsi="Book Antiqua" w:cs="Book Antiqua"/>
                <w:position w:val="1"/>
                <w:szCs w:val="24"/>
              </w:rPr>
              <w: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68DDA07" w14:textId="77777777" w:rsidR="00841776" w:rsidRPr="00841776" w:rsidRDefault="00841776" w:rsidP="00841776">
            <w:pPr>
              <w:widowControl w:val="0"/>
              <w:spacing w:line="288"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24125"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9F2FE"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51F85081" w14:textId="77777777" w:rsidTr="59A76D2A">
        <w:trPr>
          <w:trHeight w:hRule="exact" w:val="30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1DDC" w14:textId="77777777" w:rsidR="00841776" w:rsidRPr="00841776" w:rsidRDefault="00841776" w:rsidP="00841776">
            <w:pPr>
              <w:widowControl w:val="0"/>
              <w:spacing w:line="296"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PP</w:t>
            </w:r>
            <w:r w:rsidRPr="00841776">
              <w:rPr>
                <w:rFonts w:ascii="Book Antiqua" w:eastAsia="Book Antiqua" w:hAnsi="Book Antiqua" w:cs="Book Antiqua"/>
                <w:position w:val="1"/>
                <w:szCs w:val="24"/>
              </w:rPr>
              <w:t>C</w:t>
            </w:r>
            <w:r w:rsidRPr="00841776">
              <w:rPr>
                <w:rFonts w:ascii="Book Antiqua" w:eastAsia="Book Antiqua" w:hAnsi="Book Antiqua" w:cs="Book Antiqua"/>
                <w:spacing w:val="-2"/>
                <w:position w:val="1"/>
                <w:szCs w:val="24"/>
              </w:rPr>
              <w:t xml:space="preserve"> </w:t>
            </w:r>
            <w:r w:rsidRPr="00841776">
              <w:rPr>
                <w:rFonts w:ascii="Book Antiqua" w:eastAsia="Book Antiqua" w:hAnsi="Book Antiqua" w:cs="Book Antiqua"/>
                <w:position w:val="1"/>
                <w:szCs w:val="24"/>
              </w:rPr>
              <w:t>(NC</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spacing w:val="-1"/>
                <w:position w:val="1"/>
                <w:szCs w:val="24"/>
              </w:rPr>
              <w:t>)</w:t>
            </w:r>
            <w:r w:rsidRPr="00841776">
              <w:rPr>
                <w:rFonts w:ascii="Book Antiqua" w:eastAsia="Book Antiqua" w:hAnsi="Book Antiqua" w:cs="Book Antiqua"/>
                <w:position w:val="1"/>
                <w:szCs w:val="24"/>
              </w:rPr>
              <w:t>Re</w:t>
            </w:r>
            <w:r w:rsidRPr="00841776">
              <w:rPr>
                <w:rFonts w:ascii="Book Antiqua" w:eastAsia="Book Antiqua" w:hAnsi="Book Antiqua" w:cs="Book Antiqua"/>
                <w:spacing w:val="1"/>
                <w:position w:val="1"/>
                <w:szCs w:val="24"/>
              </w:rPr>
              <w:t>g</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spacing w:val="1"/>
                <w:position w:val="1"/>
                <w:szCs w:val="24"/>
              </w:rPr>
              <w:t>tr</w:t>
            </w:r>
            <w:r w:rsidRPr="00841776">
              <w:rPr>
                <w:rFonts w:ascii="Book Antiqua" w:eastAsia="Book Antiqua" w:hAnsi="Book Antiqua" w:cs="Book Antiqua"/>
                <w:position w:val="1"/>
                <w:szCs w:val="24"/>
              </w:rPr>
              <w:t>a</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2E255D63" w14:textId="77777777" w:rsidR="00841776" w:rsidRPr="00841776" w:rsidRDefault="00841776" w:rsidP="00841776">
            <w:pPr>
              <w:widowControl w:val="0"/>
              <w:spacing w:line="286"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57FC"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4127"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779BCBFB" w14:textId="77777777" w:rsidTr="59A76D2A">
        <w:trPr>
          <w:trHeight w:hRule="exact" w:val="308"/>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54ED0" w14:textId="77777777" w:rsidR="00841776" w:rsidRPr="00841776" w:rsidRDefault="00841776" w:rsidP="00841776">
            <w:pPr>
              <w:widowControl w:val="0"/>
              <w:spacing w:line="296"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D</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la</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a</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6"/>
                <w:position w:val="1"/>
                <w:szCs w:val="24"/>
              </w:rPr>
              <w:t xml:space="preserve"> </w:t>
            </w:r>
            <w:r w:rsidRPr="00841776">
              <w:rPr>
                <w:rFonts w:ascii="Book Antiqua" w:eastAsia="Book Antiqua" w:hAnsi="Book Antiqua" w:cs="Book Antiqua"/>
                <w:position w:val="1"/>
                <w:szCs w:val="24"/>
              </w:rPr>
              <w:t>F</w:t>
            </w:r>
            <w:r w:rsidRPr="00841776">
              <w:rPr>
                <w:rFonts w:ascii="Book Antiqua" w:eastAsia="Book Antiqua" w:hAnsi="Book Antiqua" w:cs="Book Antiqua"/>
                <w:spacing w:val="1"/>
                <w:position w:val="1"/>
                <w:szCs w:val="24"/>
              </w:rPr>
              <w:t>or</w:t>
            </w:r>
            <w:r w:rsidRPr="00841776">
              <w:rPr>
                <w:rFonts w:ascii="Book Antiqua" w:eastAsia="Book Antiqua" w:hAnsi="Book Antiqua" w:cs="Book Antiqua"/>
                <w:position w:val="1"/>
                <w:szCs w:val="24"/>
              </w:rPr>
              <w:t>m</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E1D5543" w14:textId="77777777" w:rsidR="00841776" w:rsidRPr="00841776" w:rsidRDefault="00841776" w:rsidP="00841776">
            <w:pPr>
              <w:widowControl w:val="0"/>
              <w:spacing w:line="289"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C9AB1"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70B7"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18F9DCFC" w14:textId="77777777" w:rsidTr="59A76D2A">
        <w:trPr>
          <w:trHeight w:hRule="exact" w:val="310"/>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D6288" w14:textId="77777777" w:rsidR="00841776" w:rsidRPr="00841776" w:rsidRDefault="00841776" w:rsidP="00841776">
            <w:pPr>
              <w:widowControl w:val="0"/>
              <w:spacing w:before="1" w:line="297"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an</w:t>
            </w:r>
            <w:r w:rsidRPr="00841776">
              <w:rPr>
                <w:rFonts w:ascii="Book Antiqua" w:eastAsia="Book Antiqua" w:hAnsi="Book Antiqua" w:cs="Book Antiqua"/>
                <w:spacing w:val="-1"/>
                <w:position w:val="1"/>
                <w:szCs w:val="24"/>
              </w:rPr>
              <w:t>u</w:t>
            </w:r>
            <w:r w:rsidRPr="00841776">
              <w:rPr>
                <w:rFonts w:ascii="Book Antiqua" w:eastAsia="Book Antiqua" w:hAnsi="Book Antiqua" w:cs="Book Antiqua"/>
                <w:position w:val="1"/>
                <w:szCs w:val="24"/>
              </w:rPr>
              <w:t>fa</w:t>
            </w:r>
            <w:r w:rsidRPr="00841776">
              <w:rPr>
                <w:rFonts w:ascii="Book Antiqua" w:eastAsia="Book Antiqua" w:hAnsi="Book Antiqua" w:cs="Book Antiqua"/>
                <w:spacing w:val="-2"/>
                <w:position w:val="1"/>
                <w:szCs w:val="24"/>
              </w:rPr>
              <w:t>c</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ure</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’s A</w:t>
            </w:r>
            <w:r w:rsidRPr="00841776">
              <w:rPr>
                <w:rFonts w:ascii="Book Antiqua" w:eastAsia="Book Antiqua" w:hAnsi="Book Antiqua" w:cs="Book Antiqua"/>
                <w:spacing w:val="-1"/>
                <w:position w:val="1"/>
                <w:szCs w:val="24"/>
              </w:rPr>
              <w:t>u</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h</w:t>
            </w:r>
            <w:r w:rsidRPr="00841776">
              <w:rPr>
                <w:rFonts w:ascii="Book Antiqua" w:eastAsia="Book Antiqua" w:hAnsi="Book Antiqua" w:cs="Book Antiqua"/>
                <w:spacing w:val="-2"/>
                <w:position w:val="1"/>
                <w:szCs w:val="24"/>
              </w:rPr>
              <w:t>o</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ization</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3E9C91B" w14:textId="77777777" w:rsidR="00841776" w:rsidRPr="00841776" w:rsidRDefault="00841776" w:rsidP="00841776">
            <w:pPr>
              <w:widowControl w:val="0"/>
              <w:spacing w:line="288"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F883"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E7C0C"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76664C88" w14:textId="77777777" w:rsidTr="59A76D2A">
        <w:trPr>
          <w:trHeight w:hRule="exact" w:val="30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F7681" w14:textId="77777777" w:rsidR="00841776" w:rsidRPr="00841776" w:rsidRDefault="00841776" w:rsidP="00841776">
            <w:pPr>
              <w:widowControl w:val="0"/>
              <w:spacing w:line="296"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Bid</w:t>
            </w:r>
            <w:r w:rsidRPr="00841776">
              <w:rPr>
                <w:rFonts w:ascii="Book Antiqua" w:eastAsia="Book Antiqua" w:hAnsi="Book Antiqua" w:cs="Book Antiqua"/>
                <w:spacing w:val="-5"/>
                <w:position w:val="1"/>
                <w:szCs w:val="24"/>
              </w:rPr>
              <w:t xml:space="preserve"> </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u</w:t>
            </w:r>
            <w:r w:rsidRPr="00841776">
              <w:rPr>
                <w:rFonts w:ascii="Book Antiqua" w:eastAsia="Book Antiqua" w:hAnsi="Book Antiqua" w:cs="Book Antiqua"/>
                <w:spacing w:val="-2"/>
                <w:position w:val="1"/>
                <w:szCs w:val="24"/>
              </w:rPr>
              <w:t>b</w:t>
            </w: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8"/>
                <w:position w:val="1"/>
                <w:szCs w:val="24"/>
              </w:rPr>
              <w:t xml:space="preserve"> </w:t>
            </w:r>
            <w:r w:rsidRPr="00841776">
              <w:rPr>
                <w:rFonts w:ascii="Book Antiqua" w:eastAsia="Book Antiqua" w:hAnsi="Book Antiqua" w:cs="Book Antiqua"/>
                <w:position w:val="1"/>
                <w:szCs w:val="24"/>
              </w:rPr>
              <w:t>F</w:t>
            </w:r>
            <w:r w:rsidRPr="00841776">
              <w:rPr>
                <w:rFonts w:ascii="Book Antiqua" w:eastAsia="Book Antiqua" w:hAnsi="Book Antiqua" w:cs="Book Antiqua"/>
                <w:spacing w:val="1"/>
                <w:position w:val="1"/>
                <w:szCs w:val="24"/>
              </w:rPr>
              <w:t>or</w:t>
            </w:r>
            <w:r w:rsidRPr="00841776">
              <w:rPr>
                <w:rFonts w:ascii="Book Antiqua" w:eastAsia="Book Antiqua" w:hAnsi="Book Antiqua" w:cs="Book Antiqua"/>
                <w:position w:val="1"/>
                <w:szCs w:val="24"/>
              </w:rPr>
              <w:t>m</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4920D3A" w14:textId="77777777" w:rsidR="00841776" w:rsidRPr="00841776" w:rsidRDefault="00841776" w:rsidP="00841776">
            <w:pPr>
              <w:widowControl w:val="0"/>
              <w:spacing w:line="288"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4628"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4F6F"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68D738B9" w14:textId="77777777" w:rsidTr="59A76D2A">
        <w:trPr>
          <w:trHeight w:hRule="exact" w:val="310"/>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FD4F" w14:textId="77777777" w:rsidR="00841776" w:rsidRPr="00841776" w:rsidRDefault="00841776" w:rsidP="00841776">
            <w:pPr>
              <w:widowControl w:val="0"/>
              <w:spacing w:line="297"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P</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2"/>
                <w:position w:val="1"/>
                <w:szCs w:val="24"/>
              </w:rPr>
              <w:t xml:space="preserve"> </w:t>
            </w:r>
            <w:r w:rsidRPr="00841776">
              <w:rPr>
                <w:rFonts w:ascii="Book Antiqua" w:eastAsia="Book Antiqua" w:hAnsi="Book Antiqua" w:cs="Book Antiqua"/>
                <w:position w:val="1"/>
                <w:szCs w:val="24"/>
              </w:rPr>
              <w:t>and</w:t>
            </w:r>
            <w:r w:rsidRPr="00841776">
              <w:rPr>
                <w:rFonts w:ascii="Book Antiqua" w:eastAsia="Book Antiqua" w:hAnsi="Book Antiqua" w:cs="Book Antiqua"/>
                <w:spacing w:val="-5"/>
                <w:position w:val="1"/>
                <w:szCs w:val="24"/>
              </w:rPr>
              <w:t xml:space="preserve"> </w:t>
            </w:r>
            <w:r w:rsidRPr="00841776">
              <w:rPr>
                <w:rFonts w:ascii="Book Antiqua" w:eastAsia="Book Antiqua" w:hAnsi="Book Antiqua" w:cs="Book Antiqua"/>
                <w:position w:val="1"/>
                <w:szCs w:val="24"/>
              </w:rPr>
              <w:t>C</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pleti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6"/>
                <w:position w:val="1"/>
                <w:szCs w:val="24"/>
              </w:rPr>
              <w:t xml:space="preserve"> </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hed</w:t>
            </w:r>
            <w:r w:rsidRPr="00841776">
              <w:rPr>
                <w:rFonts w:ascii="Book Antiqua" w:eastAsia="Book Antiqua" w:hAnsi="Book Antiqua" w:cs="Book Antiqua"/>
                <w:spacing w:val="-1"/>
                <w:position w:val="1"/>
                <w:szCs w:val="24"/>
              </w:rPr>
              <w:t>u</w:t>
            </w:r>
            <w:r w:rsidRPr="00841776">
              <w:rPr>
                <w:rFonts w:ascii="Book Antiqua" w:eastAsia="Book Antiqua" w:hAnsi="Book Antiqua" w:cs="Book Antiqua"/>
                <w:position w:val="1"/>
                <w:szCs w:val="24"/>
              </w:rPr>
              <w:t>le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B0C9BF0" w14:textId="77777777" w:rsidR="00841776" w:rsidRPr="00841776" w:rsidRDefault="00841776" w:rsidP="00841776">
            <w:pPr>
              <w:widowControl w:val="0"/>
              <w:spacing w:line="288"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2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710AA"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2C182BAB" w14:textId="77777777" w:rsidTr="59A76D2A">
        <w:trPr>
          <w:trHeight w:hRule="exact" w:val="30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11C9" w14:textId="77777777" w:rsidR="00841776" w:rsidRPr="00841776" w:rsidRDefault="00841776" w:rsidP="00841776">
            <w:pPr>
              <w:widowControl w:val="0"/>
              <w:spacing w:line="296"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Bi</w:t>
            </w:r>
            <w:r w:rsidRPr="00841776">
              <w:rPr>
                <w:rFonts w:ascii="Book Antiqua" w:eastAsia="Book Antiqua" w:hAnsi="Book Antiqua" w:cs="Book Antiqua"/>
                <w:spacing w:val="-1"/>
                <w:position w:val="1"/>
                <w:szCs w:val="24"/>
              </w:rPr>
              <w:t>d</w:t>
            </w:r>
            <w:r w:rsidRPr="00841776">
              <w:rPr>
                <w:rFonts w:ascii="Book Antiqua" w:eastAsia="Book Antiqua" w:hAnsi="Book Antiqua" w:cs="Book Antiqua"/>
                <w:position w:val="1"/>
                <w:szCs w:val="24"/>
              </w:rPr>
              <w:t>der</w:t>
            </w:r>
            <w:r w:rsidRPr="00841776">
              <w:rPr>
                <w:rFonts w:ascii="Book Antiqua" w:eastAsia="Book Antiqua" w:hAnsi="Book Antiqua" w:cs="Book Antiqua"/>
                <w:spacing w:val="-6"/>
                <w:position w:val="1"/>
                <w:szCs w:val="24"/>
              </w:rPr>
              <w:t xml:space="preserve"> </w:t>
            </w:r>
            <w:r w:rsidRPr="00841776">
              <w:rPr>
                <w:rFonts w:ascii="Book Antiqua" w:eastAsia="Book Antiqua" w:hAnsi="Book Antiqua" w:cs="Book Antiqua"/>
                <w:spacing w:val="1"/>
                <w:position w:val="1"/>
                <w:szCs w:val="24"/>
              </w:rPr>
              <w:t>I</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1"/>
                <w:position w:val="1"/>
                <w:szCs w:val="24"/>
              </w:rPr>
              <w:t>f</w:t>
            </w:r>
            <w:r w:rsidRPr="00841776">
              <w:rPr>
                <w:rFonts w:ascii="Book Antiqua" w:eastAsia="Book Antiqua" w:hAnsi="Book Antiqua" w:cs="Book Antiqua"/>
                <w:spacing w:val="1"/>
                <w:position w:val="1"/>
                <w:szCs w:val="24"/>
              </w:rPr>
              <w:t>or</w:t>
            </w: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a</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6"/>
                <w:position w:val="1"/>
                <w:szCs w:val="24"/>
              </w:rPr>
              <w:t xml:space="preserve"> </w:t>
            </w:r>
            <w:r w:rsidRPr="00841776">
              <w:rPr>
                <w:rFonts w:ascii="Book Antiqua" w:eastAsia="Book Antiqua" w:hAnsi="Book Antiqua" w:cs="Book Antiqua"/>
                <w:position w:val="1"/>
                <w:szCs w:val="24"/>
              </w:rPr>
              <w:t>F</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m</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1BF1A2D" w14:textId="77777777" w:rsidR="00841776" w:rsidRPr="00841776" w:rsidRDefault="00841776" w:rsidP="00841776">
            <w:pPr>
              <w:widowControl w:val="0"/>
              <w:spacing w:line="286" w:lineRule="exact"/>
              <w:ind w:left="1080" w:right="-20"/>
              <w:rPr>
                <w:rFonts w:ascii="Book Antiqua" w:eastAsia="Book Antiqua" w:hAnsi="Book Antiqua" w:cs="Book Antiqua"/>
                <w:szCs w:val="24"/>
              </w:rPr>
            </w:pPr>
            <w:r w:rsidRPr="00841776">
              <w:rPr>
                <w:rFonts w:ascii="Book Antiqua" w:eastAsia="Book Antiqua" w:hAnsi="Book Antiqua" w:cs="Book Antiqua"/>
                <w:b/>
                <w:bCs/>
                <w:position w:val="1"/>
                <w:szCs w:val="24"/>
              </w:rPr>
              <w:t>Y</w:t>
            </w:r>
            <w:r w:rsidRPr="00841776">
              <w:rPr>
                <w:rFonts w:ascii="Book Antiqua" w:eastAsia="Book Antiqua" w:hAnsi="Book Antiqua" w:cs="Book Antiqua"/>
                <w:b/>
                <w:bCs/>
                <w:spacing w:val="1"/>
                <w:position w:val="1"/>
                <w:szCs w:val="24"/>
              </w:rPr>
              <w:t>/</w:t>
            </w:r>
            <w:r w:rsidRPr="00841776">
              <w:rPr>
                <w:rFonts w:ascii="Book Antiqua" w:eastAsia="Book Antiqua" w:hAnsi="Book Antiqua" w:cs="Book Antiqua"/>
                <w:b/>
                <w:bCs/>
                <w:position w:val="1"/>
                <w:szCs w:val="24"/>
              </w:rPr>
              <w:t>N</w:t>
            </w:r>
          </w:p>
        </w:tc>
        <w:tc>
          <w:tcPr>
            <w:tcW w:w="2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BCEC5"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641BC881" w14:textId="77777777" w:rsidTr="59A76D2A">
        <w:trPr>
          <w:trHeight w:hRule="exact" w:val="42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212BB"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6B5679A" w14:textId="77777777" w:rsidR="00841776" w:rsidRPr="00841776" w:rsidRDefault="00841776" w:rsidP="00841776">
            <w:pPr>
              <w:widowControl w:val="0"/>
              <w:spacing w:line="286" w:lineRule="exact"/>
              <w:ind w:left="823" w:right="-20"/>
              <w:rPr>
                <w:rFonts w:ascii="Book Antiqua" w:eastAsia="Book Antiqua" w:hAnsi="Book Antiqua" w:cs="Book Antiqua"/>
                <w:szCs w:val="24"/>
              </w:rPr>
            </w:pPr>
            <w:r w:rsidRPr="00841776">
              <w:rPr>
                <w:rFonts w:ascii="Book Antiqua" w:eastAsia="Book Antiqua" w:hAnsi="Book Antiqua" w:cs="Book Antiqua"/>
                <w:b/>
                <w:bCs/>
                <w:position w:val="1"/>
                <w:szCs w:val="24"/>
              </w:rPr>
              <w:t>P</w:t>
            </w:r>
            <w:r w:rsidRPr="00841776">
              <w:rPr>
                <w:rFonts w:ascii="Book Antiqua" w:eastAsia="Book Antiqua" w:hAnsi="Book Antiqua" w:cs="Book Antiqua"/>
                <w:b/>
                <w:bCs/>
                <w:spacing w:val="-1"/>
                <w:position w:val="1"/>
                <w:szCs w:val="24"/>
              </w:rPr>
              <w:t>O</w:t>
            </w:r>
            <w:r w:rsidRPr="00841776">
              <w:rPr>
                <w:rFonts w:ascii="Book Antiqua" w:eastAsia="Book Antiqua" w:hAnsi="Book Antiqua" w:cs="Book Antiqua"/>
                <w:b/>
                <w:bCs/>
                <w:position w:val="1"/>
                <w:szCs w:val="24"/>
              </w:rPr>
              <w:t>INTS</w:t>
            </w:r>
          </w:p>
        </w:tc>
        <w:tc>
          <w:tcPr>
            <w:tcW w:w="2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4465A" w14:textId="77777777" w:rsidR="00841776" w:rsidRPr="00841776" w:rsidRDefault="00841776" w:rsidP="00841776">
            <w:pPr>
              <w:widowControl w:val="0"/>
              <w:spacing w:line="286" w:lineRule="exact"/>
              <w:ind w:left="911" w:right="-20"/>
              <w:rPr>
                <w:rFonts w:ascii="Book Antiqua" w:eastAsia="Book Antiqua" w:hAnsi="Book Antiqua" w:cs="Book Antiqua"/>
                <w:szCs w:val="24"/>
              </w:rPr>
            </w:pPr>
            <w:r w:rsidRPr="00841776">
              <w:rPr>
                <w:rFonts w:ascii="Book Antiqua" w:eastAsia="Book Antiqua" w:hAnsi="Book Antiqua" w:cs="Book Antiqua"/>
                <w:b/>
                <w:bCs/>
                <w:position w:val="1"/>
                <w:szCs w:val="24"/>
              </w:rPr>
              <w:t>S</w:t>
            </w:r>
            <w:r w:rsidRPr="00841776">
              <w:rPr>
                <w:rFonts w:ascii="Book Antiqua" w:eastAsia="Book Antiqua" w:hAnsi="Book Antiqua" w:cs="Book Antiqua"/>
                <w:b/>
                <w:bCs/>
                <w:spacing w:val="-1"/>
                <w:position w:val="1"/>
                <w:szCs w:val="24"/>
              </w:rPr>
              <w:t>CO</w:t>
            </w:r>
            <w:r w:rsidRPr="00841776">
              <w:rPr>
                <w:rFonts w:ascii="Book Antiqua" w:eastAsia="Book Antiqua" w:hAnsi="Book Antiqua" w:cs="Book Antiqua"/>
                <w:b/>
                <w:bCs/>
                <w:position w:val="1"/>
                <w:szCs w:val="24"/>
              </w:rPr>
              <w:t>R</w:t>
            </w:r>
            <w:r w:rsidRPr="00841776">
              <w:rPr>
                <w:rFonts w:ascii="Book Antiqua" w:eastAsia="Book Antiqua" w:hAnsi="Book Antiqua" w:cs="Book Antiqua"/>
                <w:b/>
                <w:bCs/>
                <w:spacing w:val="-1"/>
                <w:position w:val="1"/>
                <w:szCs w:val="24"/>
              </w:rPr>
              <w:t>E</w:t>
            </w:r>
            <w:r w:rsidRPr="00841776">
              <w:rPr>
                <w:rFonts w:ascii="Book Antiqua" w:eastAsia="Book Antiqua" w:hAnsi="Book Antiqua" w:cs="Book Antiqua"/>
                <w:b/>
                <w:bCs/>
                <w:position w:val="1"/>
                <w:szCs w:val="24"/>
              </w:rPr>
              <w:t>S</w:t>
            </w:r>
          </w:p>
        </w:tc>
      </w:tr>
      <w:tr w:rsidR="00841776" w:rsidRPr="00841776" w14:paraId="4AAF5DE1" w14:textId="77777777" w:rsidTr="59A76D2A">
        <w:trPr>
          <w:trHeight w:hRule="exact" w:val="324"/>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7E697" w14:textId="77777777" w:rsidR="00841776" w:rsidRPr="00841776" w:rsidRDefault="00841776" w:rsidP="00841776">
            <w:pPr>
              <w:widowControl w:val="0"/>
              <w:spacing w:line="288" w:lineRule="exact"/>
              <w:ind w:left="462" w:right="-20"/>
              <w:rPr>
                <w:rFonts w:ascii="Book Antiqua" w:eastAsia="Book Antiqua" w:hAnsi="Book Antiqua" w:cs="Book Antiqua"/>
                <w:szCs w:val="24"/>
              </w:rPr>
            </w:pPr>
            <w:r w:rsidRPr="00841776">
              <w:rPr>
                <w:rFonts w:ascii="Book Antiqua" w:eastAsia="Book Antiqua" w:hAnsi="Book Antiqua" w:cs="Book Antiqua"/>
                <w:b/>
                <w:bCs/>
                <w:position w:val="1"/>
                <w:szCs w:val="24"/>
              </w:rPr>
              <w:t>A.</w:t>
            </w:r>
            <w:r w:rsidRPr="00841776">
              <w:rPr>
                <w:rFonts w:ascii="Book Antiqua" w:eastAsia="Book Antiqua" w:hAnsi="Book Antiqua" w:cs="Book Antiqua"/>
                <w:b/>
                <w:bCs/>
                <w:spacing w:val="58"/>
                <w:position w:val="1"/>
                <w:szCs w:val="24"/>
              </w:rPr>
              <w:t xml:space="preserve"> </w:t>
            </w:r>
            <w:r w:rsidRPr="00841776">
              <w:rPr>
                <w:rFonts w:ascii="Book Antiqua" w:eastAsia="Book Antiqua" w:hAnsi="Book Antiqua" w:cs="Book Antiqua"/>
                <w:b/>
                <w:bCs/>
                <w:spacing w:val="-8"/>
                <w:position w:val="1"/>
                <w:szCs w:val="24"/>
                <w:u w:val="single" w:color="000000"/>
              </w:rPr>
              <w:t xml:space="preserve"> </w:t>
            </w:r>
            <w:r w:rsidRPr="00841776">
              <w:rPr>
                <w:rFonts w:ascii="Book Antiqua" w:eastAsia="Book Antiqua" w:hAnsi="Book Antiqua" w:cs="Book Antiqua"/>
                <w:b/>
                <w:bCs/>
                <w:position w:val="1"/>
                <w:szCs w:val="24"/>
                <w:u w:val="single" w:color="000000"/>
              </w:rPr>
              <w:t>Corp</w:t>
            </w:r>
            <w:r w:rsidRPr="00841776">
              <w:rPr>
                <w:rFonts w:ascii="Book Antiqua" w:eastAsia="Book Antiqua" w:hAnsi="Book Antiqua" w:cs="Book Antiqua"/>
                <w:b/>
                <w:bCs/>
                <w:spacing w:val="1"/>
                <w:position w:val="1"/>
                <w:szCs w:val="24"/>
                <w:u w:val="single" w:color="000000"/>
              </w:rPr>
              <w:t>o</w:t>
            </w:r>
            <w:r w:rsidRPr="00841776">
              <w:rPr>
                <w:rFonts w:ascii="Book Antiqua" w:eastAsia="Book Antiqua" w:hAnsi="Book Antiqua" w:cs="Book Antiqua"/>
                <w:b/>
                <w:bCs/>
                <w:position w:val="1"/>
                <w:szCs w:val="24"/>
                <w:u w:val="single" w:color="000000"/>
              </w:rPr>
              <w:t xml:space="preserve">rate </w:t>
            </w:r>
            <w:r w:rsidRPr="00841776">
              <w:rPr>
                <w:rFonts w:ascii="Book Antiqua" w:eastAsia="Book Antiqua" w:hAnsi="Book Antiqua" w:cs="Book Antiqua"/>
                <w:b/>
                <w:bCs/>
                <w:spacing w:val="-1"/>
                <w:position w:val="1"/>
                <w:szCs w:val="24"/>
                <w:u w:val="single" w:color="000000"/>
              </w:rPr>
              <w:t>P</w:t>
            </w:r>
            <w:r w:rsidRPr="00841776">
              <w:rPr>
                <w:rFonts w:ascii="Book Antiqua" w:eastAsia="Book Antiqua" w:hAnsi="Book Antiqua" w:cs="Book Antiqua"/>
                <w:b/>
                <w:bCs/>
                <w:position w:val="1"/>
                <w:szCs w:val="24"/>
                <w:u w:val="single" w:color="000000"/>
              </w:rPr>
              <w:t>r</w:t>
            </w:r>
            <w:r w:rsidRPr="00841776">
              <w:rPr>
                <w:rFonts w:ascii="Book Antiqua" w:eastAsia="Book Antiqua" w:hAnsi="Book Antiqua" w:cs="Book Antiqua"/>
                <w:b/>
                <w:bCs/>
                <w:spacing w:val="1"/>
                <w:position w:val="1"/>
                <w:szCs w:val="24"/>
                <w:u w:val="single" w:color="000000"/>
              </w:rPr>
              <w:t>o</w:t>
            </w:r>
            <w:r w:rsidRPr="00841776">
              <w:rPr>
                <w:rFonts w:ascii="Book Antiqua" w:eastAsia="Book Antiqua" w:hAnsi="Book Antiqua" w:cs="Book Antiqua"/>
                <w:b/>
                <w:bCs/>
                <w:position w:val="1"/>
                <w:szCs w:val="24"/>
                <w:u w:val="single" w:color="000000"/>
              </w:rPr>
              <w:t>fi</w:t>
            </w:r>
            <w:r w:rsidRPr="00841776">
              <w:rPr>
                <w:rFonts w:ascii="Book Antiqua" w:eastAsia="Book Antiqua" w:hAnsi="Book Antiqua" w:cs="Book Antiqua"/>
                <w:b/>
                <w:bCs/>
                <w:spacing w:val="-1"/>
                <w:position w:val="1"/>
                <w:szCs w:val="24"/>
                <w:u w:val="single" w:color="000000"/>
              </w:rPr>
              <w:t>l</w:t>
            </w:r>
            <w:r w:rsidRPr="00841776">
              <w:rPr>
                <w:rFonts w:ascii="Book Antiqua" w:eastAsia="Book Antiqua" w:hAnsi="Book Antiqua" w:cs="Book Antiqua"/>
                <w:b/>
                <w:bCs/>
                <w:position w:val="1"/>
                <w:szCs w:val="24"/>
                <w:u w:val="single" w:color="000000"/>
              </w:rPr>
              <w:t>e</w:t>
            </w:r>
            <w:r w:rsidRPr="00841776">
              <w:rPr>
                <w:rFonts w:ascii="Book Antiqua" w:eastAsia="Book Antiqua" w:hAnsi="Book Antiqua" w:cs="Book Antiqua"/>
                <w:b/>
                <w:bCs/>
                <w:spacing w:val="-1"/>
                <w:position w:val="1"/>
                <w:szCs w:val="24"/>
                <w:u w:val="single" w:color="000000"/>
              </w:rPr>
              <w:t xml:space="preserve"> </w:t>
            </w:r>
            <w:r w:rsidRPr="00841776">
              <w:rPr>
                <w:rFonts w:ascii="Book Antiqua" w:eastAsia="Book Antiqua" w:hAnsi="Book Antiqua" w:cs="Book Antiqua"/>
                <w:b/>
                <w:bCs/>
                <w:position w:val="1"/>
                <w:szCs w:val="24"/>
                <w:u w:val="single" w:color="000000"/>
              </w:rPr>
              <w:t>&amp;</w:t>
            </w:r>
            <w:r w:rsidRPr="00841776">
              <w:rPr>
                <w:rFonts w:ascii="Book Antiqua" w:eastAsia="Book Antiqua" w:hAnsi="Book Antiqua" w:cs="Book Antiqua"/>
                <w:b/>
                <w:bCs/>
                <w:spacing w:val="-1"/>
                <w:position w:val="1"/>
                <w:szCs w:val="24"/>
                <w:u w:val="single" w:color="000000"/>
              </w:rPr>
              <w:t xml:space="preserve"> Q</w:t>
            </w:r>
            <w:r w:rsidRPr="00841776">
              <w:rPr>
                <w:rFonts w:ascii="Book Antiqua" w:eastAsia="Book Antiqua" w:hAnsi="Book Antiqua" w:cs="Book Antiqua"/>
                <w:b/>
                <w:bCs/>
                <w:position w:val="1"/>
                <w:szCs w:val="24"/>
                <w:u w:val="single" w:color="000000"/>
              </w:rPr>
              <w:t>ua</w:t>
            </w:r>
            <w:r w:rsidRPr="00841776">
              <w:rPr>
                <w:rFonts w:ascii="Book Antiqua" w:eastAsia="Book Antiqua" w:hAnsi="Book Antiqua" w:cs="Book Antiqua"/>
                <w:b/>
                <w:bCs/>
                <w:spacing w:val="-1"/>
                <w:position w:val="1"/>
                <w:szCs w:val="24"/>
                <w:u w:val="single" w:color="000000"/>
              </w:rPr>
              <w:t>l</w:t>
            </w:r>
            <w:r w:rsidRPr="00841776">
              <w:rPr>
                <w:rFonts w:ascii="Book Antiqua" w:eastAsia="Book Antiqua" w:hAnsi="Book Antiqua" w:cs="Book Antiqua"/>
                <w:b/>
                <w:bCs/>
                <w:position w:val="1"/>
                <w:szCs w:val="24"/>
                <w:u w:val="single" w:color="000000"/>
              </w:rPr>
              <w:t>if</w:t>
            </w:r>
            <w:r w:rsidRPr="00841776">
              <w:rPr>
                <w:rFonts w:ascii="Book Antiqua" w:eastAsia="Book Antiqua" w:hAnsi="Book Antiqua" w:cs="Book Antiqua"/>
                <w:b/>
                <w:bCs/>
                <w:spacing w:val="1"/>
                <w:position w:val="1"/>
                <w:szCs w:val="24"/>
                <w:u w:val="single" w:color="000000"/>
              </w:rPr>
              <w:t>i</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at</w:t>
            </w:r>
            <w:r w:rsidRPr="00841776">
              <w:rPr>
                <w:rFonts w:ascii="Book Antiqua" w:eastAsia="Book Antiqua" w:hAnsi="Book Antiqua" w:cs="Book Antiqua"/>
                <w:b/>
                <w:bCs/>
                <w:spacing w:val="-1"/>
                <w:position w:val="1"/>
                <w:szCs w:val="24"/>
                <w:u w:val="single" w:color="000000"/>
              </w:rPr>
              <w:t>i</w:t>
            </w:r>
            <w:r w:rsidRPr="00841776">
              <w:rPr>
                <w:rFonts w:ascii="Book Antiqua" w:eastAsia="Book Antiqua" w:hAnsi="Book Antiqua" w:cs="Book Antiqua"/>
                <w:b/>
                <w:bCs/>
                <w:spacing w:val="1"/>
                <w:position w:val="1"/>
                <w:szCs w:val="24"/>
                <w:u w:val="single" w:color="000000"/>
              </w:rPr>
              <w:t>o</w:t>
            </w:r>
            <w:r w:rsidRPr="00841776">
              <w:rPr>
                <w:rFonts w:ascii="Book Antiqua" w:eastAsia="Book Antiqua" w:hAnsi="Book Antiqua" w:cs="Book Antiqua"/>
                <w:b/>
                <w:bCs/>
                <w:position w:val="1"/>
                <w:szCs w:val="24"/>
                <w:u w:val="single" w:color="000000"/>
              </w:rPr>
              <w:t>n</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385EDA6" w14:textId="77777777" w:rsidR="00841776" w:rsidRPr="00841776" w:rsidRDefault="00841776" w:rsidP="00841776">
            <w:pPr>
              <w:widowControl w:val="0"/>
              <w:spacing w:line="312" w:lineRule="exact"/>
              <w:ind w:left="1231" w:right="-20"/>
              <w:rPr>
                <w:rFonts w:ascii="Book Antiqua" w:eastAsia="Book Antiqua" w:hAnsi="Book Antiqua" w:cs="Book Antiqua"/>
                <w:sz w:val="26"/>
                <w:szCs w:val="26"/>
              </w:rPr>
            </w:pPr>
            <w:r w:rsidRPr="00841776">
              <w:rPr>
                <w:rFonts w:ascii="Book Antiqua" w:eastAsia="Book Antiqua" w:hAnsi="Book Antiqua" w:cs="Book Antiqua"/>
                <w:b/>
                <w:bCs/>
                <w:position w:val="1"/>
                <w:sz w:val="26"/>
                <w:szCs w:val="26"/>
              </w:rPr>
              <w:t>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AB507"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F781B"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67463F8B" w14:textId="77777777" w:rsidTr="59A76D2A">
        <w:trPr>
          <w:trHeight w:hRule="exact" w:val="1203"/>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151D0" w14:textId="77777777" w:rsidR="00841776" w:rsidRPr="00841776" w:rsidRDefault="00841776" w:rsidP="00841776">
            <w:pPr>
              <w:widowControl w:val="0"/>
              <w:spacing w:line="297"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Expe</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ien</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7"/>
                <w:position w:val="1"/>
                <w:szCs w:val="24"/>
              </w:rPr>
              <w:t xml:space="preserve"> </w:t>
            </w:r>
            <w:r w:rsidRPr="00841776">
              <w:rPr>
                <w:rFonts w:ascii="Book Antiqua" w:eastAsia="Book Antiqua" w:hAnsi="Book Antiqua" w:cs="Book Antiqua"/>
                <w:position w:val="1"/>
                <w:szCs w:val="24"/>
              </w:rPr>
              <w:t>and</w:t>
            </w:r>
            <w:r w:rsidRPr="00841776">
              <w:rPr>
                <w:rFonts w:ascii="Book Antiqua" w:eastAsia="Book Antiqua" w:hAnsi="Book Antiqua" w:cs="Book Antiqua"/>
                <w:spacing w:val="-3"/>
                <w:position w:val="1"/>
                <w:szCs w:val="24"/>
              </w:rPr>
              <w:t xml:space="preserve"> </w:t>
            </w:r>
            <w:r w:rsidRPr="00841776">
              <w:rPr>
                <w:rFonts w:ascii="Book Antiqua" w:eastAsia="Book Antiqua" w:hAnsi="Book Antiqua" w:cs="Book Antiqua"/>
                <w:spacing w:val="1"/>
                <w:position w:val="1"/>
                <w:szCs w:val="24"/>
              </w:rPr>
              <w:t>Q</w:t>
            </w:r>
            <w:r w:rsidRPr="00841776">
              <w:rPr>
                <w:rFonts w:ascii="Book Antiqua" w:eastAsia="Book Antiqua" w:hAnsi="Book Antiqua" w:cs="Book Antiqua"/>
                <w:position w:val="1"/>
                <w:szCs w:val="24"/>
              </w:rPr>
              <w:t>ua</w:t>
            </w:r>
            <w:r w:rsidRPr="00841776">
              <w:rPr>
                <w:rFonts w:ascii="Book Antiqua" w:eastAsia="Book Antiqua" w:hAnsi="Book Antiqua" w:cs="Book Antiqua"/>
                <w:spacing w:val="-1"/>
                <w:position w:val="1"/>
                <w:szCs w:val="24"/>
              </w:rPr>
              <w:t>l</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f</w:t>
            </w:r>
            <w:r w:rsidRPr="00841776">
              <w:rPr>
                <w:rFonts w:ascii="Book Antiqua" w:eastAsia="Book Antiqua" w:hAnsi="Book Antiqua" w:cs="Book Antiqua"/>
                <w:spacing w:val="2"/>
                <w:position w:val="1"/>
                <w:szCs w:val="24"/>
              </w:rPr>
              <w:t>i</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a</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3"/>
                <w:position w:val="1"/>
                <w:szCs w:val="24"/>
              </w:rPr>
              <w:t xml:space="preserve"> </w:t>
            </w:r>
            <w:r w:rsidRPr="00841776">
              <w:rPr>
                <w:rFonts w:ascii="Book Antiqua" w:eastAsia="Book Antiqua" w:hAnsi="Book Antiqua" w:cs="Book Antiqua"/>
                <w:spacing w:val="-1"/>
                <w:position w:val="1"/>
                <w:szCs w:val="24"/>
              </w:rPr>
              <w:t>i</w:t>
            </w:r>
            <w:r w:rsidRPr="00841776">
              <w:rPr>
                <w:rFonts w:ascii="Book Antiqua" w:eastAsia="Book Antiqua" w:hAnsi="Book Antiqua" w:cs="Book Antiqua"/>
                <w:position w:val="1"/>
                <w:szCs w:val="24"/>
              </w:rPr>
              <w:t>n Supp</w:t>
            </w:r>
            <w:r w:rsidRPr="00841776">
              <w:rPr>
                <w:rFonts w:ascii="Book Antiqua" w:eastAsia="Book Antiqua" w:hAnsi="Book Antiqua" w:cs="Book Antiqua"/>
                <w:spacing w:val="-1"/>
                <w:position w:val="1"/>
                <w:szCs w:val="24"/>
              </w:rPr>
              <w:t>l</w:t>
            </w:r>
            <w:r w:rsidRPr="00841776">
              <w:rPr>
                <w:rFonts w:ascii="Book Antiqua" w:eastAsia="Book Antiqua" w:hAnsi="Book Antiqua" w:cs="Book Antiqua"/>
                <w:position w:val="1"/>
                <w:szCs w:val="24"/>
              </w:rPr>
              <w:t>y</w:t>
            </w:r>
          </w:p>
          <w:p w14:paraId="619C6091" w14:textId="77777777" w:rsidR="00841776" w:rsidRPr="00841776" w:rsidRDefault="00841776" w:rsidP="00841776">
            <w:pPr>
              <w:widowControl w:val="0"/>
              <w:spacing w:line="298"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f</w:t>
            </w:r>
            <w:r w:rsidRPr="00841776">
              <w:rPr>
                <w:rFonts w:ascii="Book Antiqua" w:eastAsia="Book Antiqua" w:hAnsi="Book Antiqua" w:cs="Book Antiqua"/>
                <w:spacing w:val="-1"/>
                <w:position w:val="1"/>
                <w:szCs w:val="24"/>
              </w:rPr>
              <w:t xml:space="preserve"> </w:t>
            </w:r>
            <w:r w:rsidRPr="00841776">
              <w:rPr>
                <w:rFonts w:ascii="Book Antiqua" w:eastAsia="Book Antiqua" w:hAnsi="Book Antiqua" w:cs="Book Antiqua"/>
                <w:spacing w:val="1"/>
                <w:position w:val="1"/>
                <w:szCs w:val="24"/>
              </w:rPr>
              <w:t>Mo</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r</w:t>
            </w:r>
            <w:r w:rsidRPr="00841776">
              <w:rPr>
                <w:rFonts w:ascii="Book Antiqua" w:eastAsia="Book Antiqua" w:hAnsi="Book Antiqua" w:cs="Book Antiqua"/>
                <w:spacing w:val="-4"/>
                <w:position w:val="1"/>
                <w:szCs w:val="24"/>
              </w:rPr>
              <w:t xml:space="preserve"> </w:t>
            </w:r>
            <w:r w:rsidRPr="00841776">
              <w:rPr>
                <w:rFonts w:ascii="Book Antiqua" w:eastAsia="Book Antiqua" w:hAnsi="Book Antiqua" w:cs="Book Antiqua"/>
                <w:position w:val="1"/>
                <w:szCs w:val="24"/>
              </w:rPr>
              <w:t>Ve</w:t>
            </w:r>
            <w:r w:rsidRPr="00841776">
              <w:rPr>
                <w:rFonts w:ascii="Book Antiqua" w:eastAsia="Book Antiqua" w:hAnsi="Book Antiqua" w:cs="Book Antiqua"/>
                <w:spacing w:val="-1"/>
                <w:position w:val="1"/>
                <w:szCs w:val="24"/>
              </w:rPr>
              <w:t>h</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le</w:t>
            </w:r>
          </w:p>
          <w:p w14:paraId="473189DF" w14:textId="77777777" w:rsidR="00841776" w:rsidRPr="00841776" w:rsidRDefault="00841776" w:rsidP="00841776">
            <w:pPr>
              <w:widowControl w:val="0"/>
              <w:spacing w:before="2"/>
              <w:ind w:left="822" w:right="-20"/>
              <w:rPr>
                <w:rFonts w:ascii="Book Antiqua" w:eastAsia="Book Antiqua" w:hAnsi="Book Antiqua" w:cs="Book Antiqua"/>
                <w:szCs w:val="24"/>
              </w:rPr>
            </w:pPr>
            <w:r w:rsidRPr="00841776">
              <w:rPr>
                <w:rFonts w:ascii="Book Antiqua" w:eastAsia="Book Antiqua" w:hAnsi="Book Antiqua" w:cs="Book Antiqua"/>
                <w:szCs w:val="24"/>
              </w:rPr>
              <w:t xml:space="preserve">≤10 </w:t>
            </w:r>
            <w:r w:rsidRPr="00841776">
              <w:rPr>
                <w:rFonts w:ascii="Book Antiqua" w:eastAsia="Book Antiqua" w:hAnsi="Book Antiqua" w:cs="Book Antiqua"/>
                <w:spacing w:val="1"/>
                <w:szCs w:val="24"/>
              </w:rPr>
              <w:t>yr</w:t>
            </w:r>
            <w:r w:rsidRPr="00841776">
              <w:rPr>
                <w:rFonts w:ascii="Book Antiqua" w:eastAsia="Book Antiqua" w:hAnsi="Book Antiqua" w:cs="Book Antiqua"/>
                <w:spacing w:val="-1"/>
                <w:szCs w:val="24"/>
              </w:rPr>
              <w:t>s</w:t>
            </w:r>
            <w:r w:rsidRPr="00841776">
              <w:rPr>
                <w:rFonts w:ascii="Book Antiqua" w:eastAsia="Book Antiqua" w:hAnsi="Book Antiqua" w:cs="Book Antiqua"/>
                <w:szCs w:val="24"/>
              </w:rPr>
              <w:t>. =</w:t>
            </w:r>
            <w:r w:rsidRPr="00841776">
              <w:rPr>
                <w:rFonts w:ascii="Book Antiqua" w:eastAsia="Book Antiqua" w:hAnsi="Book Antiqua" w:cs="Book Antiqua"/>
                <w:spacing w:val="1"/>
                <w:szCs w:val="24"/>
              </w:rPr>
              <w:t xml:space="preserve"> </w:t>
            </w:r>
            <w:r w:rsidRPr="00841776">
              <w:rPr>
                <w:rFonts w:ascii="Book Antiqua" w:eastAsia="Book Antiqua" w:hAnsi="Book Antiqua" w:cs="Book Antiqua"/>
                <w:szCs w:val="24"/>
              </w:rPr>
              <w:t>3 pt</w:t>
            </w:r>
            <w:r w:rsidRPr="00841776">
              <w:rPr>
                <w:rFonts w:ascii="Book Antiqua" w:eastAsia="Book Antiqua" w:hAnsi="Book Antiqua" w:cs="Book Antiqua"/>
                <w:spacing w:val="-1"/>
                <w:szCs w:val="24"/>
              </w:rPr>
              <w:t>s</w:t>
            </w:r>
            <w:r w:rsidRPr="00841776">
              <w:rPr>
                <w:rFonts w:ascii="Book Antiqua" w:eastAsia="Book Antiqua" w:hAnsi="Book Antiqua" w:cs="Book Antiqua"/>
                <w:szCs w:val="24"/>
              </w:rPr>
              <w:t>.;   11</w:t>
            </w:r>
            <w:r w:rsidRPr="00841776">
              <w:rPr>
                <w:rFonts w:ascii="Book Antiqua" w:eastAsia="Book Antiqua" w:hAnsi="Book Antiqua" w:cs="Book Antiqua"/>
                <w:spacing w:val="2"/>
                <w:szCs w:val="24"/>
              </w:rPr>
              <w:t xml:space="preserve"> </w:t>
            </w:r>
            <w:r w:rsidRPr="00841776">
              <w:rPr>
                <w:rFonts w:ascii="Book Antiqua" w:eastAsia="Book Antiqua" w:hAnsi="Book Antiqua" w:cs="Book Antiqua"/>
                <w:szCs w:val="24"/>
              </w:rPr>
              <w:t>–</w:t>
            </w:r>
            <w:r w:rsidRPr="00841776">
              <w:rPr>
                <w:rFonts w:ascii="Book Antiqua" w:eastAsia="Book Antiqua" w:hAnsi="Book Antiqua" w:cs="Book Antiqua"/>
                <w:spacing w:val="-2"/>
                <w:szCs w:val="24"/>
              </w:rPr>
              <w:t xml:space="preserve"> </w:t>
            </w:r>
            <w:r w:rsidRPr="00841776">
              <w:rPr>
                <w:rFonts w:ascii="Book Antiqua" w:eastAsia="Book Antiqua" w:hAnsi="Book Antiqua" w:cs="Book Antiqua"/>
                <w:szCs w:val="24"/>
              </w:rPr>
              <w:t xml:space="preserve">15 </w:t>
            </w:r>
            <w:r w:rsidRPr="00841776">
              <w:rPr>
                <w:rFonts w:ascii="Book Antiqua" w:eastAsia="Book Antiqua" w:hAnsi="Book Antiqua" w:cs="Book Antiqua"/>
                <w:spacing w:val="1"/>
                <w:szCs w:val="24"/>
              </w:rPr>
              <w:t>yr</w:t>
            </w:r>
            <w:r w:rsidRPr="00841776">
              <w:rPr>
                <w:rFonts w:ascii="Book Antiqua" w:eastAsia="Book Antiqua" w:hAnsi="Book Antiqua" w:cs="Book Antiqua"/>
                <w:spacing w:val="-1"/>
                <w:szCs w:val="24"/>
              </w:rPr>
              <w:t>s</w:t>
            </w:r>
            <w:r w:rsidRPr="00841776">
              <w:rPr>
                <w:rFonts w:ascii="Book Antiqua" w:eastAsia="Book Antiqua" w:hAnsi="Book Antiqua" w:cs="Book Antiqua"/>
                <w:szCs w:val="24"/>
              </w:rPr>
              <w:t>.</w:t>
            </w:r>
            <w:r w:rsidRPr="00841776">
              <w:rPr>
                <w:rFonts w:ascii="Book Antiqua" w:eastAsia="Book Antiqua" w:hAnsi="Book Antiqua" w:cs="Book Antiqua"/>
                <w:spacing w:val="-1"/>
                <w:szCs w:val="24"/>
              </w:rPr>
              <w:t xml:space="preserve"> </w:t>
            </w:r>
            <w:r w:rsidRPr="00841776">
              <w:rPr>
                <w:rFonts w:ascii="Book Antiqua" w:eastAsia="Book Antiqua" w:hAnsi="Book Antiqua" w:cs="Book Antiqua"/>
                <w:szCs w:val="24"/>
              </w:rPr>
              <w:t xml:space="preserve">= 5 </w:t>
            </w:r>
            <w:proofErr w:type="gramStart"/>
            <w:r w:rsidRPr="00841776">
              <w:rPr>
                <w:rFonts w:ascii="Book Antiqua" w:eastAsia="Book Antiqua" w:hAnsi="Book Antiqua" w:cs="Book Antiqua"/>
                <w:szCs w:val="24"/>
              </w:rPr>
              <w:t>pt</w:t>
            </w:r>
            <w:r w:rsidRPr="00841776">
              <w:rPr>
                <w:rFonts w:ascii="Book Antiqua" w:eastAsia="Book Antiqua" w:hAnsi="Book Antiqua" w:cs="Book Antiqua"/>
                <w:spacing w:val="-1"/>
                <w:szCs w:val="24"/>
              </w:rPr>
              <w:t>s</w:t>
            </w:r>
            <w:r w:rsidRPr="00841776">
              <w:rPr>
                <w:rFonts w:ascii="Book Antiqua" w:eastAsia="Book Antiqua" w:hAnsi="Book Antiqua" w:cs="Book Antiqua"/>
                <w:szCs w:val="24"/>
              </w:rPr>
              <w:t>.;</w:t>
            </w:r>
            <w:proofErr w:type="gramEnd"/>
          </w:p>
          <w:p w14:paraId="5282F8C4" w14:textId="77777777" w:rsidR="00841776" w:rsidRPr="00841776" w:rsidRDefault="00841776" w:rsidP="00841776">
            <w:pPr>
              <w:widowControl w:val="0"/>
              <w:spacing w:line="296"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 xml:space="preserve">≥20 </w:t>
            </w:r>
            <w:r w:rsidRPr="00841776">
              <w:rPr>
                <w:rFonts w:ascii="Book Antiqua" w:eastAsia="Book Antiqua" w:hAnsi="Book Antiqua" w:cs="Book Antiqua"/>
                <w:spacing w:val="1"/>
                <w:position w:val="1"/>
                <w:szCs w:val="24"/>
              </w:rPr>
              <w:t>yr</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 =</w:t>
            </w:r>
            <w:r w:rsidRPr="00841776">
              <w:rPr>
                <w:rFonts w:ascii="Book Antiqua" w:eastAsia="Book Antiqua" w:hAnsi="Book Antiqua" w:cs="Book Antiqua"/>
                <w:spacing w:val="1"/>
                <w:position w:val="1"/>
                <w:szCs w:val="24"/>
              </w:rPr>
              <w:t xml:space="preserve"> </w:t>
            </w:r>
            <w:r w:rsidRPr="00841776">
              <w:rPr>
                <w:rFonts w:ascii="Book Antiqua" w:eastAsia="Book Antiqua" w:hAnsi="Book Antiqua" w:cs="Book Antiqua"/>
                <w:position w:val="1"/>
                <w:szCs w:val="24"/>
              </w:rPr>
              <w:t>7 pt</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58E5F5B" w14:textId="77777777" w:rsidR="00841776" w:rsidRPr="00841776" w:rsidRDefault="00841776" w:rsidP="00841776">
            <w:pPr>
              <w:widowControl w:val="0"/>
              <w:spacing w:line="288" w:lineRule="exact"/>
              <w:ind w:left="1236" w:right="-20"/>
              <w:rPr>
                <w:rFonts w:ascii="Book Antiqua" w:eastAsia="Book Antiqua" w:hAnsi="Book Antiqua" w:cs="Book Antiqua"/>
                <w:szCs w:val="24"/>
              </w:rPr>
            </w:pPr>
            <w:r w:rsidRPr="00841776">
              <w:rPr>
                <w:rFonts w:ascii="Book Antiqua" w:eastAsia="Book Antiqua" w:hAnsi="Book Antiqua" w:cs="Book Antiqua"/>
                <w:b/>
                <w:bCs/>
                <w:position w:val="1"/>
                <w:szCs w:val="24"/>
              </w:rPr>
              <w:t>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CEBF8"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54EA1"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300F77BB" w14:textId="77777777" w:rsidTr="59A76D2A">
        <w:trPr>
          <w:trHeight w:hRule="exact" w:val="324"/>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09529" w14:textId="77777777" w:rsidR="00841776" w:rsidRPr="00841776" w:rsidRDefault="00841776" w:rsidP="00841776">
            <w:pPr>
              <w:widowControl w:val="0"/>
              <w:spacing w:line="288" w:lineRule="exact"/>
              <w:ind w:left="462" w:right="-20"/>
              <w:rPr>
                <w:rFonts w:ascii="Book Antiqua" w:eastAsia="Book Antiqua" w:hAnsi="Book Antiqua" w:cs="Book Antiqua"/>
                <w:szCs w:val="24"/>
              </w:rPr>
            </w:pPr>
            <w:r w:rsidRPr="00841776">
              <w:rPr>
                <w:rFonts w:ascii="Book Antiqua" w:eastAsia="Book Antiqua" w:hAnsi="Book Antiqua" w:cs="Book Antiqua"/>
                <w:b/>
                <w:bCs/>
                <w:spacing w:val="1"/>
                <w:position w:val="1"/>
                <w:szCs w:val="24"/>
              </w:rPr>
              <w:t>B</w:t>
            </w:r>
            <w:r w:rsidRPr="00841776">
              <w:rPr>
                <w:rFonts w:ascii="Book Antiqua" w:eastAsia="Book Antiqua" w:hAnsi="Book Antiqua" w:cs="Book Antiqua"/>
                <w:b/>
                <w:bCs/>
                <w:position w:val="1"/>
                <w:szCs w:val="24"/>
              </w:rPr>
              <w:t>.</w:t>
            </w:r>
            <w:r w:rsidRPr="00841776">
              <w:rPr>
                <w:rFonts w:ascii="Book Antiqua" w:eastAsia="Book Antiqua" w:hAnsi="Book Antiqua" w:cs="Book Antiqua"/>
                <w:b/>
                <w:bCs/>
                <w:spacing w:val="59"/>
                <w:position w:val="1"/>
                <w:szCs w:val="24"/>
              </w:rPr>
              <w:t xml:space="preserve"> </w:t>
            </w:r>
            <w:r w:rsidRPr="00841776">
              <w:rPr>
                <w:rFonts w:ascii="Book Antiqua" w:eastAsia="Book Antiqua" w:hAnsi="Book Antiqua" w:cs="Book Antiqua"/>
                <w:b/>
                <w:bCs/>
                <w:spacing w:val="18"/>
                <w:position w:val="1"/>
                <w:szCs w:val="24"/>
                <w:u w:val="single" w:color="000000"/>
              </w:rPr>
              <w:t xml:space="preserve"> </w:t>
            </w:r>
            <w:r w:rsidRPr="00841776">
              <w:rPr>
                <w:rFonts w:ascii="Book Antiqua" w:eastAsia="Book Antiqua" w:hAnsi="Book Antiqua" w:cs="Book Antiqua"/>
                <w:b/>
                <w:bCs/>
                <w:position w:val="1"/>
                <w:szCs w:val="24"/>
                <w:u w:val="single" w:color="000000"/>
              </w:rPr>
              <w:t>Te</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hn</w:t>
            </w:r>
            <w:r w:rsidRPr="00841776">
              <w:rPr>
                <w:rFonts w:ascii="Book Antiqua" w:eastAsia="Book Antiqua" w:hAnsi="Book Antiqua" w:cs="Book Antiqua"/>
                <w:b/>
                <w:bCs/>
                <w:spacing w:val="-1"/>
                <w:position w:val="1"/>
                <w:szCs w:val="24"/>
                <w:u w:val="single" w:color="000000"/>
              </w:rPr>
              <w:t>ic</w:t>
            </w:r>
            <w:r w:rsidRPr="00841776">
              <w:rPr>
                <w:rFonts w:ascii="Book Antiqua" w:eastAsia="Book Antiqua" w:hAnsi="Book Antiqua" w:cs="Book Antiqua"/>
                <w:b/>
                <w:bCs/>
                <w:position w:val="1"/>
                <w:szCs w:val="24"/>
                <w:u w:val="single" w:color="000000"/>
              </w:rPr>
              <w:t>al</w:t>
            </w:r>
            <w:r w:rsidRPr="00841776">
              <w:rPr>
                <w:rFonts w:ascii="Book Antiqua" w:eastAsia="Book Antiqua" w:hAnsi="Book Antiqua" w:cs="Book Antiqua"/>
                <w:b/>
                <w:bCs/>
                <w:spacing w:val="-9"/>
                <w:position w:val="1"/>
                <w:szCs w:val="24"/>
                <w:u w:val="single" w:color="000000"/>
              </w:rPr>
              <w:t xml:space="preserve"> </w:t>
            </w:r>
            <w:r w:rsidRPr="00841776">
              <w:rPr>
                <w:rFonts w:ascii="Book Antiqua" w:eastAsia="Book Antiqua" w:hAnsi="Book Antiqua" w:cs="Book Antiqua"/>
                <w:b/>
                <w:bCs/>
                <w:spacing w:val="-1"/>
                <w:position w:val="1"/>
                <w:szCs w:val="24"/>
                <w:u w:val="single" w:color="000000"/>
              </w:rPr>
              <w:t>S</w:t>
            </w:r>
            <w:r w:rsidRPr="00841776">
              <w:rPr>
                <w:rFonts w:ascii="Book Antiqua" w:eastAsia="Book Antiqua" w:hAnsi="Book Antiqua" w:cs="Book Antiqua"/>
                <w:b/>
                <w:bCs/>
                <w:position w:val="1"/>
                <w:szCs w:val="24"/>
                <w:u w:val="single" w:color="000000"/>
              </w:rPr>
              <w:t>p</w:t>
            </w:r>
            <w:r w:rsidRPr="00841776">
              <w:rPr>
                <w:rFonts w:ascii="Book Antiqua" w:eastAsia="Book Antiqua" w:hAnsi="Book Antiqua" w:cs="Book Antiqua"/>
                <w:b/>
                <w:bCs/>
                <w:spacing w:val="2"/>
                <w:position w:val="1"/>
                <w:szCs w:val="24"/>
                <w:u w:val="single" w:color="000000"/>
              </w:rPr>
              <w:t>e</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if</w:t>
            </w:r>
            <w:r w:rsidRPr="00841776">
              <w:rPr>
                <w:rFonts w:ascii="Book Antiqua" w:eastAsia="Book Antiqua" w:hAnsi="Book Antiqua" w:cs="Book Antiqua"/>
                <w:b/>
                <w:bCs/>
                <w:spacing w:val="1"/>
                <w:position w:val="1"/>
                <w:szCs w:val="24"/>
                <w:u w:val="single" w:color="000000"/>
              </w:rPr>
              <w:t>i</w:t>
            </w:r>
            <w:r w:rsidRPr="00841776">
              <w:rPr>
                <w:rFonts w:ascii="Book Antiqua" w:eastAsia="Book Antiqua" w:hAnsi="Book Antiqua" w:cs="Book Antiqua"/>
                <w:b/>
                <w:bCs/>
                <w:spacing w:val="-1"/>
                <w:position w:val="1"/>
                <w:szCs w:val="24"/>
                <w:u w:val="single" w:color="000000"/>
              </w:rPr>
              <w:t>c</w:t>
            </w:r>
            <w:r w:rsidRPr="00841776">
              <w:rPr>
                <w:rFonts w:ascii="Book Antiqua" w:eastAsia="Book Antiqua" w:hAnsi="Book Antiqua" w:cs="Book Antiqua"/>
                <w:b/>
                <w:bCs/>
                <w:position w:val="1"/>
                <w:szCs w:val="24"/>
                <w:u w:val="single" w:color="000000"/>
              </w:rPr>
              <w:t>at</w:t>
            </w:r>
            <w:r w:rsidRPr="00841776">
              <w:rPr>
                <w:rFonts w:ascii="Book Antiqua" w:eastAsia="Book Antiqua" w:hAnsi="Book Antiqua" w:cs="Book Antiqua"/>
                <w:b/>
                <w:bCs/>
                <w:spacing w:val="1"/>
                <w:position w:val="1"/>
                <w:szCs w:val="24"/>
                <w:u w:val="single" w:color="000000"/>
              </w:rPr>
              <w:t>io</w:t>
            </w:r>
            <w:r w:rsidRPr="00841776">
              <w:rPr>
                <w:rFonts w:ascii="Book Antiqua" w:eastAsia="Book Antiqua" w:hAnsi="Book Antiqua" w:cs="Book Antiqua"/>
                <w:b/>
                <w:bCs/>
                <w:position w:val="1"/>
                <w:szCs w:val="24"/>
                <w:u w:val="single" w:color="000000"/>
              </w:rPr>
              <w:t>n</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A66FB51" w14:textId="77777777" w:rsidR="00841776" w:rsidRPr="00841776" w:rsidRDefault="00841776" w:rsidP="00841776">
            <w:pPr>
              <w:widowControl w:val="0"/>
              <w:spacing w:line="312" w:lineRule="exact"/>
              <w:ind w:left="1166" w:right="-20"/>
              <w:rPr>
                <w:rFonts w:ascii="Book Antiqua" w:eastAsia="Book Antiqua" w:hAnsi="Book Antiqua" w:cs="Book Antiqua"/>
                <w:sz w:val="26"/>
                <w:szCs w:val="26"/>
              </w:rPr>
            </w:pPr>
            <w:r w:rsidRPr="00841776">
              <w:rPr>
                <w:rFonts w:ascii="Book Antiqua" w:eastAsia="Book Antiqua" w:hAnsi="Book Antiqua" w:cs="Book Antiqua"/>
                <w:b/>
                <w:bCs/>
                <w:position w:val="1"/>
                <w:sz w:val="26"/>
                <w:szCs w:val="26"/>
              </w:rPr>
              <w:t>40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43FD3"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13CA0"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1F8D6CE0" w14:textId="77777777" w:rsidTr="59A76D2A">
        <w:trPr>
          <w:trHeight w:hRule="exact" w:val="607"/>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0FDDA" w14:textId="77777777" w:rsidR="00841776" w:rsidRPr="00841776" w:rsidRDefault="00841776" w:rsidP="00841776">
            <w:pPr>
              <w:widowControl w:val="0"/>
              <w:spacing w:line="297"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F</w:t>
            </w:r>
            <w:r w:rsidRPr="00841776">
              <w:rPr>
                <w:rFonts w:ascii="Book Antiqua" w:eastAsia="Book Antiqua" w:hAnsi="Book Antiqua" w:cs="Book Antiqua"/>
                <w:position w:val="1"/>
                <w:szCs w:val="24"/>
              </w:rPr>
              <w:t>u</w:t>
            </w:r>
            <w:r w:rsidRPr="00841776">
              <w:rPr>
                <w:rFonts w:ascii="Book Antiqua" w:eastAsia="Book Antiqua" w:hAnsi="Book Antiqua" w:cs="Book Antiqua"/>
                <w:spacing w:val="-1"/>
                <w:position w:val="1"/>
                <w:szCs w:val="24"/>
              </w:rPr>
              <w:t>l</w:t>
            </w:r>
            <w:r w:rsidRPr="00841776">
              <w:rPr>
                <w:rFonts w:ascii="Book Antiqua" w:eastAsia="Book Antiqua" w:hAnsi="Book Antiqua" w:cs="Book Antiqua"/>
                <w:position w:val="1"/>
                <w:szCs w:val="24"/>
              </w:rPr>
              <w:t>l C</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w:t>
            </w:r>
            <w:r w:rsidRPr="00841776">
              <w:rPr>
                <w:rFonts w:ascii="Book Antiqua" w:eastAsia="Book Antiqua" w:hAnsi="Book Antiqua" w:cs="Book Antiqua"/>
                <w:spacing w:val="-1"/>
                <w:position w:val="1"/>
                <w:szCs w:val="24"/>
              </w:rPr>
              <w:t>f</w:t>
            </w:r>
            <w:r w:rsidRPr="00841776">
              <w:rPr>
                <w:rFonts w:ascii="Book Antiqua" w:eastAsia="Book Antiqua" w:hAnsi="Book Antiqua" w:cs="Book Antiqua"/>
                <w:spacing w:val="1"/>
                <w:position w:val="1"/>
                <w:szCs w:val="24"/>
              </w:rPr>
              <w:t>or</w:t>
            </w: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ity</w:t>
            </w:r>
            <w:r w:rsidRPr="00841776">
              <w:rPr>
                <w:rFonts w:ascii="Book Antiqua" w:eastAsia="Book Antiqua" w:hAnsi="Book Antiqua" w:cs="Book Antiqua"/>
                <w:spacing w:val="-3"/>
                <w:position w:val="1"/>
                <w:szCs w:val="24"/>
              </w:rPr>
              <w:t xml:space="preserve"> </w:t>
            </w:r>
            <w:r w:rsidRPr="00841776">
              <w:rPr>
                <w:rFonts w:ascii="Book Antiqua" w:eastAsia="Book Antiqua" w:hAnsi="Book Antiqua" w:cs="Book Antiqua"/>
                <w:spacing w:val="-1"/>
                <w:position w:val="1"/>
                <w:szCs w:val="24"/>
              </w:rPr>
              <w:t>w</w:t>
            </w:r>
            <w:r w:rsidRPr="00841776">
              <w:rPr>
                <w:rFonts w:ascii="Book Antiqua" w:eastAsia="Book Antiqua" w:hAnsi="Book Antiqua" w:cs="Book Antiqua"/>
                <w:position w:val="1"/>
                <w:szCs w:val="24"/>
              </w:rPr>
              <w:t>ith</w:t>
            </w:r>
            <w:r w:rsidRPr="00841776">
              <w:rPr>
                <w:rFonts w:ascii="Book Antiqua" w:eastAsia="Book Antiqua" w:hAnsi="Book Antiqua" w:cs="Book Antiqua"/>
                <w:spacing w:val="-2"/>
                <w:position w:val="1"/>
                <w:szCs w:val="24"/>
              </w:rPr>
              <w:t xml:space="preserve"> S</w:t>
            </w:r>
            <w:r w:rsidRPr="00841776">
              <w:rPr>
                <w:rFonts w:ascii="Book Antiqua" w:eastAsia="Book Antiqua" w:hAnsi="Book Antiqua" w:cs="Book Antiqua"/>
                <w:position w:val="1"/>
                <w:szCs w:val="24"/>
              </w:rPr>
              <w:t>u</w:t>
            </w:r>
            <w:r w:rsidRPr="00841776">
              <w:rPr>
                <w:rFonts w:ascii="Book Antiqua" w:eastAsia="Book Antiqua" w:hAnsi="Book Antiqua" w:cs="Book Antiqua"/>
                <w:spacing w:val="-1"/>
                <w:position w:val="1"/>
                <w:szCs w:val="24"/>
              </w:rPr>
              <w:t>p</w:t>
            </w:r>
            <w:r w:rsidRPr="00841776">
              <w:rPr>
                <w:rFonts w:ascii="Book Antiqua" w:eastAsia="Book Antiqua" w:hAnsi="Book Antiqua" w:cs="Book Antiqua"/>
                <w:position w:val="1"/>
                <w:szCs w:val="24"/>
              </w:rPr>
              <w:t>ply</w:t>
            </w:r>
            <w:r w:rsidRPr="00841776">
              <w:rPr>
                <w:rFonts w:ascii="Book Antiqua" w:eastAsia="Book Antiqua" w:hAnsi="Book Antiqua" w:cs="Book Antiqua"/>
                <w:spacing w:val="-1"/>
                <w:position w:val="1"/>
                <w:szCs w:val="24"/>
              </w:rPr>
              <w:t xml:space="preserve"> </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f</w:t>
            </w:r>
            <w:r w:rsidRPr="00841776">
              <w:rPr>
                <w:rFonts w:ascii="Book Antiqua" w:eastAsia="Book Antiqua" w:hAnsi="Book Antiqua" w:cs="Book Antiqua"/>
                <w:spacing w:val="59"/>
                <w:position w:val="1"/>
                <w:szCs w:val="24"/>
              </w:rPr>
              <w:t xml:space="preserve"> </w:t>
            </w:r>
            <w:r w:rsidRPr="00841776">
              <w:rPr>
                <w:rFonts w:ascii="Book Antiqua" w:eastAsia="Book Antiqua" w:hAnsi="Book Antiqua" w:cs="Book Antiqua"/>
                <w:spacing w:val="1"/>
                <w:position w:val="1"/>
                <w:szCs w:val="24"/>
              </w:rPr>
              <w:t>Mot</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r</w:t>
            </w:r>
          </w:p>
          <w:p w14:paraId="75C77885" w14:textId="77777777" w:rsidR="00841776" w:rsidRPr="00841776" w:rsidRDefault="00841776" w:rsidP="00841776">
            <w:pPr>
              <w:widowControl w:val="0"/>
              <w:spacing w:line="298"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Ve</w:t>
            </w:r>
            <w:r w:rsidRPr="00841776">
              <w:rPr>
                <w:rFonts w:ascii="Book Antiqua" w:eastAsia="Book Antiqua" w:hAnsi="Book Antiqua" w:cs="Book Antiqua"/>
                <w:spacing w:val="-1"/>
                <w:position w:val="1"/>
                <w:szCs w:val="24"/>
              </w:rPr>
              <w:t>h</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le</w:t>
            </w:r>
            <w:r w:rsidRPr="00841776">
              <w:rPr>
                <w:rFonts w:ascii="Book Antiqua" w:eastAsia="Book Antiqua" w:hAnsi="Book Antiqua" w:cs="Book Antiqua"/>
                <w:spacing w:val="-2"/>
                <w:position w:val="1"/>
                <w:szCs w:val="24"/>
              </w:rPr>
              <w:t xml:space="preserve"> </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pe</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f</w:t>
            </w:r>
            <w:r w:rsidRPr="00841776">
              <w:rPr>
                <w:rFonts w:ascii="Book Antiqua" w:eastAsia="Book Antiqua" w:hAnsi="Book Antiqua" w:cs="Book Antiqua"/>
                <w:spacing w:val="2"/>
                <w:position w:val="1"/>
                <w:szCs w:val="24"/>
              </w:rPr>
              <w:t>i</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a</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ns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0678ED7" w14:textId="77777777" w:rsidR="00841776" w:rsidRPr="00841776" w:rsidRDefault="00841776" w:rsidP="00841776">
            <w:pPr>
              <w:widowControl w:val="0"/>
              <w:spacing w:line="288" w:lineRule="exact"/>
              <w:ind w:left="1176" w:right="-20"/>
              <w:rPr>
                <w:rFonts w:ascii="Book Antiqua" w:eastAsia="Book Antiqua" w:hAnsi="Book Antiqua" w:cs="Book Antiqua"/>
                <w:szCs w:val="24"/>
              </w:rPr>
            </w:pPr>
            <w:r w:rsidRPr="00841776">
              <w:rPr>
                <w:rFonts w:ascii="Book Antiqua" w:eastAsia="Book Antiqua" w:hAnsi="Book Antiqua" w:cs="Book Antiqua"/>
                <w:b/>
                <w:bCs/>
                <w:position w:val="1"/>
                <w:szCs w:val="24"/>
              </w:rPr>
              <w:t>30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F7FC9"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605E8"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2D988DA4" w14:textId="77777777" w:rsidTr="59A76D2A">
        <w:trPr>
          <w:trHeight w:hRule="exact" w:val="605"/>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68DD1" w14:textId="77777777" w:rsidR="00841776" w:rsidRPr="00841776" w:rsidRDefault="00841776" w:rsidP="00841776">
            <w:pPr>
              <w:widowControl w:val="0"/>
              <w:spacing w:line="297"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P</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fo</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spacing w:val="-1"/>
                <w:position w:val="1"/>
                <w:szCs w:val="24"/>
              </w:rPr>
              <w:t>m</w:t>
            </w:r>
            <w:r w:rsidRPr="00841776">
              <w:rPr>
                <w:rFonts w:ascii="Book Antiqua" w:eastAsia="Book Antiqua" w:hAnsi="Book Antiqua" w:cs="Book Antiqua"/>
                <w:position w:val="1"/>
                <w:szCs w:val="24"/>
              </w:rPr>
              <w:t>an</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9"/>
                <w:position w:val="1"/>
                <w:szCs w:val="24"/>
              </w:rPr>
              <w:t xml:space="preserve"> </w:t>
            </w:r>
            <w:r w:rsidRPr="00841776">
              <w:rPr>
                <w:rFonts w:ascii="Book Antiqua" w:eastAsia="Book Antiqua" w:hAnsi="Book Antiqua" w:cs="Book Antiqua"/>
                <w:position w:val="1"/>
                <w:szCs w:val="24"/>
              </w:rPr>
              <w:t>and</w:t>
            </w:r>
            <w:r w:rsidRPr="00841776">
              <w:rPr>
                <w:rFonts w:ascii="Book Antiqua" w:eastAsia="Book Antiqua" w:hAnsi="Book Antiqua" w:cs="Book Antiqua"/>
                <w:spacing w:val="-4"/>
                <w:position w:val="1"/>
                <w:szCs w:val="24"/>
              </w:rPr>
              <w:t xml:space="preserve"> </w:t>
            </w:r>
            <w:r w:rsidRPr="00841776">
              <w:rPr>
                <w:rFonts w:ascii="Book Antiqua" w:eastAsia="Book Antiqua" w:hAnsi="Book Antiqua" w:cs="Book Antiqua"/>
                <w:spacing w:val="-1"/>
                <w:position w:val="1"/>
                <w:szCs w:val="24"/>
              </w:rPr>
              <w:t>P</w:t>
            </w:r>
            <w:r w:rsidRPr="00841776">
              <w:rPr>
                <w:rFonts w:ascii="Book Antiqua" w:eastAsia="Book Antiqua" w:hAnsi="Book Antiqua" w:cs="Book Antiqua"/>
                <w:spacing w:val="1"/>
                <w:position w:val="1"/>
                <w:szCs w:val="24"/>
              </w:rPr>
              <w:t>ro</w:t>
            </w:r>
            <w:r w:rsidRPr="00841776">
              <w:rPr>
                <w:rFonts w:ascii="Book Antiqua" w:eastAsia="Book Antiqua" w:hAnsi="Book Antiqua" w:cs="Book Antiqua"/>
                <w:position w:val="1"/>
                <w:szCs w:val="24"/>
              </w:rPr>
              <w:t>d</w:t>
            </w:r>
            <w:r w:rsidRPr="00841776">
              <w:rPr>
                <w:rFonts w:ascii="Book Antiqua" w:eastAsia="Book Antiqua" w:hAnsi="Book Antiqua" w:cs="Book Antiqua"/>
                <w:spacing w:val="-1"/>
                <w:position w:val="1"/>
                <w:szCs w:val="24"/>
              </w:rPr>
              <w:t>uc</w:t>
            </w:r>
            <w:r w:rsidRPr="00841776">
              <w:rPr>
                <w:rFonts w:ascii="Book Antiqua" w:eastAsia="Book Antiqua" w:hAnsi="Book Antiqua" w:cs="Book Antiqua"/>
                <w:spacing w:val="1"/>
                <w:position w:val="1"/>
                <w:szCs w:val="24"/>
              </w:rPr>
              <w:t>t</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v</w:t>
            </w:r>
            <w:r w:rsidRPr="00841776">
              <w:rPr>
                <w:rFonts w:ascii="Book Antiqua" w:eastAsia="Book Antiqua" w:hAnsi="Book Antiqua" w:cs="Book Antiqua"/>
                <w:position w:val="1"/>
                <w:szCs w:val="24"/>
              </w:rPr>
              <w:t>ity</w:t>
            </w:r>
            <w:r w:rsidRPr="00841776">
              <w:rPr>
                <w:rFonts w:ascii="Book Antiqua" w:eastAsia="Book Antiqua" w:hAnsi="Book Antiqua" w:cs="Book Antiqua"/>
                <w:spacing w:val="-6"/>
                <w:position w:val="1"/>
                <w:szCs w:val="24"/>
              </w:rPr>
              <w:t xml:space="preserve"> </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position w:val="1"/>
                <w:szCs w:val="24"/>
              </w:rPr>
              <w:t>f</w:t>
            </w:r>
          </w:p>
          <w:p w14:paraId="1DCB467F" w14:textId="5F2D6AB7" w:rsidR="00841776" w:rsidRPr="00841776" w:rsidRDefault="00E81AC2" w:rsidP="00841776">
            <w:pPr>
              <w:widowControl w:val="0"/>
              <w:spacing w:line="296"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E</w:t>
            </w:r>
            <w:r w:rsidR="00841776" w:rsidRPr="00841776">
              <w:rPr>
                <w:rFonts w:ascii="Book Antiqua" w:eastAsia="Book Antiqua" w:hAnsi="Book Antiqua" w:cs="Book Antiqua"/>
                <w:position w:val="1"/>
                <w:szCs w:val="24"/>
              </w:rPr>
              <w:t>qu</w:t>
            </w:r>
            <w:r w:rsidR="00841776" w:rsidRPr="00841776">
              <w:rPr>
                <w:rFonts w:ascii="Book Antiqua" w:eastAsia="Book Antiqua" w:hAnsi="Book Antiqua" w:cs="Book Antiqua"/>
                <w:spacing w:val="-1"/>
                <w:position w:val="1"/>
                <w:szCs w:val="24"/>
              </w:rPr>
              <w:t>i</w:t>
            </w:r>
            <w:r w:rsidR="00841776" w:rsidRPr="00841776">
              <w:rPr>
                <w:rFonts w:ascii="Book Antiqua" w:eastAsia="Book Antiqua" w:hAnsi="Book Antiqua" w:cs="Book Antiqua"/>
                <w:position w:val="1"/>
                <w:szCs w:val="24"/>
              </w:rPr>
              <w:t>p</w:t>
            </w:r>
            <w:r w:rsidR="00841776" w:rsidRPr="00841776">
              <w:rPr>
                <w:rFonts w:ascii="Book Antiqua" w:eastAsia="Book Antiqua" w:hAnsi="Book Antiqua" w:cs="Book Antiqua"/>
                <w:spacing w:val="-1"/>
                <w:position w:val="1"/>
                <w:szCs w:val="24"/>
              </w:rPr>
              <w:t>m</w:t>
            </w:r>
            <w:r w:rsidR="00841776" w:rsidRPr="00841776">
              <w:rPr>
                <w:rFonts w:ascii="Book Antiqua" w:eastAsia="Book Antiqua" w:hAnsi="Book Antiqua" w:cs="Book Antiqua"/>
                <w:position w:val="1"/>
                <w:szCs w:val="24"/>
              </w:rPr>
              <w:t>ent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A5C3920" w14:textId="77777777" w:rsidR="00841776" w:rsidRPr="00841776" w:rsidRDefault="00841776" w:rsidP="00841776">
            <w:pPr>
              <w:widowControl w:val="0"/>
              <w:spacing w:line="286" w:lineRule="exact"/>
              <w:ind w:left="1176" w:right="-20"/>
              <w:rPr>
                <w:rFonts w:ascii="Book Antiqua" w:eastAsia="Book Antiqua" w:hAnsi="Book Antiqua" w:cs="Book Antiqua"/>
                <w:szCs w:val="24"/>
              </w:rPr>
            </w:pPr>
            <w:r w:rsidRPr="00841776">
              <w:rPr>
                <w:rFonts w:ascii="Book Antiqua" w:eastAsia="Book Antiqua" w:hAnsi="Book Antiqua" w:cs="Book Antiqua"/>
                <w:b/>
                <w:bCs/>
                <w:position w:val="1"/>
                <w:szCs w:val="24"/>
              </w:rPr>
              <w:t>10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842EF"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CC182"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72D0384F" w14:textId="77777777" w:rsidTr="59A76D2A">
        <w:trPr>
          <w:trHeight w:hRule="exact" w:val="310"/>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E9841" w14:textId="77777777" w:rsidR="00841776" w:rsidRPr="00841776" w:rsidRDefault="00841776" w:rsidP="00841776">
            <w:pPr>
              <w:widowControl w:val="0"/>
              <w:spacing w:line="297" w:lineRule="exact"/>
              <w:ind w:left="462" w:right="-20"/>
              <w:rPr>
                <w:rFonts w:ascii="Book Antiqua" w:eastAsia="Book Antiqua" w:hAnsi="Book Antiqua" w:cs="Book Antiqua"/>
                <w:szCs w:val="24"/>
              </w:rPr>
            </w:pPr>
            <w:r w:rsidRPr="00841776">
              <w:rPr>
                <w:rFonts w:ascii="Book Antiqua" w:eastAsia="Book Antiqua" w:hAnsi="Book Antiqua" w:cs="Book Antiqua"/>
                <w:b/>
                <w:bCs/>
                <w:position w:val="1"/>
                <w:szCs w:val="24"/>
              </w:rPr>
              <w:t xml:space="preserve">C. </w:t>
            </w:r>
            <w:r w:rsidRPr="00841776">
              <w:rPr>
                <w:rFonts w:ascii="Book Antiqua" w:eastAsia="Book Antiqua" w:hAnsi="Book Antiqua" w:cs="Book Antiqua"/>
                <w:b/>
                <w:bCs/>
                <w:spacing w:val="7"/>
                <w:position w:val="1"/>
                <w:szCs w:val="24"/>
              </w:rPr>
              <w:t xml:space="preserve"> </w:t>
            </w:r>
            <w:r w:rsidRPr="00841776">
              <w:rPr>
                <w:rFonts w:ascii="Book Antiqua" w:eastAsia="Book Antiqua" w:hAnsi="Book Antiqua" w:cs="Book Antiqua"/>
                <w:position w:val="1"/>
                <w:szCs w:val="24"/>
              </w:rPr>
              <w:t>L</w:t>
            </w:r>
            <w:r w:rsidRPr="00841776">
              <w:rPr>
                <w:rFonts w:ascii="Book Antiqua" w:eastAsia="Book Antiqua" w:hAnsi="Book Antiqua" w:cs="Book Antiqua"/>
                <w:spacing w:val="1"/>
                <w:position w:val="1"/>
                <w:szCs w:val="24"/>
              </w:rPr>
              <w:t>o</w:t>
            </w:r>
            <w:r w:rsidRPr="00841776">
              <w:rPr>
                <w:rFonts w:ascii="Book Antiqua" w:eastAsia="Book Antiqua" w:hAnsi="Book Antiqua" w:cs="Book Antiqua"/>
                <w:spacing w:val="-1"/>
                <w:position w:val="1"/>
                <w:szCs w:val="24"/>
              </w:rPr>
              <w:t>w</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t</w:t>
            </w:r>
            <w:r w:rsidRPr="00841776">
              <w:rPr>
                <w:rFonts w:ascii="Book Antiqua" w:eastAsia="Book Antiqua" w:hAnsi="Book Antiqua" w:cs="Book Antiqua"/>
                <w:spacing w:val="-6"/>
                <w:position w:val="1"/>
                <w:szCs w:val="24"/>
              </w:rPr>
              <w:t xml:space="preserve"> </w:t>
            </w:r>
            <w:r w:rsidRPr="00841776">
              <w:rPr>
                <w:rFonts w:ascii="Book Antiqua" w:eastAsia="Book Antiqua" w:hAnsi="Book Antiqua" w:cs="Book Antiqua"/>
                <w:position w:val="1"/>
                <w:szCs w:val="24"/>
              </w:rPr>
              <w:t>Re</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pon</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position w:val="1"/>
                <w:szCs w:val="24"/>
              </w:rPr>
              <w:t>i</w:t>
            </w:r>
            <w:r w:rsidRPr="00841776">
              <w:rPr>
                <w:rFonts w:ascii="Book Antiqua" w:eastAsia="Book Antiqua" w:hAnsi="Book Antiqua" w:cs="Book Antiqua"/>
                <w:spacing w:val="1"/>
                <w:position w:val="1"/>
                <w:szCs w:val="24"/>
              </w:rPr>
              <w:t>v</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11"/>
                <w:position w:val="1"/>
                <w:szCs w:val="24"/>
              </w:rPr>
              <w:t xml:space="preserve"> </w:t>
            </w:r>
            <w:r w:rsidRPr="00841776">
              <w:rPr>
                <w:rFonts w:ascii="Book Antiqua" w:eastAsia="Book Antiqua" w:hAnsi="Book Antiqua" w:cs="Book Antiqua"/>
                <w:position w:val="1"/>
                <w:szCs w:val="24"/>
              </w:rPr>
              <w:t>Bid</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23A3E0FD" w14:textId="77777777" w:rsidR="00841776" w:rsidRPr="00841776" w:rsidRDefault="00841776" w:rsidP="00841776">
            <w:pPr>
              <w:widowControl w:val="0"/>
              <w:spacing w:line="288" w:lineRule="exact"/>
              <w:ind w:left="1176" w:right="-20"/>
              <w:rPr>
                <w:rFonts w:ascii="Book Antiqua" w:eastAsia="Book Antiqua" w:hAnsi="Book Antiqua" w:cs="Book Antiqua"/>
                <w:szCs w:val="24"/>
              </w:rPr>
            </w:pPr>
            <w:r w:rsidRPr="00841776">
              <w:rPr>
                <w:rFonts w:ascii="Book Antiqua" w:eastAsia="Book Antiqua" w:hAnsi="Book Antiqua" w:cs="Book Antiqua"/>
                <w:b/>
                <w:bCs/>
                <w:position w:val="1"/>
                <w:szCs w:val="24"/>
              </w:rPr>
              <w:t>25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088C"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3DD5F"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02A4795A" w14:textId="77777777" w:rsidTr="59A76D2A">
        <w:trPr>
          <w:trHeight w:hRule="exact" w:val="322"/>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D34BF" w14:textId="77777777" w:rsidR="00841776" w:rsidRPr="00841776" w:rsidRDefault="00841776" w:rsidP="00841776">
            <w:pPr>
              <w:widowControl w:val="0"/>
              <w:spacing w:line="286" w:lineRule="exact"/>
              <w:ind w:left="462" w:right="-20"/>
              <w:rPr>
                <w:rFonts w:ascii="Book Antiqua" w:eastAsia="Book Antiqua" w:hAnsi="Book Antiqua" w:cs="Book Antiqua"/>
                <w:szCs w:val="24"/>
              </w:rPr>
            </w:pPr>
            <w:r w:rsidRPr="00841776">
              <w:rPr>
                <w:rFonts w:ascii="Book Antiqua" w:eastAsia="Book Antiqua" w:hAnsi="Book Antiqua" w:cs="Book Antiqua"/>
                <w:b/>
                <w:bCs/>
                <w:spacing w:val="-1"/>
                <w:position w:val="1"/>
                <w:szCs w:val="24"/>
              </w:rPr>
              <w:t>D</w:t>
            </w:r>
            <w:r w:rsidRPr="00841776">
              <w:rPr>
                <w:rFonts w:ascii="Book Antiqua" w:eastAsia="Book Antiqua" w:hAnsi="Book Antiqua" w:cs="Book Antiqua"/>
                <w:b/>
                <w:bCs/>
                <w:position w:val="1"/>
                <w:szCs w:val="24"/>
              </w:rPr>
              <w:t xml:space="preserve">.  </w:t>
            </w:r>
            <w:r w:rsidRPr="00841776">
              <w:rPr>
                <w:rFonts w:ascii="Book Antiqua" w:eastAsia="Book Antiqua" w:hAnsi="Book Antiqua" w:cs="Book Antiqua"/>
                <w:b/>
                <w:bCs/>
                <w:spacing w:val="-19"/>
                <w:position w:val="1"/>
                <w:szCs w:val="24"/>
                <w:u w:val="single" w:color="000000"/>
              </w:rPr>
              <w:t xml:space="preserve"> </w:t>
            </w:r>
            <w:r w:rsidRPr="00841776">
              <w:rPr>
                <w:rFonts w:ascii="Book Antiqua" w:eastAsia="Book Antiqua" w:hAnsi="Book Antiqua" w:cs="Book Antiqua"/>
                <w:b/>
                <w:bCs/>
                <w:position w:val="1"/>
                <w:szCs w:val="24"/>
                <w:u w:val="single" w:color="000000"/>
              </w:rPr>
              <w:t>C</w:t>
            </w:r>
            <w:r w:rsidRPr="00841776">
              <w:rPr>
                <w:rFonts w:ascii="Book Antiqua" w:eastAsia="Book Antiqua" w:hAnsi="Book Antiqua" w:cs="Book Antiqua"/>
                <w:b/>
                <w:bCs/>
                <w:spacing w:val="-1"/>
                <w:position w:val="1"/>
                <w:szCs w:val="24"/>
                <w:u w:val="single" w:color="000000"/>
              </w:rPr>
              <w:t>us</w:t>
            </w:r>
            <w:r w:rsidRPr="00841776">
              <w:rPr>
                <w:rFonts w:ascii="Book Antiqua" w:eastAsia="Book Antiqua" w:hAnsi="Book Antiqua" w:cs="Book Antiqua"/>
                <w:b/>
                <w:bCs/>
                <w:position w:val="1"/>
                <w:szCs w:val="24"/>
                <w:u w:val="single" w:color="000000"/>
              </w:rPr>
              <w:t>tomer</w:t>
            </w:r>
            <w:r w:rsidRPr="00841776">
              <w:rPr>
                <w:rFonts w:ascii="Book Antiqua" w:eastAsia="Book Antiqua" w:hAnsi="Book Antiqua" w:cs="Book Antiqua"/>
                <w:b/>
                <w:bCs/>
                <w:spacing w:val="-1"/>
                <w:position w:val="1"/>
                <w:szCs w:val="24"/>
                <w:u w:val="single" w:color="000000"/>
              </w:rPr>
              <w:t xml:space="preserve"> </w:t>
            </w:r>
            <w:r w:rsidRPr="00841776">
              <w:rPr>
                <w:rFonts w:ascii="Book Antiqua" w:eastAsia="Book Antiqua" w:hAnsi="Book Antiqua" w:cs="Book Antiqua"/>
                <w:b/>
                <w:bCs/>
                <w:position w:val="1"/>
                <w:szCs w:val="24"/>
                <w:u w:val="single" w:color="000000"/>
              </w:rPr>
              <w:t>Se</w:t>
            </w:r>
            <w:r w:rsidRPr="00841776">
              <w:rPr>
                <w:rFonts w:ascii="Book Antiqua" w:eastAsia="Book Antiqua" w:hAnsi="Book Antiqua" w:cs="Book Antiqua"/>
                <w:b/>
                <w:bCs/>
                <w:spacing w:val="1"/>
                <w:position w:val="1"/>
                <w:szCs w:val="24"/>
                <w:u w:val="single" w:color="000000"/>
              </w:rPr>
              <w:t>rv</w:t>
            </w:r>
            <w:r w:rsidRPr="00841776">
              <w:rPr>
                <w:rFonts w:ascii="Book Antiqua" w:eastAsia="Book Antiqua" w:hAnsi="Book Antiqua" w:cs="Book Antiqua"/>
                <w:b/>
                <w:bCs/>
                <w:position w:val="1"/>
                <w:szCs w:val="24"/>
                <w:u w:val="single" w:color="000000"/>
              </w:rPr>
              <w:t>i</w:t>
            </w:r>
            <w:r w:rsidRPr="00841776">
              <w:rPr>
                <w:rFonts w:ascii="Book Antiqua" w:eastAsia="Book Antiqua" w:hAnsi="Book Antiqua" w:cs="Book Antiqua"/>
                <w:b/>
                <w:bCs/>
                <w:spacing w:val="-2"/>
                <w:position w:val="1"/>
                <w:szCs w:val="24"/>
                <w:u w:val="single" w:color="000000"/>
              </w:rPr>
              <w:t>c</w:t>
            </w:r>
            <w:r w:rsidRPr="00841776">
              <w:rPr>
                <w:rFonts w:ascii="Book Antiqua" w:eastAsia="Book Antiqua" w:hAnsi="Book Antiqua" w:cs="Book Antiqua"/>
                <w:b/>
                <w:bCs/>
                <w:position w:val="1"/>
                <w:szCs w:val="24"/>
                <w:u w:val="single" w:color="000000"/>
              </w:rPr>
              <w:t>e</w:t>
            </w:r>
            <w:r w:rsidRPr="00841776">
              <w:rPr>
                <w:rFonts w:ascii="Book Antiqua" w:eastAsia="Book Antiqua" w:hAnsi="Book Antiqua" w:cs="Book Antiqua"/>
                <w:b/>
                <w:bCs/>
                <w:spacing w:val="-2"/>
                <w:position w:val="1"/>
                <w:szCs w:val="24"/>
                <w:u w:val="single" w:color="000000"/>
              </w:rPr>
              <w:t xml:space="preserve"> </w:t>
            </w:r>
            <w:r w:rsidRPr="00841776">
              <w:rPr>
                <w:rFonts w:ascii="Book Antiqua" w:eastAsia="Book Antiqua" w:hAnsi="Book Antiqua" w:cs="Book Antiqua"/>
                <w:b/>
                <w:bCs/>
                <w:position w:val="1"/>
                <w:szCs w:val="24"/>
                <w:u w:val="single" w:color="000000"/>
              </w:rPr>
              <w:t>&amp;</w:t>
            </w:r>
            <w:r w:rsidRPr="00841776">
              <w:rPr>
                <w:rFonts w:ascii="Book Antiqua" w:eastAsia="Book Antiqua" w:hAnsi="Book Antiqua" w:cs="Book Antiqua"/>
                <w:b/>
                <w:bCs/>
                <w:spacing w:val="-1"/>
                <w:position w:val="1"/>
                <w:szCs w:val="24"/>
                <w:u w:val="single" w:color="000000"/>
              </w:rPr>
              <w:t xml:space="preserve"> </w:t>
            </w:r>
            <w:r w:rsidRPr="00841776">
              <w:rPr>
                <w:rFonts w:ascii="Book Antiqua" w:eastAsia="Book Antiqua" w:hAnsi="Book Antiqua" w:cs="Book Antiqua"/>
                <w:b/>
                <w:bCs/>
                <w:spacing w:val="2"/>
                <w:position w:val="1"/>
                <w:szCs w:val="24"/>
                <w:u w:val="single" w:color="000000"/>
              </w:rPr>
              <w:t>S</w:t>
            </w:r>
            <w:r w:rsidRPr="00841776">
              <w:rPr>
                <w:rFonts w:ascii="Book Antiqua" w:eastAsia="Book Antiqua" w:hAnsi="Book Antiqua" w:cs="Book Antiqua"/>
                <w:b/>
                <w:bCs/>
                <w:position w:val="1"/>
                <w:szCs w:val="24"/>
                <w:u w:val="single" w:color="000000"/>
              </w:rPr>
              <w:t>upport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4AAD5B94" w14:textId="77777777" w:rsidR="00841776" w:rsidRPr="00841776" w:rsidRDefault="00841776" w:rsidP="00841776">
            <w:pPr>
              <w:widowControl w:val="0"/>
              <w:spacing w:line="310" w:lineRule="exact"/>
              <w:ind w:left="1166" w:right="-20"/>
              <w:rPr>
                <w:rFonts w:ascii="Book Antiqua" w:eastAsia="Book Antiqua" w:hAnsi="Book Antiqua" w:cs="Book Antiqua"/>
                <w:sz w:val="26"/>
                <w:szCs w:val="26"/>
              </w:rPr>
            </w:pPr>
            <w:r w:rsidRPr="00841776">
              <w:rPr>
                <w:rFonts w:ascii="Book Antiqua" w:eastAsia="Book Antiqua" w:hAnsi="Book Antiqua" w:cs="Book Antiqua"/>
                <w:b/>
                <w:bCs/>
                <w:position w:val="1"/>
                <w:sz w:val="26"/>
                <w:szCs w:val="26"/>
              </w:rPr>
              <w:t>28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F0E96"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F77D2"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09C0D5B1" w14:textId="77777777" w:rsidTr="59A76D2A">
        <w:trPr>
          <w:trHeight w:hRule="exact" w:val="905"/>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01ECD" w14:textId="77777777" w:rsidR="00841776" w:rsidRPr="00841776" w:rsidRDefault="00841776" w:rsidP="00841776">
            <w:pPr>
              <w:widowControl w:val="0"/>
              <w:spacing w:before="1" w:line="239" w:lineRule="auto"/>
              <w:ind w:left="822" w:right="295"/>
              <w:rPr>
                <w:rFonts w:ascii="Book Antiqua" w:eastAsia="Book Antiqua" w:hAnsi="Book Antiqua" w:cs="Book Antiqua"/>
                <w:szCs w:val="24"/>
              </w:rPr>
            </w:pPr>
            <w:r w:rsidRPr="00841776">
              <w:rPr>
                <w:rFonts w:ascii="Book Antiqua" w:eastAsia="Book Antiqua" w:hAnsi="Book Antiqua" w:cs="Book Antiqua"/>
                <w:szCs w:val="24"/>
              </w:rPr>
              <w:t>T</w:t>
            </w:r>
            <w:r w:rsidRPr="00841776">
              <w:rPr>
                <w:rFonts w:ascii="Book Antiqua" w:eastAsia="Book Antiqua" w:hAnsi="Book Antiqua" w:cs="Book Antiqua"/>
                <w:spacing w:val="-1"/>
                <w:szCs w:val="24"/>
              </w:rPr>
              <w:t>h</w:t>
            </w:r>
            <w:r w:rsidRPr="00841776">
              <w:rPr>
                <w:rFonts w:ascii="Book Antiqua" w:eastAsia="Book Antiqua" w:hAnsi="Book Antiqua" w:cs="Book Antiqua"/>
                <w:szCs w:val="24"/>
              </w:rPr>
              <w:t>e</w:t>
            </w:r>
            <w:r w:rsidRPr="00841776">
              <w:rPr>
                <w:rFonts w:ascii="Book Antiqua" w:eastAsia="Book Antiqua" w:hAnsi="Book Antiqua" w:cs="Book Antiqua"/>
                <w:spacing w:val="-3"/>
                <w:szCs w:val="24"/>
              </w:rPr>
              <w:t xml:space="preserve"> </w:t>
            </w:r>
            <w:r w:rsidRPr="00841776">
              <w:rPr>
                <w:rFonts w:ascii="Book Antiqua" w:eastAsia="Book Antiqua" w:hAnsi="Book Antiqua" w:cs="Book Antiqua"/>
                <w:szCs w:val="24"/>
              </w:rPr>
              <w:t>p</w:t>
            </w:r>
            <w:r w:rsidRPr="00841776">
              <w:rPr>
                <w:rFonts w:ascii="Book Antiqua" w:eastAsia="Book Antiqua" w:hAnsi="Book Antiqua" w:cs="Book Antiqua"/>
                <w:spacing w:val="1"/>
                <w:szCs w:val="24"/>
              </w:rPr>
              <w:t>ro</w:t>
            </w:r>
            <w:r w:rsidRPr="00841776">
              <w:rPr>
                <w:rFonts w:ascii="Book Antiqua" w:eastAsia="Book Antiqua" w:hAnsi="Book Antiqua" w:cs="Book Antiqua"/>
                <w:spacing w:val="-1"/>
                <w:szCs w:val="24"/>
              </w:rPr>
              <w:t>j</w:t>
            </w:r>
            <w:r w:rsidRPr="00841776">
              <w:rPr>
                <w:rFonts w:ascii="Book Antiqua" w:eastAsia="Book Antiqua" w:hAnsi="Book Antiqua" w:cs="Book Antiqua"/>
                <w:szCs w:val="24"/>
              </w:rPr>
              <w:t>e</w:t>
            </w:r>
            <w:r w:rsidRPr="00841776">
              <w:rPr>
                <w:rFonts w:ascii="Book Antiqua" w:eastAsia="Book Antiqua" w:hAnsi="Book Antiqua" w:cs="Book Antiqua"/>
                <w:spacing w:val="-1"/>
                <w:szCs w:val="24"/>
              </w:rPr>
              <w:t>c</w:t>
            </w:r>
            <w:r w:rsidRPr="00841776">
              <w:rPr>
                <w:rFonts w:ascii="Book Antiqua" w:eastAsia="Book Antiqua" w:hAnsi="Book Antiqua" w:cs="Book Antiqua"/>
                <w:spacing w:val="1"/>
                <w:szCs w:val="24"/>
              </w:rPr>
              <w:t>t</w:t>
            </w:r>
            <w:r w:rsidRPr="00841776">
              <w:rPr>
                <w:rFonts w:ascii="Book Antiqua" w:eastAsia="Book Antiqua" w:hAnsi="Book Antiqua" w:cs="Book Antiqua"/>
                <w:szCs w:val="24"/>
              </w:rPr>
              <w:t>ed</w:t>
            </w:r>
            <w:r w:rsidRPr="00841776">
              <w:rPr>
                <w:rFonts w:ascii="Book Antiqua" w:eastAsia="Book Antiqua" w:hAnsi="Book Antiqua" w:cs="Book Antiqua"/>
                <w:spacing w:val="-7"/>
                <w:szCs w:val="24"/>
              </w:rPr>
              <w:t xml:space="preserve"> </w:t>
            </w:r>
            <w:r w:rsidRPr="00841776">
              <w:rPr>
                <w:rFonts w:ascii="Book Antiqua" w:eastAsia="Book Antiqua" w:hAnsi="Book Antiqua" w:cs="Book Antiqua"/>
                <w:spacing w:val="1"/>
                <w:szCs w:val="24"/>
              </w:rPr>
              <w:t>o</w:t>
            </w:r>
            <w:r w:rsidRPr="00841776">
              <w:rPr>
                <w:rFonts w:ascii="Book Antiqua" w:eastAsia="Book Antiqua" w:hAnsi="Book Antiqua" w:cs="Book Antiqua"/>
                <w:szCs w:val="24"/>
              </w:rPr>
              <w:t>pe</w:t>
            </w:r>
            <w:r w:rsidRPr="00841776">
              <w:rPr>
                <w:rFonts w:ascii="Book Antiqua" w:eastAsia="Book Antiqua" w:hAnsi="Book Antiqua" w:cs="Book Antiqua"/>
                <w:spacing w:val="1"/>
                <w:szCs w:val="24"/>
              </w:rPr>
              <w:t>r</w:t>
            </w:r>
            <w:r w:rsidRPr="00841776">
              <w:rPr>
                <w:rFonts w:ascii="Book Antiqua" w:eastAsia="Book Antiqua" w:hAnsi="Book Antiqua" w:cs="Book Antiqua"/>
                <w:szCs w:val="24"/>
              </w:rPr>
              <w:t>a</w:t>
            </w:r>
            <w:r w:rsidRPr="00841776">
              <w:rPr>
                <w:rFonts w:ascii="Book Antiqua" w:eastAsia="Book Antiqua" w:hAnsi="Book Antiqua" w:cs="Book Antiqua"/>
                <w:spacing w:val="1"/>
                <w:szCs w:val="24"/>
              </w:rPr>
              <w:t>t</w:t>
            </w:r>
            <w:r w:rsidRPr="00841776">
              <w:rPr>
                <w:rFonts w:ascii="Book Antiqua" w:eastAsia="Book Antiqua" w:hAnsi="Book Antiqua" w:cs="Book Antiqua"/>
                <w:szCs w:val="24"/>
              </w:rPr>
              <w:t>i</w:t>
            </w:r>
            <w:r w:rsidRPr="00841776">
              <w:rPr>
                <w:rFonts w:ascii="Book Antiqua" w:eastAsia="Book Antiqua" w:hAnsi="Book Antiqua" w:cs="Book Antiqua"/>
                <w:spacing w:val="-3"/>
                <w:szCs w:val="24"/>
              </w:rPr>
              <w:t>n</w:t>
            </w:r>
            <w:r w:rsidRPr="00841776">
              <w:rPr>
                <w:rFonts w:ascii="Book Antiqua" w:eastAsia="Book Antiqua" w:hAnsi="Book Antiqua" w:cs="Book Antiqua"/>
                <w:szCs w:val="24"/>
              </w:rPr>
              <w:t xml:space="preserve">g and </w:t>
            </w:r>
            <w:r w:rsidRPr="00841776">
              <w:rPr>
                <w:rFonts w:ascii="Book Antiqua" w:eastAsia="Book Antiqua" w:hAnsi="Book Antiqua" w:cs="Book Antiqua"/>
                <w:spacing w:val="1"/>
                <w:szCs w:val="24"/>
              </w:rPr>
              <w:t>M</w:t>
            </w:r>
            <w:r w:rsidRPr="00841776">
              <w:rPr>
                <w:rFonts w:ascii="Book Antiqua" w:eastAsia="Book Antiqua" w:hAnsi="Book Antiqua" w:cs="Book Antiqua"/>
                <w:szCs w:val="24"/>
              </w:rPr>
              <w:t>ai</w:t>
            </w:r>
            <w:r w:rsidRPr="00841776">
              <w:rPr>
                <w:rFonts w:ascii="Book Antiqua" w:eastAsia="Book Antiqua" w:hAnsi="Book Antiqua" w:cs="Book Antiqua"/>
                <w:spacing w:val="-1"/>
                <w:szCs w:val="24"/>
              </w:rPr>
              <w:t>n</w:t>
            </w:r>
            <w:r w:rsidRPr="00841776">
              <w:rPr>
                <w:rFonts w:ascii="Book Antiqua" w:eastAsia="Book Antiqua" w:hAnsi="Book Antiqua" w:cs="Book Antiqua"/>
                <w:spacing w:val="1"/>
                <w:szCs w:val="24"/>
              </w:rPr>
              <w:t>t</w:t>
            </w:r>
            <w:r w:rsidRPr="00841776">
              <w:rPr>
                <w:rFonts w:ascii="Book Antiqua" w:eastAsia="Book Antiqua" w:hAnsi="Book Antiqua" w:cs="Book Antiqua"/>
                <w:szCs w:val="24"/>
              </w:rPr>
              <w:t>ena</w:t>
            </w:r>
            <w:r w:rsidRPr="00841776">
              <w:rPr>
                <w:rFonts w:ascii="Book Antiqua" w:eastAsia="Book Antiqua" w:hAnsi="Book Antiqua" w:cs="Book Antiqua"/>
                <w:spacing w:val="-1"/>
                <w:szCs w:val="24"/>
              </w:rPr>
              <w:t>nc</w:t>
            </w:r>
            <w:r w:rsidRPr="00841776">
              <w:rPr>
                <w:rFonts w:ascii="Book Antiqua" w:eastAsia="Book Antiqua" w:hAnsi="Book Antiqua" w:cs="Book Antiqua"/>
                <w:szCs w:val="24"/>
              </w:rPr>
              <w:t>e</w:t>
            </w:r>
            <w:r w:rsidRPr="00841776">
              <w:rPr>
                <w:rFonts w:ascii="Book Antiqua" w:eastAsia="Book Antiqua" w:hAnsi="Book Antiqua" w:cs="Book Antiqua"/>
                <w:spacing w:val="-2"/>
                <w:szCs w:val="24"/>
              </w:rPr>
              <w:t xml:space="preserve"> </w:t>
            </w:r>
            <w:r w:rsidRPr="00841776">
              <w:rPr>
                <w:rFonts w:ascii="Book Antiqua" w:eastAsia="Book Antiqua" w:hAnsi="Book Antiqua" w:cs="Book Antiqua"/>
                <w:szCs w:val="24"/>
              </w:rPr>
              <w:t>C</w:t>
            </w:r>
            <w:r w:rsidRPr="00841776">
              <w:rPr>
                <w:rFonts w:ascii="Book Antiqua" w:eastAsia="Book Antiqua" w:hAnsi="Book Antiqua" w:cs="Book Antiqua"/>
                <w:spacing w:val="1"/>
                <w:szCs w:val="24"/>
              </w:rPr>
              <w:t>o</w:t>
            </w:r>
            <w:r w:rsidRPr="00841776">
              <w:rPr>
                <w:rFonts w:ascii="Book Antiqua" w:eastAsia="Book Antiqua" w:hAnsi="Book Antiqua" w:cs="Book Antiqua"/>
                <w:spacing w:val="-1"/>
                <w:szCs w:val="24"/>
              </w:rPr>
              <w:t>s</w:t>
            </w:r>
            <w:r w:rsidRPr="00841776">
              <w:rPr>
                <w:rFonts w:ascii="Book Antiqua" w:eastAsia="Book Antiqua" w:hAnsi="Book Antiqua" w:cs="Book Antiqua"/>
                <w:szCs w:val="24"/>
              </w:rPr>
              <w:t>t</w:t>
            </w:r>
            <w:r w:rsidRPr="00841776">
              <w:rPr>
                <w:rFonts w:ascii="Book Antiqua" w:eastAsia="Book Antiqua" w:hAnsi="Book Antiqua" w:cs="Book Antiqua"/>
                <w:spacing w:val="-3"/>
                <w:szCs w:val="24"/>
              </w:rPr>
              <w:t xml:space="preserve"> </w:t>
            </w:r>
            <w:r w:rsidRPr="00841776">
              <w:rPr>
                <w:rFonts w:ascii="Book Antiqua" w:eastAsia="Book Antiqua" w:hAnsi="Book Antiqua" w:cs="Book Antiqua"/>
                <w:szCs w:val="24"/>
              </w:rPr>
              <w:t>d</w:t>
            </w:r>
            <w:r w:rsidRPr="00841776">
              <w:rPr>
                <w:rFonts w:ascii="Book Antiqua" w:eastAsia="Book Antiqua" w:hAnsi="Book Antiqua" w:cs="Book Antiqua"/>
                <w:spacing w:val="-1"/>
                <w:szCs w:val="24"/>
              </w:rPr>
              <w:t>u</w:t>
            </w:r>
            <w:r w:rsidRPr="00841776">
              <w:rPr>
                <w:rFonts w:ascii="Book Antiqua" w:eastAsia="Book Antiqua" w:hAnsi="Book Antiqua" w:cs="Book Antiqua"/>
                <w:spacing w:val="1"/>
                <w:szCs w:val="24"/>
              </w:rPr>
              <w:t>r</w:t>
            </w:r>
            <w:r w:rsidRPr="00841776">
              <w:rPr>
                <w:rFonts w:ascii="Book Antiqua" w:eastAsia="Book Antiqua" w:hAnsi="Book Antiqua" w:cs="Book Antiqua"/>
                <w:szCs w:val="24"/>
              </w:rPr>
              <w:t>i</w:t>
            </w:r>
            <w:r w:rsidRPr="00841776">
              <w:rPr>
                <w:rFonts w:ascii="Book Antiqua" w:eastAsia="Book Antiqua" w:hAnsi="Book Antiqua" w:cs="Book Antiqua"/>
                <w:spacing w:val="-1"/>
                <w:szCs w:val="24"/>
              </w:rPr>
              <w:t>n</w:t>
            </w:r>
            <w:r w:rsidRPr="00841776">
              <w:rPr>
                <w:rFonts w:ascii="Book Antiqua" w:eastAsia="Book Antiqua" w:hAnsi="Book Antiqua" w:cs="Book Antiqua"/>
                <w:szCs w:val="24"/>
              </w:rPr>
              <w:t>g</w:t>
            </w:r>
            <w:r w:rsidRPr="00841776">
              <w:rPr>
                <w:rFonts w:ascii="Book Antiqua" w:eastAsia="Book Antiqua" w:hAnsi="Book Antiqua" w:cs="Book Antiqua"/>
                <w:spacing w:val="-2"/>
                <w:szCs w:val="24"/>
              </w:rPr>
              <w:t xml:space="preserve"> </w:t>
            </w:r>
            <w:r w:rsidRPr="00841776">
              <w:rPr>
                <w:rFonts w:ascii="Book Antiqua" w:eastAsia="Book Antiqua" w:hAnsi="Book Antiqua" w:cs="Book Antiqua"/>
                <w:spacing w:val="1"/>
                <w:szCs w:val="24"/>
              </w:rPr>
              <w:t>t</w:t>
            </w:r>
            <w:r w:rsidRPr="00841776">
              <w:rPr>
                <w:rFonts w:ascii="Book Antiqua" w:eastAsia="Book Antiqua" w:hAnsi="Book Antiqua" w:cs="Book Antiqua"/>
                <w:szCs w:val="24"/>
              </w:rPr>
              <w:t>he l</w:t>
            </w:r>
            <w:r w:rsidRPr="00841776">
              <w:rPr>
                <w:rFonts w:ascii="Book Antiqua" w:eastAsia="Book Antiqua" w:hAnsi="Book Antiqua" w:cs="Book Antiqua"/>
                <w:spacing w:val="-1"/>
                <w:szCs w:val="24"/>
              </w:rPr>
              <w:t>i</w:t>
            </w:r>
            <w:r w:rsidRPr="00841776">
              <w:rPr>
                <w:rFonts w:ascii="Book Antiqua" w:eastAsia="Book Antiqua" w:hAnsi="Book Antiqua" w:cs="Book Antiqua"/>
                <w:szCs w:val="24"/>
              </w:rPr>
              <w:t>fe of</w:t>
            </w:r>
            <w:r w:rsidRPr="00841776">
              <w:rPr>
                <w:rFonts w:ascii="Book Antiqua" w:eastAsia="Book Antiqua" w:hAnsi="Book Antiqua" w:cs="Book Antiqua"/>
                <w:spacing w:val="-2"/>
                <w:szCs w:val="24"/>
              </w:rPr>
              <w:t xml:space="preserve"> </w:t>
            </w:r>
            <w:r w:rsidRPr="00841776">
              <w:rPr>
                <w:rFonts w:ascii="Book Antiqua" w:eastAsia="Book Antiqua" w:hAnsi="Book Antiqua" w:cs="Book Antiqua"/>
                <w:szCs w:val="24"/>
              </w:rPr>
              <w:t xml:space="preserve">the </w:t>
            </w:r>
            <w:r w:rsidRPr="00841776">
              <w:rPr>
                <w:rFonts w:ascii="Book Antiqua" w:eastAsia="Book Antiqua" w:hAnsi="Book Antiqua" w:cs="Book Antiqua"/>
                <w:spacing w:val="1"/>
                <w:szCs w:val="24"/>
              </w:rPr>
              <w:t>Mo</w:t>
            </w:r>
            <w:r w:rsidRPr="00841776">
              <w:rPr>
                <w:rFonts w:ascii="Book Antiqua" w:eastAsia="Book Antiqua" w:hAnsi="Book Antiqua" w:cs="Book Antiqua"/>
                <w:spacing w:val="-1"/>
                <w:szCs w:val="24"/>
              </w:rPr>
              <w:t>t</w:t>
            </w:r>
            <w:r w:rsidRPr="00841776">
              <w:rPr>
                <w:rFonts w:ascii="Book Antiqua" w:eastAsia="Book Antiqua" w:hAnsi="Book Antiqua" w:cs="Book Antiqua"/>
                <w:spacing w:val="1"/>
                <w:szCs w:val="24"/>
              </w:rPr>
              <w:t>o</w:t>
            </w:r>
            <w:r w:rsidRPr="00841776">
              <w:rPr>
                <w:rFonts w:ascii="Book Antiqua" w:eastAsia="Book Antiqua" w:hAnsi="Book Antiqua" w:cs="Book Antiqua"/>
                <w:szCs w:val="24"/>
              </w:rPr>
              <w:t>r</w:t>
            </w:r>
            <w:r w:rsidRPr="00841776">
              <w:rPr>
                <w:rFonts w:ascii="Book Antiqua" w:eastAsia="Book Antiqua" w:hAnsi="Book Antiqua" w:cs="Book Antiqua"/>
                <w:spacing w:val="-4"/>
                <w:szCs w:val="24"/>
              </w:rPr>
              <w:t xml:space="preserve"> </w:t>
            </w:r>
            <w:r w:rsidRPr="00841776">
              <w:rPr>
                <w:rFonts w:ascii="Book Antiqua" w:eastAsia="Book Antiqua" w:hAnsi="Book Antiqua" w:cs="Book Antiqua"/>
                <w:szCs w:val="24"/>
              </w:rPr>
              <w:t>Ve</w:t>
            </w:r>
            <w:r w:rsidRPr="00841776">
              <w:rPr>
                <w:rFonts w:ascii="Book Antiqua" w:eastAsia="Book Antiqua" w:hAnsi="Book Antiqua" w:cs="Book Antiqua"/>
                <w:spacing w:val="-1"/>
                <w:szCs w:val="24"/>
              </w:rPr>
              <w:t>h</w:t>
            </w:r>
            <w:r w:rsidRPr="00841776">
              <w:rPr>
                <w:rFonts w:ascii="Book Antiqua" w:eastAsia="Book Antiqua" w:hAnsi="Book Antiqua" w:cs="Book Antiqua"/>
                <w:szCs w:val="24"/>
              </w:rPr>
              <w:t>i</w:t>
            </w:r>
            <w:r w:rsidRPr="00841776">
              <w:rPr>
                <w:rFonts w:ascii="Book Antiqua" w:eastAsia="Book Antiqua" w:hAnsi="Book Antiqua" w:cs="Book Antiqua"/>
                <w:spacing w:val="-1"/>
                <w:szCs w:val="24"/>
              </w:rPr>
              <w:t>c</w:t>
            </w:r>
            <w:r w:rsidRPr="00841776">
              <w:rPr>
                <w:rFonts w:ascii="Book Antiqua" w:eastAsia="Book Antiqua" w:hAnsi="Book Antiqua" w:cs="Book Antiqua"/>
                <w:szCs w:val="24"/>
              </w:rPr>
              <w:t>le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D3A85A7" w14:textId="77777777" w:rsidR="00841776" w:rsidRPr="00841776" w:rsidRDefault="00841776" w:rsidP="00841776">
            <w:pPr>
              <w:widowControl w:val="0"/>
              <w:spacing w:line="288" w:lineRule="exact"/>
              <w:ind w:left="1236" w:right="-20"/>
              <w:rPr>
                <w:rFonts w:ascii="Book Antiqua" w:eastAsia="Book Antiqua" w:hAnsi="Book Antiqua" w:cs="Book Antiqua"/>
                <w:szCs w:val="24"/>
              </w:rPr>
            </w:pPr>
            <w:r w:rsidRPr="00841776">
              <w:rPr>
                <w:rFonts w:ascii="Book Antiqua" w:eastAsia="Book Antiqua" w:hAnsi="Book Antiqua" w:cs="Book Antiqua"/>
                <w:b/>
                <w:bCs/>
                <w:position w:val="1"/>
                <w:szCs w:val="24"/>
              </w:rPr>
              <w:t>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626B7"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82C85"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2428ED84" w14:textId="77777777" w:rsidTr="59A76D2A">
        <w:trPr>
          <w:trHeight w:hRule="exact" w:val="862"/>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A604" w14:textId="77777777" w:rsidR="00841776" w:rsidRPr="00841776" w:rsidRDefault="00841776" w:rsidP="00841776">
            <w:pPr>
              <w:widowControl w:val="0"/>
              <w:spacing w:line="239" w:lineRule="auto"/>
              <w:ind w:left="822" w:right="467"/>
              <w:rPr>
                <w:szCs w:val="24"/>
              </w:rPr>
            </w:pPr>
            <w:r w:rsidRPr="00841776">
              <w:rPr>
                <w:szCs w:val="24"/>
              </w:rPr>
              <w:lastRenderedPageBreak/>
              <w:t>Av</w:t>
            </w:r>
            <w:r w:rsidRPr="00841776">
              <w:rPr>
                <w:spacing w:val="-1"/>
                <w:szCs w:val="24"/>
              </w:rPr>
              <w:t>a</w:t>
            </w:r>
            <w:r w:rsidRPr="00841776">
              <w:rPr>
                <w:szCs w:val="24"/>
              </w:rPr>
              <w:t>i</w:t>
            </w:r>
            <w:r w:rsidRPr="00841776">
              <w:rPr>
                <w:spacing w:val="1"/>
                <w:szCs w:val="24"/>
              </w:rPr>
              <w:t>l</w:t>
            </w:r>
            <w:r w:rsidRPr="00841776">
              <w:rPr>
                <w:spacing w:val="-1"/>
                <w:szCs w:val="24"/>
              </w:rPr>
              <w:t>a</w:t>
            </w:r>
            <w:r w:rsidRPr="00841776">
              <w:rPr>
                <w:szCs w:val="24"/>
              </w:rPr>
              <w:t>bi</w:t>
            </w:r>
            <w:r w:rsidRPr="00841776">
              <w:rPr>
                <w:spacing w:val="1"/>
                <w:szCs w:val="24"/>
              </w:rPr>
              <w:t>l</w:t>
            </w:r>
            <w:r w:rsidRPr="00841776">
              <w:rPr>
                <w:szCs w:val="24"/>
              </w:rPr>
              <w:t>i</w:t>
            </w:r>
            <w:r w:rsidRPr="00841776">
              <w:rPr>
                <w:spacing w:val="1"/>
                <w:szCs w:val="24"/>
              </w:rPr>
              <w:t>t</w:t>
            </w:r>
            <w:r w:rsidRPr="00841776">
              <w:rPr>
                <w:szCs w:val="24"/>
              </w:rPr>
              <w:t>y in J</w:t>
            </w:r>
            <w:r w:rsidRPr="00841776">
              <w:rPr>
                <w:spacing w:val="-1"/>
                <w:szCs w:val="24"/>
              </w:rPr>
              <w:t>a</w:t>
            </w:r>
            <w:r w:rsidRPr="00841776">
              <w:rPr>
                <w:szCs w:val="24"/>
              </w:rPr>
              <w:t>mai</w:t>
            </w:r>
            <w:r w:rsidRPr="00841776">
              <w:rPr>
                <w:spacing w:val="-1"/>
                <w:szCs w:val="24"/>
              </w:rPr>
              <w:t>c</w:t>
            </w:r>
            <w:r w:rsidRPr="00841776">
              <w:rPr>
                <w:szCs w:val="24"/>
              </w:rPr>
              <w:t>a</w:t>
            </w:r>
            <w:r w:rsidRPr="00841776">
              <w:rPr>
                <w:spacing w:val="-1"/>
                <w:szCs w:val="24"/>
              </w:rPr>
              <w:t xml:space="preserve"> </w:t>
            </w:r>
            <w:r w:rsidRPr="00841776">
              <w:rPr>
                <w:spacing w:val="2"/>
                <w:szCs w:val="24"/>
              </w:rPr>
              <w:t>o</w:t>
            </w:r>
            <w:r w:rsidRPr="00841776">
              <w:rPr>
                <w:szCs w:val="24"/>
              </w:rPr>
              <w:t>f sp</w:t>
            </w:r>
            <w:r w:rsidRPr="00841776">
              <w:rPr>
                <w:spacing w:val="-1"/>
                <w:szCs w:val="24"/>
              </w:rPr>
              <w:t>a</w:t>
            </w:r>
            <w:r w:rsidRPr="00841776">
              <w:rPr>
                <w:szCs w:val="24"/>
              </w:rPr>
              <w:t>re</w:t>
            </w:r>
            <w:r w:rsidRPr="00841776">
              <w:rPr>
                <w:spacing w:val="-2"/>
                <w:szCs w:val="24"/>
              </w:rPr>
              <w:t xml:space="preserve"> </w:t>
            </w:r>
            <w:r w:rsidRPr="00841776">
              <w:rPr>
                <w:spacing w:val="2"/>
                <w:szCs w:val="24"/>
              </w:rPr>
              <w:t>p</w:t>
            </w:r>
            <w:r w:rsidRPr="00841776">
              <w:rPr>
                <w:spacing w:val="-1"/>
                <w:szCs w:val="24"/>
              </w:rPr>
              <w:t>a</w:t>
            </w:r>
            <w:r w:rsidRPr="00841776">
              <w:rPr>
                <w:szCs w:val="24"/>
              </w:rPr>
              <w:t xml:space="preserve">rts </w:t>
            </w:r>
            <w:r w:rsidRPr="00841776">
              <w:rPr>
                <w:spacing w:val="-1"/>
                <w:szCs w:val="24"/>
              </w:rPr>
              <w:t>a</w:t>
            </w:r>
            <w:r w:rsidRPr="00841776">
              <w:rPr>
                <w:szCs w:val="24"/>
              </w:rPr>
              <w:t xml:space="preserve">nd </w:t>
            </w:r>
            <w:r w:rsidRPr="00841776">
              <w:rPr>
                <w:spacing w:val="-1"/>
                <w:szCs w:val="24"/>
              </w:rPr>
              <w:t>a</w:t>
            </w:r>
            <w:r w:rsidRPr="00841776">
              <w:rPr>
                <w:szCs w:val="24"/>
              </w:rPr>
              <w:t>ft</w:t>
            </w:r>
            <w:r w:rsidRPr="00841776">
              <w:rPr>
                <w:spacing w:val="-1"/>
                <w:szCs w:val="24"/>
              </w:rPr>
              <w:t>e</w:t>
            </w:r>
            <w:r w:rsidRPr="00841776">
              <w:rPr>
                <w:szCs w:val="24"/>
              </w:rPr>
              <w:t>r s</w:t>
            </w:r>
            <w:r w:rsidRPr="00841776">
              <w:rPr>
                <w:spacing w:val="-1"/>
                <w:szCs w:val="24"/>
              </w:rPr>
              <w:t>a</w:t>
            </w:r>
            <w:r w:rsidRPr="00841776">
              <w:rPr>
                <w:spacing w:val="3"/>
                <w:szCs w:val="24"/>
              </w:rPr>
              <w:t>l</w:t>
            </w:r>
            <w:r w:rsidRPr="00841776">
              <w:rPr>
                <w:spacing w:val="-1"/>
                <w:szCs w:val="24"/>
              </w:rPr>
              <w:t>e</w:t>
            </w:r>
            <w:r w:rsidRPr="00841776">
              <w:rPr>
                <w:szCs w:val="24"/>
              </w:rPr>
              <w:t>s se</w:t>
            </w:r>
            <w:r w:rsidRPr="00841776">
              <w:rPr>
                <w:spacing w:val="-1"/>
                <w:szCs w:val="24"/>
              </w:rPr>
              <w:t>r</w:t>
            </w:r>
            <w:r w:rsidRPr="00841776">
              <w:rPr>
                <w:szCs w:val="24"/>
              </w:rPr>
              <w:t>vi</w:t>
            </w:r>
            <w:r w:rsidRPr="00841776">
              <w:rPr>
                <w:spacing w:val="2"/>
                <w:szCs w:val="24"/>
              </w:rPr>
              <w:t>c</w:t>
            </w:r>
            <w:r w:rsidRPr="00841776">
              <w:rPr>
                <w:spacing w:val="-1"/>
                <w:szCs w:val="24"/>
              </w:rPr>
              <w:t>e</w:t>
            </w:r>
            <w:r w:rsidRPr="00841776">
              <w:rPr>
                <w:szCs w:val="24"/>
              </w:rPr>
              <w:t xml:space="preserve">s </w:t>
            </w:r>
            <w:proofErr w:type="gramStart"/>
            <w:r w:rsidRPr="00841776">
              <w:rPr>
                <w:szCs w:val="24"/>
              </w:rPr>
              <w:t xml:space="preserve">for </w:t>
            </w:r>
            <w:r w:rsidRPr="00841776">
              <w:rPr>
                <w:spacing w:val="2"/>
                <w:szCs w:val="24"/>
              </w:rPr>
              <w:t xml:space="preserve"> </w:t>
            </w:r>
            <w:r w:rsidRPr="00841776">
              <w:rPr>
                <w:rFonts w:ascii="Book Antiqua" w:eastAsia="Book Antiqua" w:hAnsi="Book Antiqua" w:cs="Book Antiqua"/>
                <w:spacing w:val="1"/>
                <w:szCs w:val="24"/>
              </w:rPr>
              <w:t>Mo</w:t>
            </w:r>
            <w:r w:rsidRPr="00841776">
              <w:rPr>
                <w:rFonts w:ascii="Book Antiqua" w:eastAsia="Book Antiqua" w:hAnsi="Book Antiqua" w:cs="Book Antiqua"/>
                <w:spacing w:val="-1"/>
                <w:szCs w:val="24"/>
              </w:rPr>
              <w:t>t</w:t>
            </w:r>
            <w:r w:rsidRPr="00841776">
              <w:rPr>
                <w:rFonts w:ascii="Book Antiqua" w:eastAsia="Book Antiqua" w:hAnsi="Book Antiqua" w:cs="Book Antiqua"/>
                <w:spacing w:val="1"/>
                <w:szCs w:val="24"/>
              </w:rPr>
              <w:t>o</w:t>
            </w:r>
            <w:r w:rsidRPr="00841776">
              <w:rPr>
                <w:rFonts w:ascii="Book Antiqua" w:eastAsia="Book Antiqua" w:hAnsi="Book Antiqua" w:cs="Book Antiqua"/>
                <w:szCs w:val="24"/>
              </w:rPr>
              <w:t>r</w:t>
            </w:r>
            <w:proofErr w:type="gramEnd"/>
            <w:r w:rsidRPr="00841776">
              <w:rPr>
                <w:rFonts w:ascii="Book Antiqua" w:eastAsia="Book Antiqua" w:hAnsi="Book Antiqua" w:cs="Book Antiqua"/>
                <w:spacing w:val="-4"/>
                <w:szCs w:val="24"/>
              </w:rPr>
              <w:t xml:space="preserve"> </w:t>
            </w:r>
            <w:r w:rsidRPr="00841776">
              <w:rPr>
                <w:rFonts w:ascii="Book Antiqua" w:eastAsia="Book Antiqua" w:hAnsi="Book Antiqua" w:cs="Book Antiqua"/>
                <w:szCs w:val="24"/>
              </w:rPr>
              <w:t>Ve</w:t>
            </w:r>
            <w:r w:rsidRPr="00841776">
              <w:rPr>
                <w:rFonts w:ascii="Book Antiqua" w:eastAsia="Book Antiqua" w:hAnsi="Book Antiqua" w:cs="Book Antiqua"/>
                <w:spacing w:val="-1"/>
                <w:szCs w:val="24"/>
              </w:rPr>
              <w:t>h</w:t>
            </w:r>
            <w:r w:rsidRPr="00841776">
              <w:rPr>
                <w:rFonts w:ascii="Book Antiqua" w:eastAsia="Book Antiqua" w:hAnsi="Book Antiqua" w:cs="Book Antiqua"/>
                <w:szCs w:val="24"/>
              </w:rPr>
              <w:t>i</w:t>
            </w:r>
            <w:r w:rsidRPr="00841776">
              <w:rPr>
                <w:rFonts w:ascii="Book Antiqua" w:eastAsia="Book Antiqua" w:hAnsi="Book Antiqua" w:cs="Book Antiqua"/>
                <w:spacing w:val="-1"/>
                <w:szCs w:val="24"/>
              </w:rPr>
              <w:t>c</w:t>
            </w:r>
            <w:r w:rsidRPr="00841776">
              <w:rPr>
                <w:rFonts w:ascii="Book Antiqua" w:eastAsia="Book Antiqua" w:hAnsi="Book Antiqua" w:cs="Book Antiqua"/>
                <w:szCs w:val="24"/>
              </w:rPr>
              <w:t xml:space="preserve">le </w:t>
            </w:r>
            <w:r w:rsidRPr="00841776">
              <w:rPr>
                <w:szCs w:val="24"/>
              </w:rPr>
              <w:t>of</w:t>
            </w:r>
            <w:r w:rsidRPr="00841776">
              <w:rPr>
                <w:spacing w:val="-1"/>
                <w:szCs w:val="24"/>
              </w:rPr>
              <w:t>fe</w:t>
            </w:r>
            <w:r w:rsidRPr="00841776">
              <w:rPr>
                <w:spacing w:val="1"/>
                <w:szCs w:val="24"/>
              </w:rPr>
              <w:t>r</w:t>
            </w:r>
            <w:r w:rsidRPr="00841776">
              <w:rPr>
                <w:spacing w:val="-1"/>
                <w:szCs w:val="24"/>
              </w:rPr>
              <w:t>e</w:t>
            </w:r>
            <w:r w:rsidRPr="00841776">
              <w:rPr>
                <w:szCs w:val="24"/>
              </w:rPr>
              <w:t xml:space="preserve">d in </w:t>
            </w:r>
            <w:r w:rsidRPr="00841776">
              <w:rPr>
                <w:spacing w:val="1"/>
                <w:szCs w:val="24"/>
              </w:rPr>
              <w:t>t</w:t>
            </w:r>
            <w:r w:rsidRPr="00841776">
              <w:rPr>
                <w:szCs w:val="24"/>
              </w:rPr>
              <w:t>he</w:t>
            </w:r>
            <w:r w:rsidRPr="00841776">
              <w:rPr>
                <w:spacing w:val="-1"/>
                <w:szCs w:val="24"/>
              </w:rPr>
              <w:t xml:space="preserve"> </w:t>
            </w:r>
            <w:r w:rsidRPr="00841776">
              <w:rPr>
                <w:szCs w:val="24"/>
              </w:rPr>
              <w:t>bid.</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D37C291" w14:textId="77777777" w:rsidR="00841776" w:rsidRPr="00841776" w:rsidRDefault="00841776" w:rsidP="00841776">
            <w:pPr>
              <w:widowControl w:val="0"/>
              <w:spacing w:line="288" w:lineRule="exact"/>
              <w:ind w:left="1236" w:right="-20"/>
              <w:rPr>
                <w:rFonts w:ascii="Book Antiqua" w:eastAsia="Book Antiqua" w:hAnsi="Book Antiqua" w:cs="Book Antiqua"/>
                <w:szCs w:val="24"/>
              </w:rPr>
            </w:pPr>
            <w:r w:rsidRPr="00841776">
              <w:rPr>
                <w:rFonts w:ascii="Book Antiqua" w:eastAsia="Book Antiqua" w:hAnsi="Book Antiqua" w:cs="Book Antiqua"/>
                <w:b/>
                <w:bCs/>
                <w:position w:val="1"/>
                <w:szCs w:val="24"/>
              </w:rPr>
              <w:t>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009B9"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1B7E8"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5F70DF27" w14:textId="77777777" w:rsidTr="59A76D2A">
        <w:trPr>
          <w:trHeight w:hRule="exact" w:val="562"/>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C9733" w14:textId="77777777" w:rsidR="00841776" w:rsidRPr="00841776" w:rsidRDefault="00841776" w:rsidP="00841776">
            <w:pPr>
              <w:widowControl w:val="0"/>
              <w:spacing w:before="1" w:line="276" w:lineRule="exact"/>
              <w:ind w:left="822" w:right="241"/>
              <w:rPr>
                <w:szCs w:val="24"/>
              </w:rPr>
            </w:pPr>
            <w:r w:rsidRPr="00841776">
              <w:rPr>
                <w:szCs w:val="24"/>
              </w:rPr>
              <w:t>The</w:t>
            </w:r>
            <w:r w:rsidRPr="00841776">
              <w:rPr>
                <w:spacing w:val="-1"/>
                <w:szCs w:val="24"/>
              </w:rPr>
              <w:t xml:space="preserve"> c</w:t>
            </w:r>
            <w:r w:rsidRPr="00841776">
              <w:rPr>
                <w:szCs w:val="24"/>
              </w:rPr>
              <w:t>ost of major</w:t>
            </w:r>
            <w:r w:rsidRPr="00841776">
              <w:rPr>
                <w:spacing w:val="-1"/>
                <w:szCs w:val="24"/>
              </w:rPr>
              <w:t xml:space="preserve"> </w:t>
            </w:r>
            <w:r w:rsidRPr="00841776">
              <w:rPr>
                <w:spacing w:val="1"/>
                <w:szCs w:val="24"/>
              </w:rPr>
              <w:t>r</w:t>
            </w:r>
            <w:r w:rsidRPr="00841776">
              <w:rPr>
                <w:spacing w:val="-1"/>
                <w:szCs w:val="24"/>
              </w:rPr>
              <w:t>e</w:t>
            </w:r>
            <w:r w:rsidRPr="00841776">
              <w:rPr>
                <w:szCs w:val="24"/>
              </w:rPr>
              <w:t>pla</w:t>
            </w:r>
            <w:r w:rsidRPr="00841776">
              <w:rPr>
                <w:spacing w:val="1"/>
                <w:szCs w:val="24"/>
              </w:rPr>
              <w:t>ce</w:t>
            </w:r>
            <w:r w:rsidRPr="00841776">
              <w:rPr>
                <w:szCs w:val="24"/>
              </w:rPr>
              <w:t xml:space="preserve">ment </w:t>
            </w:r>
            <w:r w:rsidRPr="00841776">
              <w:rPr>
                <w:spacing w:val="-1"/>
                <w:szCs w:val="24"/>
              </w:rPr>
              <w:t>c</w:t>
            </w:r>
            <w:r w:rsidRPr="00841776">
              <w:rPr>
                <w:szCs w:val="24"/>
              </w:rPr>
              <w:t>ompone</w:t>
            </w:r>
            <w:r w:rsidRPr="00841776">
              <w:rPr>
                <w:spacing w:val="1"/>
                <w:szCs w:val="24"/>
              </w:rPr>
              <w:t>n</w:t>
            </w:r>
            <w:r w:rsidRPr="00841776">
              <w:rPr>
                <w:szCs w:val="24"/>
              </w:rPr>
              <w:t>ts, mand</w:t>
            </w:r>
            <w:r w:rsidRPr="00841776">
              <w:rPr>
                <w:spacing w:val="-1"/>
                <w:szCs w:val="24"/>
              </w:rPr>
              <w:t>a</w:t>
            </w:r>
            <w:r w:rsidRPr="00841776">
              <w:rPr>
                <w:szCs w:val="24"/>
              </w:rPr>
              <w:t>tory sp</w:t>
            </w:r>
            <w:r w:rsidRPr="00841776">
              <w:rPr>
                <w:spacing w:val="-1"/>
                <w:szCs w:val="24"/>
              </w:rPr>
              <w:t>a</w:t>
            </w:r>
            <w:r w:rsidRPr="00841776">
              <w:rPr>
                <w:spacing w:val="1"/>
                <w:szCs w:val="24"/>
              </w:rPr>
              <w:t>r</w:t>
            </w:r>
            <w:r w:rsidRPr="00841776">
              <w:rPr>
                <w:szCs w:val="24"/>
              </w:rPr>
              <w:t>e</w:t>
            </w:r>
            <w:r w:rsidRPr="00841776">
              <w:rPr>
                <w:spacing w:val="-1"/>
                <w:szCs w:val="24"/>
              </w:rPr>
              <w:t xml:space="preserve"> </w:t>
            </w:r>
            <w:r w:rsidRPr="00841776">
              <w:rPr>
                <w:szCs w:val="24"/>
              </w:rPr>
              <w:t>p</w:t>
            </w:r>
            <w:r w:rsidRPr="00841776">
              <w:rPr>
                <w:spacing w:val="-1"/>
                <w:szCs w:val="24"/>
              </w:rPr>
              <w:t>a</w:t>
            </w:r>
            <w:r w:rsidRPr="00841776">
              <w:rPr>
                <w:szCs w:val="24"/>
              </w:rPr>
              <w:t xml:space="preserve">rts, </w:t>
            </w:r>
            <w:r w:rsidRPr="00841776">
              <w:rPr>
                <w:spacing w:val="1"/>
                <w:szCs w:val="24"/>
              </w:rPr>
              <w:t>a</w:t>
            </w:r>
            <w:r w:rsidRPr="00841776">
              <w:rPr>
                <w:szCs w:val="24"/>
              </w:rPr>
              <w:t>nd s</w:t>
            </w:r>
            <w:r w:rsidRPr="00841776">
              <w:rPr>
                <w:spacing w:val="-1"/>
                <w:szCs w:val="24"/>
              </w:rPr>
              <w:t>e</w:t>
            </w:r>
            <w:r w:rsidRPr="00841776">
              <w:rPr>
                <w:szCs w:val="24"/>
              </w:rPr>
              <w:t>rvi</w:t>
            </w:r>
            <w:r w:rsidRPr="00841776">
              <w:rPr>
                <w:spacing w:val="-1"/>
                <w:szCs w:val="24"/>
              </w:rPr>
              <w:t>ce</w:t>
            </w:r>
            <w:r w:rsidRPr="00841776">
              <w:rPr>
                <w:szCs w:val="24"/>
              </w:rPr>
              <w: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6B16CD9" w14:textId="77777777" w:rsidR="00841776" w:rsidRPr="00841776" w:rsidRDefault="00841776" w:rsidP="00841776">
            <w:pPr>
              <w:widowControl w:val="0"/>
              <w:spacing w:line="288" w:lineRule="exact"/>
              <w:ind w:left="1236" w:right="-20"/>
              <w:rPr>
                <w:rFonts w:ascii="Book Antiqua" w:eastAsia="Book Antiqua" w:hAnsi="Book Antiqua" w:cs="Book Antiqua"/>
                <w:szCs w:val="24"/>
              </w:rPr>
            </w:pPr>
            <w:r w:rsidRPr="00841776">
              <w:rPr>
                <w:rFonts w:ascii="Book Antiqua" w:eastAsia="Book Antiqua" w:hAnsi="Book Antiqua" w:cs="Book Antiqua"/>
                <w:b/>
                <w:bCs/>
                <w:position w:val="1"/>
                <w:szCs w:val="24"/>
              </w:rPr>
              <w:t>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99B32"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3A940"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352B91FD" w14:textId="77777777" w:rsidTr="59A76D2A">
        <w:trPr>
          <w:trHeight w:hRule="exact" w:val="905"/>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D262" w14:textId="77777777" w:rsidR="00841776" w:rsidRPr="00841776" w:rsidRDefault="00841776" w:rsidP="00841776">
            <w:pPr>
              <w:widowControl w:val="0"/>
              <w:spacing w:line="297" w:lineRule="exact"/>
              <w:ind w:left="822" w:right="-20"/>
              <w:rPr>
                <w:rFonts w:ascii="Book Antiqua" w:eastAsia="Book Antiqua" w:hAnsi="Book Antiqua" w:cs="Book Antiqua"/>
                <w:szCs w:val="24"/>
              </w:rPr>
            </w:pPr>
            <w:r w:rsidRPr="00841776">
              <w:rPr>
                <w:rFonts w:ascii="Book Antiqua" w:eastAsia="Book Antiqua" w:hAnsi="Book Antiqua" w:cs="Book Antiqua"/>
                <w:spacing w:val="-1"/>
                <w:position w:val="1"/>
                <w:szCs w:val="24"/>
              </w:rPr>
              <w:t>D</w:t>
            </w:r>
            <w:r w:rsidRPr="00841776">
              <w:rPr>
                <w:rFonts w:ascii="Book Antiqua" w:eastAsia="Book Antiqua" w:hAnsi="Book Antiqua" w:cs="Book Antiqua"/>
                <w:position w:val="1"/>
                <w:szCs w:val="24"/>
              </w:rPr>
              <w:t>eli</w:t>
            </w:r>
            <w:r w:rsidRPr="00841776">
              <w:rPr>
                <w:rFonts w:ascii="Book Antiqua" w:eastAsia="Book Antiqua" w:hAnsi="Book Antiqua" w:cs="Book Antiqua"/>
                <w:spacing w:val="1"/>
                <w:position w:val="1"/>
                <w:szCs w:val="24"/>
              </w:rPr>
              <w:t>v</w:t>
            </w:r>
            <w:r w:rsidRPr="00841776">
              <w:rPr>
                <w:rFonts w:ascii="Book Antiqua" w:eastAsia="Book Antiqua" w:hAnsi="Book Antiqua" w:cs="Book Antiqua"/>
                <w:position w:val="1"/>
                <w:szCs w:val="24"/>
              </w:rPr>
              <w:t>e</w:t>
            </w:r>
            <w:r w:rsidRPr="00841776">
              <w:rPr>
                <w:rFonts w:ascii="Book Antiqua" w:eastAsia="Book Antiqua" w:hAnsi="Book Antiqua" w:cs="Book Antiqua"/>
                <w:spacing w:val="1"/>
                <w:position w:val="1"/>
                <w:szCs w:val="24"/>
              </w:rPr>
              <w:t>r</w:t>
            </w:r>
            <w:r w:rsidRPr="00841776">
              <w:rPr>
                <w:rFonts w:ascii="Book Antiqua" w:eastAsia="Book Antiqua" w:hAnsi="Book Antiqua" w:cs="Book Antiqua"/>
                <w:position w:val="1"/>
                <w:szCs w:val="24"/>
              </w:rPr>
              <w:t>y</w:t>
            </w:r>
            <w:r w:rsidRPr="00841776">
              <w:rPr>
                <w:rFonts w:ascii="Book Antiqua" w:eastAsia="Book Antiqua" w:hAnsi="Book Antiqua" w:cs="Book Antiqua"/>
                <w:spacing w:val="-5"/>
                <w:position w:val="1"/>
                <w:szCs w:val="24"/>
              </w:rPr>
              <w:t xml:space="preserve"> </w:t>
            </w:r>
            <w:r w:rsidRPr="00841776">
              <w:rPr>
                <w:rFonts w:ascii="Book Antiqua" w:eastAsia="Book Antiqua" w:hAnsi="Book Antiqua" w:cs="Book Antiqua"/>
                <w:spacing w:val="1"/>
                <w:position w:val="1"/>
                <w:szCs w:val="24"/>
              </w:rPr>
              <w:t>S</w:t>
            </w:r>
            <w:r w:rsidRPr="00841776">
              <w:rPr>
                <w:rFonts w:ascii="Book Antiqua" w:eastAsia="Book Antiqua" w:hAnsi="Book Antiqua" w:cs="Book Antiqua"/>
                <w:spacing w:val="-1"/>
                <w:position w:val="1"/>
                <w:szCs w:val="24"/>
              </w:rPr>
              <w:t>c</w:t>
            </w:r>
            <w:r w:rsidRPr="00841776">
              <w:rPr>
                <w:rFonts w:ascii="Book Antiqua" w:eastAsia="Book Antiqua" w:hAnsi="Book Antiqua" w:cs="Book Antiqua"/>
                <w:position w:val="1"/>
                <w:szCs w:val="24"/>
              </w:rPr>
              <w:t>hed</w:t>
            </w:r>
            <w:r w:rsidRPr="00841776">
              <w:rPr>
                <w:rFonts w:ascii="Book Antiqua" w:eastAsia="Book Antiqua" w:hAnsi="Book Antiqua" w:cs="Book Antiqua"/>
                <w:spacing w:val="-1"/>
                <w:position w:val="1"/>
                <w:szCs w:val="24"/>
              </w:rPr>
              <w:t>u</w:t>
            </w:r>
            <w:r w:rsidRPr="00841776">
              <w:rPr>
                <w:rFonts w:ascii="Book Antiqua" w:eastAsia="Book Antiqua" w:hAnsi="Book Antiqua" w:cs="Book Antiqua"/>
                <w:position w:val="1"/>
                <w:szCs w:val="24"/>
              </w:rPr>
              <w:t>le:</w:t>
            </w:r>
          </w:p>
          <w:p w14:paraId="60ECACB3" w14:textId="77777777" w:rsidR="00841776" w:rsidRPr="00841776" w:rsidRDefault="00841776" w:rsidP="00841776">
            <w:pPr>
              <w:widowControl w:val="0"/>
              <w:spacing w:line="298"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1</w:t>
            </w:r>
            <w:r w:rsidRPr="00841776">
              <w:rPr>
                <w:rFonts w:ascii="Book Antiqua" w:eastAsia="Book Antiqua" w:hAnsi="Book Antiqua" w:cs="Book Antiqua"/>
                <w:spacing w:val="-1"/>
                <w:position w:val="1"/>
                <w:szCs w:val="24"/>
              </w:rPr>
              <w:t>-</w:t>
            </w:r>
            <w:r w:rsidRPr="00841776">
              <w:rPr>
                <w:rFonts w:ascii="Book Antiqua" w:eastAsia="Book Antiqua" w:hAnsi="Book Antiqua" w:cs="Book Antiqua"/>
                <w:position w:val="1"/>
                <w:szCs w:val="24"/>
              </w:rPr>
              <w:t xml:space="preserve">10 </w:t>
            </w:r>
            <w:r w:rsidRPr="00841776">
              <w:rPr>
                <w:rFonts w:ascii="Book Antiqua" w:eastAsia="Book Antiqua" w:hAnsi="Book Antiqua" w:cs="Book Antiqua"/>
                <w:spacing w:val="-1"/>
                <w:position w:val="1"/>
                <w:szCs w:val="24"/>
              </w:rPr>
              <w:t>w</w:t>
            </w:r>
            <w:r w:rsidRPr="00841776">
              <w:rPr>
                <w:rFonts w:ascii="Book Antiqua" w:eastAsia="Book Antiqua" w:hAnsi="Book Antiqua" w:cs="Book Antiqua"/>
                <w:position w:val="1"/>
                <w:szCs w:val="24"/>
              </w:rPr>
              <w:t>ee</w:t>
            </w:r>
            <w:r w:rsidRPr="00841776">
              <w:rPr>
                <w:rFonts w:ascii="Book Antiqua" w:eastAsia="Book Antiqua" w:hAnsi="Book Antiqua" w:cs="Book Antiqua"/>
                <w:spacing w:val="1"/>
                <w:position w:val="1"/>
                <w:szCs w:val="24"/>
              </w:rPr>
              <w:t>k</w:t>
            </w:r>
            <w:r w:rsidRPr="00841776">
              <w:rPr>
                <w:rFonts w:ascii="Book Antiqua" w:eastAsia="Book Antiqua" w:hAnsi="Book Antiqua" w:cs="Book Antiqua"/>
                <w:position w:val="1"/>
                <w:szCs w:val="24"/>
              </w:rPr>
              <w:t>s</w:t>
            </w:r>
            <w:r w:rsidRPr="00841776">
              <w:rPr>
                <w:rFonts w:ascii="Book Antiqua" w:eastAsia="Book Antiqua" w:hAnsi="Book Antiqua" w:cs="Book Antiqua"/>
                <w:spacing w:val="-4"/>
                <w:position w:val="1"/>
                <w:szCs w:val="24"/>
              </w:rPr>
              <w:t xml:space="preserve"> </w:t>
            </w:r>
            <w:r w:rsidRPr="00841776">
              <w:rPr>
                <w:rFonts w:ascii="Book Antiqua" w:eastAsia="Book Antiqua" w:hAnsi="Book Antiqua" w:cs="Book Antiqua"/>
                <w:position w:val="1"/>
                <w:szCs w:val="24"/>
              </w:rPr>
              <w:t xml:space="preserve">= 10 </w:t>
            </w:r>
            <w:proofErr w:type="gramStart"/>
            <w:r w:rsidRPr="00841776">
              <w:rPr>
                <w:rFonts w:ascii="Book Antiqua" w:eastAsia="Book Antiqua" w:hAnsi="Book Antiqua" w:cs="Book Antiqua"/>
                <w:position w:val="1"/>
                <w:szCs w:val="24"/>
              </w:rPr>
              <w:t xml:space="preserve">pts;   </w:t>
            </w:r>
            <w:proofErr w:type="gramEnd"/>
            <w:r w:rsidRPr="00841776">
              <w:rPr>
                <w:rFonts w:ascii="Book Antiqua" w:eastAsia="Book Antiqua" w:hAnsi="Book Antiqua" w:cs="Book Antiqua"/>
                <w:position w:val="1"/>
                <w:szCs w:val="24"/>
              </w:rPr>
              <w:t>o</w:t>
            </w:r>
            <w:r w:rsidRPr="00841776">
              <w:rPr>
                <w:rFonts w:ascii="Book Antiqua" w:eastAsia="Book Antiqua" w:hAnsi="Book Antiqua" w:cs="Book Antiqua"/>
                <w:spacing w:val="2"/>
                <w:position w:val="1"/>
                <w:szCs w:val="24"/>
              </w:rPr>
              <w:t>v</w:t>
            </w:r>
            <w:r w:rsidRPr="00841776">
              <w:rPr>
                <w:rFonts w:ascii="Book Antiqua" w:eastAsia="Book Antiqua" w:hAnsi="Book Antiqua" w:cs="Book Antiqua"/>
                <w:position w:val="1"/>
                <w:szCs w:val="24"/>
              </w:rPr>
              <w:t>er</w:t>
            </w:r>
            <w:r w:rsidRPr="00841776">
              <w:rPr>
                <w:rFonts w:ascii="Book Antiqua" w:eastAsia="Book Antiqua" w:hAnsi="Book Antiqua" w:cs="Book Antiqua"/>
                <w:spacing w:val="-2"/>
                <w:position w:val="1"/>
                <w:szCs w:val="24"/>
              </w:rPr>
              <w:t xml:space="preserve"> </w:t>
            </w:r>
            <w:r w:rsidRPr="00841776">
              <w:rPr>
                <w:rFonts w:ascii="Book Antiqua" w:eastAsia="Book Antiqua" w:hAnsi="Book Antiqua" w:cs="Book Antiqua"/>
                <w:position w:val="1"/>
                <w:szCs w:val="24"/>
              </w:rPr>
              <w:t xml:space="preserve">10 </w:t>
            </w:r>
            <w:r w:rsidRPr="00841776">
              <w:rPr>
                <w:rFonts w:ascii="Book Antiqua" w:eastAsia="Book Antiqua" w:hAnsi="Book Antiqua" w:cs="Book Antiqua"/>
                <w:spacing w:val="-1"/>
                <w:position w:val="1"/>
                <w:szCs w:val="24"/>
              </w:rPr>
              <w:t>w</w:t>
            </w:r>
            <w:r w:rsidRPr="00841776">
              <w:rPr>
                <w:rFonts w:ascii="Book Antiqua" w:eastAsia="Book Antiqua" w:hAnsi="Book Antiqua" w:cs="Book Antiqua"/>
                <w:position w:val="1"/>
                <w:szCs w:val="24"/>
              </w:rPr>
              <w:t>ee</w:t>
            </w:r>
            <w:r w:rsidRPr="00841776">
              <w:rPr>
                <w:rFonts w:ascii="Book Antiqua" w:eastAsia="Book Antiqua" w:hAnsi="Book Antiqua" w:cs="Book Antiqua"/>
                <w:spacing w:val="1"/>
                <w:position w:val="1"/>
                <w:szCs w:val="24"/>
              </w:rPr>
              <w:t>k</w:t>
            </w:r>
            <w:r w:rsidRPr="00841776">
              <w:rPr>
                <w:rFonts w:ascii="Book Antiqua" w:eastAsia="Book Antiqua" w:hAnsi="Book Antiqua" w:cs="Book Antiqua"/>
                <w:position w:val="1"/>
                <w:szCs w:val="24"/>
              </w:rPr>
              <w:t>s</w:t>
            </w:r>
            <w:r w:rsidRPr="00841776">
              <w:rPr>
                <w:rFonts w:ascii="Book Antiqua" w:eastAsia="Book Antiqua" w:hAnsi="Book Antiqua" w:cs="Book Antiqua"/>
                <w:spacing w:val="-4"/>
                <w:position w:val="1"/>
                <w:szCs w:val="24"/>
              </w:rPr>
              <w:t xml:space="preserve"> </w:t>
            </w:r>
            <w:r w:rsidRPr="00841776">
              <w:rPr>
                <w:rFonts w:ascii="Book Antiqua" w:eastAsia="Book Antiqua" w:hAnsi="Book Antiqua" w:cs="Book Antiqua"/>
                <w:position w:val="1"/>
                <w:szCs w:val="24"/>
              </w:rPr>
              <w:t>= 5</w:t>
            </w:r>
          </w:p>
          <w:p w14:paraId="72AA4A95" w14:textId="50164943" w:rsidR="00841776" w:rsidRPr="00841776" w:rsidRDefault="00E81AC2" w:rsidP="00841776">
            <w:pPr>
              <w:widowControl w:val="0"/>
              <w:spacing w:before="1" w:line="297" w:lineRule="exact"/>
              <w:ind w:left="822" w:right="-20"/>
              <w:rPr>
                <w:rFonts w:ascii="Book Antiqua" w:eastAsia="Book Antiqua" w:hAnsi="Book Antiqua" w:cs="Book Antiqua"/>
                <w:szCs w:val="24"/>
              </w:rPr>
            </w:pPr>
            <w:r w:rsidRPr="00841776">
              <w:rPr>
                <w:rFonts w:ascii="Book Antiqua" w:eastAsia="Book Antiqua" w:hAnsi="Book Antiqua" w:cs="Book Antiqua"/>
                <w:position w:val="1"/>
                <w:szCs w:val="24"/>
              </w:rPr>
              <w:t>P</w:t>
            </w:r>
            <w:r w:rsidR="00841776" w:rsidRPr="00841776">
              <w:rPr>
                <w:rFonts w:ascii="Book Antiqua" w:eastAsia="Book Antiqua" w:hAnsi="Book Antiqua" w:cs="Book Antiqua"/>
                <w:position w:val="1"/>
                <w:szCs w:val="24"/>
              </w:rPr>
              <w:t>ts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9FC2421" w14:textId="77777777" w:rsidR="00841776" w:rsidRPr="00841776" w:rsidRDefault="00841776" w:rsidP="00841776">
            <w:pPr>
              <w:widowControl w:val="0"/>
              <w:spacing w:line="288" w:lineRule="exact"/>
              <w:ind w:left="1176" w:right="-20"/>
              <w:rPr>
                <w:rFonts w:ascii="Book Antiqua" w:eastAsia="Book Antiqua" w:hAnsi="Book Antiqua" w:cs="Book Antiqua"/>
                <w:szCs w:val="24"/>
              </w:rPr>
            </w:pPr>
            <w:r w:rsidRPr="00841776">
              <w:rPr>
                <w:rFonts w:ascii="Book Antiqua" w:eastAsia="Book Antiqua" w:hAnsi="Book Antiqua" w:cs="Book Antiqua"/>
                <w:b/>
                <w:bCs/>
                <w:position w:val="1"/>
                <w:szCs w:val="24"/>
              </w:rPr>
              <w:t>10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2ABFB"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C732E"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r w:rsidR="00841776" w:rsidRPr="00841776" w14:paraId="11DF8703" w14:textId="77777777" w:rsidTr="59A76D2A">
        <w:trPr>
          <w:trHeight w:hRule="exact" w:val="324"/>
        </w:trPr>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C6E6D" w14:textId="77777777" w:rsidR="00841776" w:rsidRPr="00841776" w:rsidRDefault="00841776" w:rsidP="00841776">
            <w:pPr>
              <w:widowControl w:val="0"/>
              <w:spacing w:line="289" w:lineRule="exact"/>
              <w:ind w:left="822" w:right="-20"/>
              <w:rPr>
                <w:rFonts w:ascii="Book Antiqua" w:eastAsia="Book Antiqua" w:hAnsi="Book Antiqua" w:cs="Book Antiqua"/>
                <w:szCs w:val="24"/>
              </w:rPr>
            </w:pPr>
            <w:r w:rsidRPr="00841776">
              <w:rPr>
                <w:rFonts w:ascii="Book Antiqua" w:eastAsia="Book Antiqua" w:hAnsi="Book Antiqua" w:cs="Book Antiqua"/>
                <w:b/>
                <w:bCs/>
                <w:position w:val="1"/>
                <w:szCs w:val="24"/>
              </w:rPr>
              <w:t>T</w:t>
            </w:r>
            <w:r w:rsidRPr="00841776">
              <w:rPr>
                <w:rFonts w:ascii="Book Antiqua" w:eastAsia="Book Antiqua" w:hAnsi="Book Antiqua" w:cs="Book Antiqua"/>
                <w:b/>
                <w:bCs/>
                <w:spacing w:val="-1"/>
                <w:position w:val="1"/>
                <w:szCs w:val="24"/>
              </w:rPr>
              <w:t>O</w:t>
            </w:r>
            <w:r w:rsidRPr="00841776">
              <w:rPr>
                <w:rFonts w:ascii="Book Antiqua" w:eastAsia="Book Antiqua" w:hAnsi="Book Antiqua" w:cs="Book Antiqua"/>
                <w:b/>
                <w:bCs/>
                <w:position w:val="1"/>
                <w:szCs w:val="24"/>
              </w:rPr>
              <w:t>TAL</w:t>
            </w:r>
            <w:r w:rsidRPr="00841776">
              <w:rPr>
                <w:rFonts w:ascii="Book Antiqua" w:eastAsia="Book Antiqua" w:hAnsi="Book Antiqua" w:cs="Book Antiqua"/>
                <w:b/>
                <w:bCs/>
                <w:spacing w:val="-7"/>
                <w:position w:val="1"/>
                <w:szCs w:val="24"/>
              </w:rPr>
              <w:t xml:space="preserve"> </w:t>
            </w:r>
            <w:r w:rsidRPr="00841776">
              <w:rPr>
                <w:rFonts w:ascii="Book Antiqua" w:eastAsia="Book Antiqua" w:hAnsi="Book Antiqua" w:cs="Book Antiqua"/>
                <w:b/>
                <w:bCs/>
                <w:spacing w:val="1"/>
                <w:position w:val="1"/>
                <w:szCs w:val="24"/>
              </w:rPr>
              <w:t>T</w:t>
            </w:r>
            <w:r w:rsidRPr="00841776">
              <w:rPr>
                <w:rFonts w:ascii="Book Antiqua" w:eastAsia="Book Antiqua" w:hAnsi="Book Antiqua" w:cs="Book Antiqua"/>
                <w:b/>
                <w:bCs/>
                <w:position w:val="1"/>
                <w:szCs w:val="24"/>
              </w:rPr>
              <w:t>E</w:t>
            </w:r>
            <w:r w:rsidRPr="00841776">
              <w:rPr>
                <w:rFonts w:ascii="Book Antiqua" w:eastAsia="Book Antiqua" w:hAnsi="Book Antiqua" w:cs="Book Antiqua"/>
                <w:b/>
                <w:bCs/>
                <w:spacing w:val="-1"/>
                <w:position w:val="1"/>
                <w:szCs w:val="24"/>
              </w:rPr>
              <w:t>CHN</w:t>
            </w:r>
            <w:r w:rsidRPr="00841776">
              <w:rPr>
                <w:rFonts w:ascii="Book Antiqua" w:eastAsia="Book Antiqua" w:hAnsi="Book Antiqua" w:cs="Book Antiqua"/>
                <w:b/>
                <w:bCs/>
                <w:position w:val="1"/>
                <w:szCs w:val="24"/>
              </w:rPr>
              <w:t>ICAL</w:t>
            </w:r>
            <w:r w:rsidRPr="00841776">
              <w:rPr>
                <w:rFonts w:ascii="Book Antiqua" w:eastAsia="Book Antiqua" w:hAnsi="Book Antiqua" w:cs="Book Antiqua"/>
                <w:b/>
                <w:bCs/>
                <w:spacing w:val="-2"/>
                <w:position w:val="1"/>
                <w:szCs w:val="24"/>
              </w:rPr>
              <w:t xml:space="preserve"> </w:t>
            </w:r>
            <w:r w:rsidRPr="00841776">
              <w:rPr>
                <w:rFonts w:ascii="Book Antiqua" w:eastAsia="Book Antiqua" w:hAnsi="Book Antiqua" w:cs="Book Antiqua"/>
                <w:b/>
                <w:bCs/>
                <w:position w:val="1"/>
                <w:szCs w:val="24"/>
              </w:rPr>
              <w:t>S</w:t>
            </w:r>
            <w:r w:rsidRPr="00841776">
              <w:rPr>
                <w:rFonts w:ascii="Book Antiqua" w:eastAsia="Book Antiqua" w:hAnsi="Book Antiqua" w:cs="Book Antiqua"/>
                <w:b/>
                <w:bCs/>
                <w:spacing w:val="-1"/>
                <w:position w:val="1"/>
                <w:szCs w:val="24"/>
              </w:rPr>
              <w:t>CO</w:t>
            </w:r>
            <w:r w:rsidRPr="00841776">
              <w:rPr>
                <w:rFonts w:ascii="Book Antiqua" w:eastAsia="Book Antiqua" w:hAnsi="Book Antiqua" w:cs="Book Antiqua"/>
                <w:b/>
                <w:bCs/>
                <w:position w:val="1"/>
                <w:szCs w:val="24"/>
              </w:rPr>
              <w:t>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D752B6F" w14:textId="77777777" w:rsidR="00841776" w:rsidRPr="00841776" w:rsidRDefault="00841776" w:rsidP="00841776">
            <w:pPr>
              <w:widowControl w:val="0"/>
              <w:spacing w:line="313" w:lineRule="exact"/>
              <w:ind w:left="1101" w:right="-20"/>
              <w:rPr>
                <w:rFonts w:ascii="Book Antiqua" w:eastAsia="Book Antiqua" w:hAnsi="Book Antiqua" w:cs="Book Antiqua"/>
                <w:sz w:val="26"/>
                <w:szCs w:val="26"/>
              </w:rPr>
            </w:pPr>
            <w:r w:rsidRPr="00841776">
              <w:rPr>
                <w:rFonts w:ascii="Book Antiqua" w:eastAsia="Book Antiqua" w:hAnsi="Book Antiqua" w:cs="Book Antiqua"/>
                <w:b/>
                <w:bCs/>
                <w:position w:val="1"/>
                <w:sz w:val="26"/>
                <w:szCs w:val="26"/>
              </w:rPr>
              <w:t>100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00104"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3B911" w14:textId="77777777" w:rsidR="00841776" w:rsidRPr="00841776" w:rsidRDefault="00841776" w:rsidP="00841776">
            <w:pPr>
              <w:widowControl w:val="0"/>
              <w:spacing w:after="200" w:line="276" w:lineRule="auto"/>
              <w:rPr>
                <w:rFonts w:asciiTheme="minorHAnsi" w:eastAsiaTheme="minorHAnsi" w:hAnsiTheme="minorHAnsi" w:cstheme="minorBidi"/>
                <w:sz w:val="22"/>
                <w:szCs w:val="22"/>
              </w:rPr>
            </w:pPr>
          </w:p>
        </w:tc>
      </w:tr>
    </w:tbl>
    <w:p w14:paraId="474B3CA8" w14:textId="77777777" w:rsidR="00841776" w:rsidRPr="00841776" w:rsidRDefault="00841776" w:rsidP="00841776">
      <w:pPr>
        <w:widowControl w:val="0"/>
        <w:spacing w:before="18" w:line="260" w:lineRule="exact"/>
        <w:rPr>
          <w:rFonts w:asciiTheme="minorHAnsi" w:eastAsiaTheme="minorHAnsi" w:hAnsiTheme="minorHAnsi" w:cstheme="minorBidi"/>
          <w:sz w:val="26"/>
          <w:szCs w:val="26"/>
        </w:rPr>
      </w:pPr>
    </w:p>
    <w:p w14:paraId="5E13B813" w14:textId="77777777" w:rsidR="00677DC9" w:rsidRPr="00677DC9" w:rsidRDefault="00677DC9" w:rsidP="00677DC9">
      <w:pPr>
        <w:spacing w:line="276" w:lineRule="auto"/>
        <w:jc w:val="both"/>
        <w:rPr>
          <w:rFonts w:ascii="Arial" w:hAnsi="Arial" w:cs="Arial"/>
          <w:sz w:val="22"/>
          <w:szCs w:val="22"/>
        </w:rPr>
      </w:pPr>
      <w:r w:rsidRPr="00677DC9">
        <w:rPr>
          <w:rFonts w:ascii="Arial" w:hAnsi="Arial" w:cs="Arial"/>
          <w:sz w:val="22"/>
          <w:szCs w:val="22"/>
        </w:rPr>
        <w:t>The Bidder is expected to examine all instructions, forms, terms, and specifications in the Bidding Documents. Failure to furnish all information or documentation required by the Bidding Documents may result in the rejection of the bid.</w:t>
      </w:r>
    </w:p>
    <w:p w14:paraId="358994B5" w14:textId="77777777" w:rsidR="00677DC9" w:rsidRPr="00677DC9" w:rsidRDefault="00677DC9" w:rsidP="00677DC9">
      <w:pPr>
        <w:spacing w:line="276" w:lineRule="auto"/>
        <w:rPr>
          <w:rFonts w:ascii="Arial" w:hAnsi="Arial" w:cs="Arial"/>
          <w:b/>
          <w:sz w:val="22"/>
          <w:szCs w:val="22"/>
        </w:rPr>
      </w:pPr>
    </w:p>
    <w:p w14:paraId="7A1ABB7E" w14:textId="77777777" w:rsidR="00677DC9" w:rsidRPr="00677DC9" w:rsidRDefault="00677DC9" w:rsidP="00677DC9">
      <w:pPr>
        <w:widowControl w:val="0"/>
        <w:spacing w:after="200" w:line="276" w:lineRule="auto"/>
        <w:rPr>
          <w:rFonts w:ascii="Arial" w:hAnsi="Arial" w:cs="Arial"/>
          <w:sz w:val="22"/>
          <w:szCs w:val="22"/>
        </w:rPr>
      </w:pPr>
      <w:r w:rsidRPr="00677DC9">
        <w:rPr>
          <w:rFonts w:ascii="Arial" w:hAnsi="Arial" w:cs="Arial"/>
          <w:sz w:val="22"/>
          <w:szCs w:val="22"/>
        </w:rPr>
        <w:t xml:space="preserve">“A proposal shall be rejected at this point if it does not respond to important aspect of the General Requirement, or it fails to achieve a minimum technical scoring of 65 points.”    </w:t>
      </w:r>
    </w:p>
    <w:p w14:paraId="6E97C582" w14:textId="77777777" w:rsidR="00677DC9" w:rsidRPr="00677DC9" w:rsidRDefault="00677DC9" w:rsidP="00677DC9">
      <w:pPr>
        <w:widowControl w:val="0"/>
        <w:spacing w:after="200" w:line="276" w:lineRule="auto"/>
        <w:rPr>
          <w:rFonts w:ascii="Arial" w:hAnsi="Arial" w:cs="Arial"/>
          <w:bCs/>
          <w:sz w:val="22"/>
          <w:szCs w:val="22"/>
          <w:lang w:val="en-GB"/>
        </w:rPr>
      </w:pPr>
      <w:r w:rsidRPr="00677DC9">
        <w:rPr>
          <w:rFonts w:ascii="Arial" w:hAnsi="Arial" w:cs="Arial"/>
          <w:bCs/>
          <w:sz w:val="22"/>
          <w:szCs w:val="22"/>
          <w:lang w:val="en-GB"/>
        </w:rPr>
        <w:t>The evaluation of both the technical (T) and Cost (P) components of each proposal, and the weight given to them are:</w:t>
      </w:r>
    </w:p>
    <w:p w14:paraId="4F810C6E" w14:textId="77777777" w:rsidR="00677DC9" w:rsidRPr="00677DC9" w:rsidRDefault="00677DC9" w:rsidP="00677DC9">
      <w:pPr>
        <w:widowControl w:val="0"/>
        <w:spacing w:after="200" w:line="276" w:lineRule="auto"/>
        <w:ind w:left="1260"/>
        <w:rPr>
          <w:rFonts w:ascii="Arial" w:hAnsi="Arial" w:cs="Arial"/>
          <w:bCs/>
          <w:sz w:val="22"/>
          <w:szCs w:val="22"/>
          <w:lang w:val="en-GB"/>
        </w:rPr>
      </w:pPr>
      <w:r w:rsidRPr="00677DC9">
        <w:rPr>
          <w:rFonts w:ascii="Arial" w:hAnsi="Arial" w:cs="Arial"/>
          <w:bCs/>
          <w:sz w:val="22"/>
          <w:szCs w:val="22"/>
          <w:lang w:val="en-GB"/>
        </w:rPr>
        <w:t>T = 75 points</w:t>
      </w:r>
    </w:p>
    <w:p w14:paraId="24C6A9B6" w14:textId="77777777" w:rsidR="00677DC9" w:rsidRPr="00677DC9" w:rsidRDefault="00677DC9" w:rsidP="00677DC9">
      <w:pPr>
        <w:widowControl w:val="0"/>
        <w:spacing w:after="200" w:line="276" w:lineRule="auto"/>
        <w:ind w:left="1260"/>
        <w:rPr>
          <w:rFonts w:ascii="Arial" w:hAnsi="Arial" w:cs="Arial"/>
          <w:bCs/>
          <w:iCs/>
          <w:sz w:val="22"/>
          <w:szCs w:val="22"/>
          <w:lang w:val="en-GB"/>
        </w:rPr>
      </w:pPr>
      <w:r w:rsidRPr="00677DC9">
        <w:rPr>
          <w:rFonts w:ascii="Arial" w:hAnsi="Arial" w:cs="Arial"/>
          <w:bCs/>
          <w:sz w:val="22"/>
          <w:szCs w:val="22"/>
          <w:lang w:val="en-GB"/>
        </w:rPr>
        <w:t>P = 25 points</w:t>
      </w:r>
    </w:p>
    <w:p w14:paraId="7469651C" w14:textId="77777777" w:rsidR="00677DC9" w:rsidRPr="00677DC9" w:rsidRDefault="00677DC9" w:rsidP="00677DC9">
      <w:pPr>
        <w:widowControl w:val="0"/>
        <w:spacing w:after="200" w:line="276" w:lineRule="auto"/>
        <w:ind w:left="1260"/>
        <w:rPr>
          <w:rFonts w:ascii="Arial" w:hAnsi="Arial" w:cs="Arial"/>
          <w:sz w:val="22"/>
          <w:szCs w:val="22"/>
        </w:rPr>
      </w:pPr>
      <w:r w:rsidRPr="00677DC9">
        <w:rPr>
          <w:rFonts w:ascii="Arial" w:hAnsi="Arial" w:cs="Arial"/>
          <w:b/>
          <w:bCs/>
          <w:sz w:val="22"/>
          <w:szCs w:val="22"/>
          <w:u w:val="single"/>
        </w:rPr>
        <w:t>Technical score</w:t>
      </w:r>
      <w:r w:rsidRPr="00677DC9">
        <w:rPr>
          <w:rFonts w:ascii="Arial" w:hAnsi="Arial" w:cs="Arial"/>
          <w:sz w:val="22"/>
          <w:szCs w:val="22"/>
        </w:rPr>
        <w:t>:</w:t>
      </w:r>
    </w:p>
    <w:p w14:paraId="0A58D3A5" w14:textId="77777777" w:rsidR="00677DC9" w:rsidRPr="00677DC9" w:rsidRDefault="00677DC9" w:rsidP="00677DC9">
      <w:pPr>
        <w:widowControl w:val="0"/>
        <w:spacing w:after="200" w:line="276" w:lineRule="auto"/>
        <w:ind w:left="1260"/>
        <w:rPr>
          <w:rFonts w:ascii="Arial" w:hAnsi="Arial" w:cs="Arial"/>
          <w:bCs/>
          <w:sz w:val="22"/>
          <w:szCs w:val="22"/>
        </w:rPr>
      </w:pPr>
      <w:r w:rsidRPr="00677DC9">
        <w:rPr>
          <w:rFonts w:ascii="Arial" w:hAnsi="Arial" w:cs="Arial"/>
          <w:bCs/>
          <w:sz w:val="22"/>
          <w:szCs w:val="22"/>
        </w:rPr>
        <w:t>The technical proposal of all responsive bids is marked out of 75 points.</w:t>
      </w:r>
    </w:p>
    <w:p w14:paraId="0CBC06C9" w14:textId="77777777" w:rsidR="00677DC9" w:rsidRPr="00677DC9" w:rsidRDefault="00677DC9" w:rsidP="00677DC9">
      <w:pPr>
        <w:widowControl w:val="0"/>
        <w:spacing w:line="276" w:lineRule="auto"/>
        <w:ind w:left="1260"/>
        <w:rPr>
          <w:rFonts w:ascii="Arial" w:hAnsi="Arial" w:cs="Arial"/>
          <w:bCs/>
          <w:sz w:val="22"/>
          <w:szCs w:val="22"/>
        </w:rPr>
      </w:pPr>
      <w:r w:rsidRPr="00677DC9">
        <w:rPr>
          <w:rFonts w:ascii="Arial" w:hAnsi="Arial" w:cs="Arial"/>
          <w:bCs/>
          <w:sz w:val="22"/>
          <w:szCs w:val="22"/>
        </w:rPr>
        <w:t>T= total score of 75 points</w:t>
      </w:r>
    </w:p>
    <w:p w14:paraId="245CF615" w14:textId="77777777" w:rsidR="00677DC9" w:rsidRPr="00677DC9" w:rsidRDefault="00677DC9" w:rsidP="00677DC9">
      <w:pPr>
        <w:widowControl w:val="0"/>
        <w:spacing w:after="200" w:line="276" w:lineRule="auto"/>
        <w:ind w:firstLine="720"/>
        <w:rPr>
          <w:rFonts w:ascii="Arial" w:hAnsi="Arial" w:cs="Arial"/>
          <w:sz w:val="22"/>
          <w:szCs w:val="22"/>
        </w:rPr>
      </w:pPr>
      <w:r w:rsidRPr="00677DC9">
        <w:rPr>
          <w:rFonts w:ascii="Arial" w:hAnsi="Arial" w:cs="Arial"/>
          <w:sz w:val="22"/>
          <w:szCs w:val="22"/>
        </w:rPr>
        <w:t xml:space="preserve">        </w:t>
      </w:r>
    </w:p>
    <w:p w14:paraId="1D594BCA" w14:textId="77777777" w:rsidR="00677DC9" w:rsidRPr="00677DC9" w:rsidRDefault="00677DC9" w:rsidP="00677DC9">
      <w:pPr>
        <w:widowControl w:val="0"/>
        <w:spacing w:after="200" w:line="276" w:lineRule="auto"/>
        <w:ind w:firstLine="720"/>
        <w:rPr>
          <w:rFonts w:ascii="Arial" w:hAnsi="Arial" w:cs="Arial"/>
          <w:b/>
          <w:bCs/>
          <w:sz w:val="22"/>
          <w:szCs w:val="22"/>
          <w:u w:val="single"/>
        </w:rPr>
      </w:pPr>
      <w:r w:rsidRPr="00677DC9">
        <w:rPr>
          <w:rFonts w:ascii="Arial" w:hAnsi="Arial" w:cs="Arial"/>
          <w:sz w:val="22"/>
          <w:szCs w:val="22"/>
        </w:rPr>
        <w:t xml:space="preserve">         </w:t>
      </w:r>
      <w:r w:rsidRPr="00677DC9">
        <w:rPr>
          <w:rFonts w:ascii="Arial" w:hAnsi="Arial" w:cs="Arial"/>
          <w:b/>
          <w:bCs/>
          <w:sz w:val="22"/>
          <w:szCs w:val="22"/>
          <w:u w:val="single"/>
        </w:rPr>
        <w:t>Cost (Price)</w:t>
      </w:r>
    </w:p>
    <w:p w14:paraId="05BD34CA" w14:textId="77777777" w:rsidR="00677DC9" w:rsidRPr="00677DC9" w:rsidRDefault="00677DC9" w:rsidP="00677DC9">
      <w:pPr>
        <w:widowControl w:val="0"/>
        <w:spacing w:line="276" w:lineRule="auto"/>
        <w:ind w:left="1260"/>
        <w:rPr>
          <w:rFonts w:ascii="Arial" w:hAnsi="Arial" w:cs="Arial"/>
          <w:sz w:val="22"/>
          <w:szCs w:val="22"/>
        </w:rPr>
      </w:pPr>
      <w:r w:rsidRPr="00677DC9">
        <w:rPr>
          <w:rFonts w:ascii="Arial" w:hAnsi="Arial" w:cs="Arial"/>
          <w:sz w:val="22"/>
          <w:szCs w:val="22"/>
        </w:rPr>
        <w:t>The lowest proposed cost will be assigned the maximum points of 25.</w:t>
      </w:r>
    </w:p>
    <w:p w14:paraId="469EE9E5" w14:textId="77777777" w:rsidR="00677DC9" w:rsidRPr="00677DC9" w:rsidRDefault="00677DC9" w:rsidP="00677DC9">
      <w:pPr>
        <w:widowControl w:val="0"/>
        <w:spacing w:line="276" w:lineRule="auto"/>
        <w:ind w:left="1260"/>
        <w:rPr>
          <w:rFonts w:ascii="Arial" w:hAnsi="Arial" w:cs="Arial"/>
          <w:sz w:val="22"/>
          <w:szCs w:val="22"/>
        </w:rPr>
      </w:pPr>
      <w:r w:rsidRPr="00677DC9">
        <w:rPr>
          <w:rFonts w:ascii="Arial" w:hAnsi="Arial" w:cs="Arial"/>
          <w:sz w:val="22"/>
          <w:szCs w:val="22"/>
        </w:rPr>
        <w:t>The number of points for the proposal under consideration is calculated as:</w:t>
      </w:r>
    </w:p>
    <w:p w14:paraId="597FDF17" w14:textId="77777777" w:rsidR="00677DC9" w:rsidRPr="00677DC9" w:rsidRDefault="00677DC9" w:rsidP="00677DC9">
      <w:pPr>
        <w:widowControl w:val="0"/>
        <w:spacing w:line="276" w:lineRule="auto"/>
        <w:ind w:left="1260"/>
        <w:rPr>
          <w:rFonts w:ascii="Arial" w:hAnsi="Arial" w:cs="Arial"/>
          <w:sz w:val="22"/>
          <w:szCs w:val="22"/>
        </w:rPr>
      </w:pPr>
      <w:r w:rsidRPr="00677DC9">
        <w:rPr>
          <w:rFonts w:ascii="Arial" w:hAnsi="Arial" w:cs="Arial"/>
          <w:sz w:val="22"/>
          <w:szCs w:val="22"/>
        </w:rPr>
        <w:t>P= CLP/CPC x 25</w:t>
      </w:r>
    </w:p>
    <w:p w14:paraId="199E5A96" w14:textId="77777777" w:rsidR="00677DC9" w:rsidRPr="00677DC9" w:rsidRDefault="00677DC9" w:rsidP="00677DC9">
      <w:pPr>
        <w:widowControl w:val="0"/>
        <w:spacing w:line="276" w:lineRule="auto"/>
        <w:ind w:left="1260"/>
        <w:rPr>
          <w:rFonts w:ascii="Arial" w:hAnsi="Arial" w:cs="Arial"/>
          <w:sz w:val="22"/>
          <w:szCs w:val="22"/>
        </w:rPr>
      </w:pPr>
      <w:r w:rsidRPr="00677DC9">
        <w:rPr>
          <w:rFonts w:ascii="Arial" w:hAnsi="Arial" w:cs="Arial"/>
          <w:sz w:val="22"/>
          <w:szCs w:val="22"/>
        </w:rPr>
        <w:t>P = No. of points for proposal under consideration</w:t>
      </w:r>
    </w:p>
    <w:p w14:paraId="6B05EF2D" w14:textId="77777777" w:rsidR="00677DC9" w:rsidRPr="00677DC9" w:rsidRDefault="00677DC9" w:rsidP="00677DC9">
      <w:pPr>
        <w:widowControl w:val="0"/>
        <w:spacing w:line="276" w:lineRule="auto"/>
        <w:ind w:left="1260"/>
        <w:rPr>
          <w:rFonts w:ascii="Arial" w:hAnsi="Arial" w:cs="Arial"/>
          <w:sz w:val="22"/>
          <w:szCs w:val="22"/>
        </w:rPr>
      </w:pPr>
      <w:r w:rsidRPr="00677DC9">
        <w:rPr>
          <w:rFonts w:ascii="Arial" w:hAnsi="Arial" w:cs="Arial"/>
          <w:sz w:val="22"/>
          <w:szCs w:val="22"/>
        </w:rPr>
        <w:t>CLP = cost of lowest proposal</w:t>
      </w:r>
    </w:p>
    <w:p w14:paraId="5DB58483" w14:textId="77777777" w:rsidR="00677DC9" w:rsidRPr="00677DC9" w:rsidRDefault="00677DC9" w:rsidP="00677DC9">
      <w:pPr>
        <w:widowControl w:val="0"/>
        <w:spacing w:line="276" w:lineRule="auto"/>
        <w:ind w:left="1260"/>
        <w:rPr>
          <w:rFonts w:ascii="Arial" w:hAnsi="Arial" w:cs="Arial"/>
          <w:sz w:val="22"/>
          <w:szCs w:val="22"/>
        </w:rPr>
      </w:pPr>
      <w:r w:rsidRPr="00677DC9">
        <w:rPr>
          <w:rFonts w:ascii="Arial" w:hAnsi="Arial" w:cs="Arial"/>
          <w:sz w:val="22"/>
          <w:szCs w:val="22"/>
        </w:rPr>
        <w:t xml:space="preserve">CPC = cost of proposal under consideration      </w:t>
      </w:r>
    </w:p>
    <w:p w14:paraId="17A9767A" w14:textId="77777777" w:rsidR="00677DC9" w:rsidRPr="00677DC9" w:rsidRDefault="00677DC9" w:rsidP="00677DC9">
      <w:pPr>
        <w:widowControl w:val="0"/>
        <w:spacing w:line="276" w:lineRule="auto"/>
        <w:rPr>
          <w:rFonts w:ascii="Arial" w:hAnsi="Arial" w:cs="Arial"/>
          <w:sz w:val="22"/>
          <w:szCs w:val="22"/>
        </w:rPr>
      </w:pPr>
    </w:p>
    <w:p w14:paraId="5B32D47A" w14:textId="77777777" w:rsidR="00677DC9" w:rsidRPr="00677DC9" w:rsidRDefault="00677DC9" w:rsidP="00677DC9">
      <w:pPr>
        <w:widowControl w:val="0"/>
        <w:spacing w:line="276" w:lineRule="auto"/>
        <w:rPr>
          <w:rFonts w:ascii="Arial" w:hAnsi="Arial" w:cs="Arial"/>
          <w:b/>
          <w:sz w:val="22"/>
          <w:szCs w:val="22"/>
        </w:rPr>
      </w:pPr>
      <w:r w:rsidRPr="00677DC9">
        <w:rPr>
          <w:rFonts w:ascii="Arial" w:hAnsi="Arial" w:cs="Arial"/>
          <w:b/>
          <w:sz w:val="22"/>
          <w:szCs w:val="22"/>
        </w:rPr>
        <w:t>Award Criteria</w:t>
      </w:r>
    </w:p>
    <w:p w14:paraId="480E21F7" w14:textId="77777777" w:rsidR="00677DC9" w:rsidRPr="00677DC9" w:rsidRDefault="00677DC9" w:rsidP="00677DC9">
      <w:pPr>
        <w:widowControl w:val="0"/>
        <w:spacing w:line="276" w:lineRule="auto"/>
        <w:rPr>
          <w:rFonts w:ascii="Arial" w:hAnsi="Arial" w:cs="Arial"/>
          <w:sz w:val="22"/>
          <w:szCs w:val="22"/>
        </w:rPr>
      </w:pPr>
    </w:p>
    <w:p w14:paraId="6139CBCF" w14:textId="77777777" w:rsidR="00677DC9" w:rsidRPr="00677DC9" w:rsidRDefault="00677DC9" w:rsidP="00677DC9">
      <w:pPr>
        <w:widowControl w:val="0"/>
        <w:spacing w:line="276" w:lineRule="auto"/>
        <w:rPr>
          <w:rFonts w:asciiTheme="minorHAnsi" w:eastAsiaTheme="minorHAnsi" w:hAnsiTheme="minorHAnsi" w:cs="Arial"/>
          <w:b/>
          <w:bCs/>
          <w:szCs w:val="24"/>
        </w:rPr>
      </w:pPr>
      <w:r w:rsidRPr="00677DC9">
        <w:rPr>
          <w:rFonts w:ascii="Arial" w:hAnsi="Arial" w:cs="Arial"/>
          <w:sz w:val="22"/>
          <w:szCs w:val="22"/>
        </w:rPr>
        <w:t xml:space="preserve">The procuring entity shall award the Contract to the bidder whose bid has been determined to be the highest scored.                                   </w:t>
      </w:r>
    </w:p>
    <w:p w14:paraId="2758257D" w14:textId="77777777" w:rsidR="002955CC" w:rsidRDefault="002955CC" w:rsidP="00841776">
      <w:pPr>
        <w:jc w:val="center"/>
        <w:rPr>
          <w:rFonts w:ascii="Book Antiqua" w:eastAsia="Book Antiqua" w:hAnsi="Book Antiqua" w:cs="Book Antiqua"/>
          <w:b/>
          <w:bCs/>
          <w:szCs w:val="24"/>
          <w:u w:val="single" w:color="000000"/>
        </w:rPr>
      </w:pPr>
    </w:p>
    <w:p w14:paraId="74A95201" w14:textId="1EBBE63A" w:rsidR="00841776" w:rsidRDefault="00841776" w:rsidP="003C24B2">
      <w:pPr>
        <w:jc w:val="center"/>
        <w:rPr>
          <w:rFonts w:ascii="Trebuchet MS" w:hAnsi="Trebuchet MS"/>
          <w:b/>
          <w:sz w:val="36"/>
        </w:rPr>
      </w:pPr>
    </w:p>
    <w:p w14:paraId="297C0E45" w14:textId="173C46AF" w:rsidR="00841776" w:rsidRDefault="00841776" w:rsidP="003C24B2">
      <w:pPr>
        <w:jc w:val="center"/>
        <w:rPr>
          <w:rFonts w:ascii="Trebuchet MS" w:hAnsi="Trebuchet MS"/>
          <w:b/>
          <w:sz w:val="36"/>
        </w:rPr>
      </w:pPr>
    </w:p>
    <w:p w14:paraId="7E706456" w14:textId="38C6435C" w:rsidR="00841776" w:rsidRDefault="00841776" w:rsidP="003C24B2">
      <w:pPr>
        <w:jc w:val="center"/>
        <w:rPr>
          <w:rFonts w:ascii="Trebuchet MS" w:hAnsi="Trebuchet MS"/>
          <w:b/>
          <w:sz w:val="36"/>
        </w:rPr>
      </w:pPr>
    </w:p>
    <w:p w14:paraId="2912EDAD" w14:textId="5634C3BD" w:rsidR="00841776" w:rsidRDefault="00841776" w:rsidP="003C24B2">
      <w:pPr>
        <w:jc w:val="center"/>
        <w:rPr>
          <w:rFonts w:ascii="Trebuchet MS" w:hAnsi="Trebuchet MS"/>
          <w:b/>
          <w:sz w:val="36"/>
        </w:rPr>
      </w:pPr>
    </w:p>
    <w:p w14:paraId="03CA911C" w14:textId="60EACB8B" w:rsidR="003C24B2" w:rsidRPr="00641B96" w:rsidRDefault="003C24B2" w:rsidP="003C24B2">
      <w:pPr>
        <w:jc w:val="center"/>
        <w:rPr>
          <w:rFonts w:ascii="Trebuchet MS" w:hAnsi="Trebuchet MS"/>
          <w:b/>
        </w:rPr>
      </w:pPr>
      <w:r w:rsidRPr="00641B96">
        <w:rPr>
          <w:rFonts w:ascii="Trebuchet MS" w:hAnsi="Trebuchet MS"/>
          <w:b/>
          <w:sz w:val="36"/>
        </w:rPr>
        <w:t>Contents</w:t>
      </w:r>
    </w:p>
    <w:p w14:paraId="0D2DA1C9" w14:textId="77777777" w:rsidR="003C24B2" w:rsidRPr="00641B96" w:rsidRDefault="003C24B2" w:rsidP="003C24B2">
      <w:pPr>
        <w:rPr>
          <w:rFonts w:ascii="Trebuchet MS" w:hAnsi="Trebuchet MS"/>
          <w:b/>
        </w:rPr>
      </w:pPr>
    </w:p>
    <w:p w14:paraId="2AA461DB" w14:textId="77777777" w:rsidR="00AD50C5" w:rsidRDefault="00386CA0" w:rsidP="003C24B2">
      <w:pPr>
        <w:pStyle w:val="BankNormal"/>
        <w:rPr>
          <w:rFonts w:ascii="Trebuchet MS" w:hAnsi="Trebuchet MS"/>
          <w:sz w:val="22"/>
          <w:szCs w:val="22"/>
        </w:rPr>
      </w:pPr>
      <w:r w:rsidRPr="00C10C8F">
        <w:rPr>
          <w:rFonts w:ascii="Trebuchet MS" w:hAnsi="Trebuchet MS"/>
          <w:sz w:val="22"/>
          <w:szCs w:val="22"/>
        </w:rPr>
        <w:t xml:space="preserve">1. </w:t>
      </w:r>
      <w:r w:rsidR="00AD50C5">
        <w:rPr>
          <w:rFonts w:ascii="Trebuchet MS" w:hAnsi="Trebuchet MS"/>
          <w:sz w:val="22"/>
          <w:szCs w:val="22"/>
        </w:rPr>
        <w:t xml:space="preserve">Alternative Bids (ITB </w:t>
      </w:r>
      <w:r w:rsidR="00160E3D">
        <w:rPr>
          <w:rFonts w:ascii="Trebuchet MS" w:hAnsi="Trebuchet MS"/>
          <w:sz w:val="22"/>
          <w:szCs w:val="22"/>
        </w:rPr>
        <w:t xml:space="preserve">Sub-Clause </w:t>
      </w:r>
      <w:r w:rsidR="00BC2F84">
        <w:rPr>
          <w:rFonts w:ascii="Trebuchet MS" w:hAnsi="Trebuchet MS"/>
          <w:sz w:val="22"/>
          <w:szCs w:val="22"/>
        </w:rPr>
        <w:t>16</w:t>
      </w:r>
      <w:r w:rsidR="00AD50C5">
        <w:rPr>
          <w:rFonts w:ascii="Trebuchet MS" w:hAnsi="Trebuchet MS"/>
          <w:sz w:val="22"/>
          <w:szCs w:val="22"/>
        </w:rPr>
        <w:t>.1)</w:t>
      </w:r>
    </w:p>
    <w:p w14:paraId="7F4ACD1F" w14:textId="77777777" w:rsidR="008A0F84" w:rsidRPr="00C27B0E" w:rsidRDefault="00AD50C5" w:rsidP="00C27B0E">
      <w:pPr>
        <w:pStyle w:val="Sec1-Clauses"/>
        <w:numPr>
          <w:ilvl w:val="0"/>
          <w:numId w:val="0"/>
        </w:numPr>
        <w:spacing w:before="0"/>
        <w:ind w:left="432" w:hanging="432"/>
        <w:rPr>
          <w:rFonts w:ascii="Trebuchet MS" w:hAnsi="Trebuchet MS"/>
          <w:b w:val="0"/>
          <w:sz w:val="22"/>
          <w:szCs w:val="22"/>
        </w:rPr>
      </w:pPr>
      <w:r w:rsidRPr="00C27B0E">
        <w:rPr>
          <w:rFonts w:ascii="Trebuchet MS" w:hAnsi="Trebuchet MS"/>
          <w:b w:val="0"/>
          <w:sz w:val="22"/>
          <w:szCs w:val="22"/>
        </w:rPr>
        <w:t xml:space="preserve">2. </w:t>
      </w:r>
      <w:r w:rsidR="008A0F84" w:rsidRPr="00C27B0E">
        <w:rPr>
          <w:rFonts w:ascii="Trebuchet MS" w:hAnsi="Trebuchet MS"/>
          <w:b w:val="0"/>
          <w:sz w:val="22"/>
          <w:szCs w:val="22"/>
        </w:rPr>
        <w:t xml:space="preserve">Special and Differential Treatment Measures </w:t>
      </w:r>
      <w:r w:rsidR="008A0F84" w:rsidRPr="00C27B0E">
        <w:rPr>
          <w:rFonts w:ascii="Trebuchet MS" w:hAnsi="Trebuchet MS"/>
          <w:b w:val="0"/>
          <w:bCs/>
          <w:sz w:val="22"/>
          <w:szCs w:val="22"/>
        </w:rPr>
        <w:t xml:space="preserve">(ITB Sub-Clause </w:t>
      </w:r>
      <w:r w:rsidR="00BC2F84">
        <w:rPr>
          <w:rFonts w:ascii="Trebuchet MS" w:hAnsi="Trebuchet MS"/>
          <w:b w:val="0"/>
          <w:bCs/>
          <w:sz w:val="22"/>
          <w:szCs w:val="22"/>
        </w:rPr>
        <w:t>36</w:t>
      </w:r>
      <w:r w:rsidR="008A0F84" w:rsidRPr="00C27B0E">
        <w:rPr>
          <w:rFonts w:ascii="Trebuchet MS" w:hAnsi="Trebuchet MS"/>
          <w:b w:val="0"/>
          <w:bCs/>
          <w:sz w:val="22"/>
          <w:szCs w:val="22"/>
        </w:rPr>
        <w:t>.1)</w:t>
      </w:r>
    </w:p>
    <w:p w14:paraId="73AC11CC" w14:textId="77777777" w:rsidR="004F0155" w:rsidRPr="00C10C8F" w:rsidRDefault="004F0155" w:rsidP="004F0155">
      <w:pPr>
        <w:pStyle w:val="BankNormal"/>
        <w:rPr>
          <w:rFonts w:ascii="Trebuchet MS" w:hAnsi="Trebuchet MS"/>
          <w:sz w:val="22"/>
          <w:szCs w:val="22"/>
        </w:rPr>
      </w:pPr>
      <w:r>
        <w:rPr>
          <w:rFonts w:ascii="Trebuchet MS" w:hAnsi="Trebuchet MS"/>
          <w:sz w:val="22"/>
          <w:szCs w:val="22"/>
        </w:rPr>
        <w:t>3</w:t>
      </w:r>
      <w:r w:rsidRPr="00C10C8F">
        <w:rPr>
          <w:rFonts w:ascii="Trebuchet MS" w:hAnsi="Trebuchet MS"/>
          <w:sz w:val="22"/>
          <w:szCs w:val="22"/>
        </w:rPr>
        <w:t xml:space="preserve">. Multiple Contracts (ITB </w:t>
      </w:r>
      <w:r w:rsidR="00160E3D">
        <w:rPr>
          <w:rFonts w:ascii="Trebuchet MS" w:hAnsi="Trebuchet MS"/>
          <w:sz w:val="22"/>
          <w:szCs w:val="22"/>
        </w:rPr>
        <w:t xml:space="preserve">Sub-Clause </w:t>
      </w:r>
      <w:r w:rsidR="00BC2F84">
        <w:rPr>
          <w:rFonts w:ascii="Trebuchet MS" w:hAnsi="Trebuchet MS"/>
          <w:sz w:val="22"/>
          <w:szCs w:val="22"/>
        </w:rPr>
        <w:t>37</w:t>
      </w:r>
      <w:r w:rsidRPr="00C10C8F">
        <w:rPr>
          <w:rFonts w:ascii="Trebuchet MS" w:hAnsi="Trebuchet MS"/>
          <w:sz w:val="22"/>
          <w:szCs w:val="22"/>
        </w:rPr>
        <w:t>.</w:t>
      </w:r>
      <w:r w:rsidR="00E3797B">
        <w:rPr>
          <w:rFonts w:ascii="Trebuchet MS" w:hAnsi="Trebuchet MS"/>
          <w:sz w:val="22"/>
          <w:szCs w:val="22"/>
        </w:rPr>
        <w:t>3 (a)</w:t>
      </w:r>
      <w:r w:rsidRPr="00C10C8F">
        <w:rPr>
          <w:rFonts w:ascii="Trebuchet MS" w:hAnsi="Trebuchet MS"/>
          <w:sz w:val="22"/>
          <w:szCs w:val="22"/>
        </w:rPr>
        <w:t>)</w:t>
      </w:r>
    </w:p>
    <w:p w14:paraId="2B33C2E9"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7BC92B99"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6F9A8D4E" w14:textId="77777777" w:rsidR="00AD50C5" w:rsidRPr="00AD50C5" w:rsidRDefault="003C24B2" w:rsidP="00AD50C5">
      <w:pPr>
        <w:spacing w:after="200"/>
        <w:rPr>
          <w:rFonts w:ascii="Trebuchet MS" w:hAnsi="Trebuchet MS"/>
          <w:b/>
          <w:bCs/>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AD50C5">
        <w:rPr>
          <w:rFonts w:ascii="Trebuchet MS" w:hAnsi="Trebuchet MS"/>
          <w:b/>
          <w:bCs/>
          <w:sz w:val="28"/>
        </w:rPr>
        <w:t xml:space="preserve">Alternative Bids (ITB </w:t>
      </w:r>
      <w:r w:rsidR="00160E3D">
        <w:rPr>
          <w:rFonts w:ascii="Trebuchet MS" w:hAnsi="Trebuchet MS"/>
          <w:b/>
          <w:bCs/>
          <w:sz w:val="28"/>
        </w:rPr>
        <w:t xml:space="preserve">Sub-Clause </w:t>
      </w:r>
      <w:r w:rsidR="00BC2F84">
        <w:rPr>
          <w:rFonts w:ascii="Trebuchet MS" w:hAnsi="Trebuchet MS"/>
          <w:b/>
          <w:bCs/>
          <w:sz w:val="28"/>
        </w:rPr>
        <w:t>16</w:t>
      </w:r>
      <w:r w:rsidR="00AD50C5" w:rsidRPr="00AD50C5">
        <w:rPr>
          <w:rFonts w:ascii="Trebuchet MS" w:hAnsi="Trebuchet MS"/>
          <w:b/>
          <w:bCs/>
          <w:sz w:val="28"/>
        </w:rPr>
        <w:t>.</w:t>
      </w:r>
      <w:r w:rsidR="004F0155">
        <w:rPr>
          <w:rFonts w:ascii="Trebuchet MS" w:hAnsi="Trebuchet MS"/>
          <w:b/>
          <w:bCs/>
          <w:sz w:val="28"/>
        </w:rPr>
        <w:t>1</w:t>
      </w:r>
      <w:r w:rsidR="00AD50C5" w:rsidRPr="00AD50C5">
        <w:rPr>
          <w:rFonts w:ascii="Trebuchet MS" w:hAnsi="Trebuchet MS"/>
          <w:b/>
          <w:bCs/>
          <w:sz w:val="28"/>
        </w:rPr>
        <w:t>)</w:t>
      </w:r>
    </w:p>
    <w:p w14:paraId="172BEBF0" w14:textId="77777777" w:rsidR="00AD50C5" w:rsidRPr="00BF39D5" w:rsidRDefault="00AD50C5" w:rsidP="00BF39D5">
      <w:pPr>
        <w:spacing w:after="120"/>
        <w:jc w:val="both"/>
        <w:rPr>
          <w:rFonts w:ascii="Trebuchet MS" w:hAnsi="Trebuchet MS"/>
          <w:sz w:val="22"/>
          <w:szCs w:val="22"/>
        </w:rPr>
      </w:pPr>
      <w:r w:rsidRPr="00BF39D5">
        <w:rPr>
          <w:rFonts w:ascii="Trebuchet MS" w:hAnsi="Trebuchet MS"/>
          <w:noProof/>
          <w:sz w:val="22"/>
          <w:szCs w:val="22"/>
        </w:rPr>
        <w:t xml:space="preserve">An alternative if permitted under ITB </w:t>
      </w:r>
      <w:r w:rsidR="00BC2F84">
        <w:rPr>
          <w:rFonts w:ascii="Trebuchet MS" w:hAnsi="Trebuchet MS"/>
          <w:noProof/>
          <w:sz w:val="22"/>
          <w:szCs w:val="22"/>
        </w:rPr>
        <w:t>16</w:t>
      </w:r>
      <w:r w:rsidRPr="00BF39D5">
        <w:rPr>
          <w:rFonts w:ascii="Trebuchet MS" w:hAnsi="Trebuchet MS"/>
          <w:noProof/>
          <w:sz w:val="22"/>
          <w:szCs w:val="22"/>
        </w:rPr>
        <w:t xml:space="preserve">.1, will be evaluated as follows: </w:t>
      </w:r>
    </w:p>
    <w:p w14:paraId="73CBBA5F" w14:textId="52FBB761" w:rsidR="00AD50C5" w:rsidRPr="00B20B35" w:rsidRDefault="00BC2F84" w:rsidP="00BF39D5">
      <w:pPr>
        <w:spacing w:before="120" w:after="120"/>
        <w:jc w:val="both"/>
        <w:rPr>
          <w:rFonts w:ascii="Trebuchet MS" w:hAnsi="Trebuchet MS"/>
          <w:color w:val="3D52EF"/>
          <w:sz w:val="22"/>
          <w:szCs w:val="22"/>
        </w:rPr>
      </w:pPr>
      <w:r>
        <w:rPr>
          <w:rFonts w:ascii="Trebuchet MS" w:hAnsi="Trebuchet MS"/>
          <w:spacing w:val="-4"/>
          <w:sz w:val="22"/>
          <w:szCs w:val="22"/>
        </w:rPr>
        <w:t>37</w:t>
      </w:r>
      <w:r w:rsidR="00AD50C5" w:rsidRPr="00AD50C5">
        <w:rPr>
          <w:rFonts w:ascii="Trebuchet MS" w:hAnsi="Trebuchet MS"/>
          <w:spacing w:val="-4"/>
          <w:sz w:val="22"/>
          <w:szCs w:val="22"/>
        </w:rPr>
        <w:t>.”</w:t>
      </w:r>
      <w:r w:rsidR="00B20B35">
        <w:rPr>
          <w:rFonts w:ascii="Trebuchet MS" w:hAnsi="Trebuchet MS"/>
          <w:spacing w:val="-4"/>
          <w:sz w:val="22"/>
          <w:szCs w:val="22"/>
        </w:rPr>
        <w:t xml:space="preserve"> </w:t>
      </w:r>
      <w:r w:rsidR="00B20B35" w:rsidRPr="00B20B35">
        <w:rPr>
          <w:rFonts w:ascii="Trebuchet MS" w:hAnsi="Trebuchet MS"/>
          <w:color w:val="3D52EF"/>
          <w:spacing w:val="-4"/>
          <w:sz w:val="22"/>
          <w:szCs w:val="22"/>
        </w:rPr>
        <w:t>NOT ALLOWED</w:t>
      </w:r>
    </w:p>
    <w:p w14:paraId="69B9B623" w14:textId="77777777" w:rsidR="003C24B2" w:rsidRPr="00C27B0E" w:rsidRDefault="00AD50C5" w:rsidP="00C27B0E">
      <w:pPr>
        <w:pStyle w:val="Sec1-Clauses"/>
        <w:numPr>
          <w:ilvl w:val="0"/>
          <w:numId w:val="5"/>
        </w:numPr>
        <w:spacing w:before="0"/>
        <w:rPr>
          <w:rFonts w:ascii="Trebuchet MS" w:hAnsi="Trebuchet MS"/>
          <w:b w:val="0"/>
          <w:sz w:val="28"/>
          <w:szCs w:val="28"/>
        </w:rPr>
      </w:pPr>
      <w:r>
        <w:rPr>
          <w:rFonts w:ascii="Trebuchet MS" w:hAnsi="Trebuchet MS"/>
          <w:b w:val="0"/>
          <w:bCs/>
          <w:sz w:val="28"/>
        </w:rPr>
        <w:t xml:space="preserve"> </w:t>
      </w:r>
      <w:r w:rsidR="008A0F84" w:rsidRPr="00C27B0E">
        <w:rPr>
          <w:rFonts w:ascii="Trebuchet MS" w:hAnsi="Trebuchet MS"/>
          <w:sz w:val="32"/>
          <w:szCs w:val="32"/>
        </w:rPr>
        <w:t>Special and Differential Treatment Measures</w:t>
      </w:r>
      <w:r w:rsidR="008A0F84" w:rsidRPr="00C27B0E">
        <w:rPr>
          <w:rFonts w:ascii="Trebuchet MS" w:hAnsi="Trebuchet MS"/>
          <w:szCs w:val="22"/>
        </w:rPr>
        <w:t xml:space="preserve"> </w:t>
      </w:r>
      <w:r w:rsidR="003C24B2" w:rsidRPr="00C27B0E">
        <w:rPr>
          <w:rFonts w:ascii="Trebuchet MS" w:hAnsi="Trebuchet MS"/>
          <w:bCs/>
          <w:sz w:val="28"/>
          <w:szCs w:val="28"/>
        </w:rPr>
        <w:t xml:space="preserve">(ITB </w:t>
      </w:r>
      <w:r w:rsidR="00160E3D" w:rsidRPr="00C27B0E">
        <w:rPr>
          <w:rFonts w:ascii="Trebuchet MS" w:hAnsi="Trebuchet MS"/>
          <w:bCs/>
          <w:sz w:val="28"/>
          <w:szCs w:val="28"/>
        </w:rPr>
        <w:t xml:space="preserve">Sub-Clause </w:t>
      </w:r>
      <w:r w:rsidR="00BC2F84">
        <w:rPr>
          <w:rFonts w:ascii="Trebuchet MS" w:hAnsi="Trebuchet MS"/>
          <w:bCs/>
          <w:sz w:val="28"/>
          <w:szCs w:val="28"/>
        </w:rPr>
        <w:t>36</w:t>
      </w:r>
      <w:r w:rsidR="003C24B2" w:rsidRPr="00C27B0E">
        <w:rPr>
          <w:rFonts w:ascii="Trebuchet MS" w:hAnsi="Trebuchet MS"/>
          <w:bCs/>
          <w:sz w:val="28"/>
          <w:szCs w:val="28"/>
        </w:rPr>
        <w:t>.1)</w:t>
      </w:r>
    </w:p>
    <w:p w14:paraId="148D3EA6" w14:textId="77777777" w:rsidR="003C24B2" w:rsidRPr="004C0B1D" w:rsidRDefault="003C24B2" w:rsidP="00C27B0E">
      <w:pPr>
        <w:pStyle w:val="Sec1-Clauses"/>
        <w:numPr>
          <w:ilvl w:val="0"/>
          <w:numId w:val="0"/>
        </w:numPr>
        <w:suppressAutoHyphens/>
        <w:spacing w:before="0"/>
        <w:ind w:left="600" w:right="-74"/>
        <w:jc w:val="both"/>
        <w:rPr>
          <w:rFonts w:ascii="Trebuchet MS" w:hAnsi="Trebuchet MS"/>
          <w:sz w:val="22"/>
          <w:szCs w:val="22"/>
        </w:rPr>
      </w:pPr>
      <w:r w:rsidRPr="008A0F84">
        <w:rPr>
          <w:rFonts w:ascii="Trebuchet MS" w:hAnsi="Trebuchet MS"/>
          <w:b w:val="0"/>
          <w:sz w:val="22"/>
          <w:szCs w:val="22"/>
        </w:rPr>
        <w:t xml:space="preserve">If the </w:t>
      </w:r>
      <w:r w:rsidR="004F0155" w:rsidRPr="008A0F84">
        <w:rPr>
          <w:rFonts w:ascii="Trebuchet MS" w:hAnsi="Trebuchet MS"/>
          <w:b w:val="0"/>
          <w:sz w:val="22"/>
          <w:szCs w:val="22"/>
        </w:rPr>
        <w:t>BDS</w:t>
      </w:r>
      <w:r w:rsidRPr="008A0F84">
        <w:rPr>
          <w:rFonts w:ascii="Trebuchet MS" w:hAnsi="Trebuchet MS"/>
          <w:b w:val="0"/>
          <w:sz w:val="22"/>
          <w:szCs w:val="22"/>
        </w:rPr>
        <w:t xml:space="preserve"> so specifies, the </w:t>
      </w:r>
      <w:r w:rsidR="005170B2" w:rsidRPr="008A0F84">
        <w:rPr>
          <w:rFonts w:ascii="Trebuchet MS" w:hAnsi="Trebuchet MS"/>
          <w:b w:val="0"/>
          <w:sz w:val="22"/>
          <w:szCs w:val="22"/>
        </w:rPr>
        <w:t>procuring entity</w:t>
      </w:r>
      <w:r w:rsidRPr="008A0F84">
        <w:rPr>
          <w:rFonts w:ascii="Trebuchet MS" w:hAnsi="Trebuchet MS"/>
          <w:b w:val="0"/>
          <w:sz w:val="22"/>
          <w:szCs w:val="22"/>
        </w:rPr>
        <w:t xml:space="preserve"> will grant a </w:t>
      </w:r>
      <w:r w:rsidR="008A0F84" w:rsidRPr="008A0F84">
        <w:rPr>
          <w:rFonts w:ascii="Trebuchet MS" w:hAnsi="Trebuchet MS"/>
          <w:b w:val="0"/>
          <w:sz w:val="22"/>
          <w:szCs w:val="22"/>
        </w:rPr>
        <w:t xml:space="preserve">Special and Differential Treatment Measures </w:t>
      </w:r>
      <w:r w:rsidRPr="008A0F84">
        <w:rPr>
          <w:rFonts w:ascii="Trebuchet MS" w:hAnsi="Trebuchet MS"/>
          <w:b w:val="0"/>
          <w:sz w:val="22"/>
          <w:szCs w:val="22"/>
        </w:rPr>
        <w:t xml:space="preserve">to goods manufactured in </w:t>
      </w:r>
      <w:r w:rsidR="0046324E" w:rsidRPr="008A0F84">
        <w:rPr>
          <w:rFonts w:ascii="Trebuchet MS" w:hAnsi="Trebuchet MS"/>
          <w:b w:val="0"/>
          <w:sz w:val="22"/>
          <w:szCs w:val="22"/>
        </w:rPr>
        <w:t>Jamaica</w:t>
      </w:r>
      <w:r w:rsidRPr="008A0F84">
        <w:rPr>
          <w:rFonts w:ascii="Trebuchet MS" w:hAnsi="Trebuchet MS"/>
          <w:b w:val="0"/>
          <w:sz w:val="22"/>
          <w:szCs w:val="22"/>
        </w:rPr>
        <w:t xml:space="preserve"> for the purpose of bid comparison, in accordance with the procedures outlined in subsequent paragraphs</w:t>
      </w:r>
      <w:r w:rsidRPr="004C0B1D">
        <w:rPr>
          <w:rFonts w:ascii="Trebuchet MS" w:hAnsi="Trebuchet MS"/>
          <w:sz w:val="22"/>
          <w:szCs w:val="22"/>
        </w:rPr>
        <w:t>.</w:t>
      </w:r>
    </w:p>
    <w:p w14:paraId="09A9294B" w14:textId="77777777" w:rsidR="00D573E0" w:rsidRPr="00C10C8F" w:rsidRDefault="00D573E0" w:rsidP="00D573E0">
      <w:pPr>
        <w:suppressAutoHyphens/>
        <w:spacing w:after="120"/>
        <w:ind w:right="-74"/>
        <w:jc w:val="both"/>
        <w:rPr>
          <w:rFonts w:ascii="Trebuchet MS" w:hAnsi="Trebuchet MS"/>
          <w:sz w:val="22"/>
          <w:szCs w:val="22"/>
        </w:rPr>
      </w:pPr>
      <w:r w:rsidRPr="00C27B0E">
        <w:rPr>
          <w:rFonts w:ascii="Trebuchet MS" w:hAnsi="Trebuchet MS"/>
          <w:sz w:val="22"/>
          <w:szCs w:val="22"/>
        </w:rPr>
        <w:t>The bid must demonstrate a minimum domestic content of x%.</w:t>
      </w:r>
    </w:p>
    <w:p w14:paraId="39A1E48F" w14:textId="77777777" w:rsidR="003C24B2" w:rsidRPr="00C10C8F" w:rsidRDefault="003C24B2" w:rsidP="00BF39D5">
      <w:pPr>
        <w:tabs>
          <w:tab w:val="left" w:pos="540"/>
        </w:tabs>
        <w:suppressAutoHyphens/>
        <w:spacing w:after="120"/>
        <w:ind w:left="547" w:right="-72" w:hanging="547"/>
        <w:jc w:val="both"/>
        <w:rPr>
          <w:rFonts w:ascii="Trebuchet MS" w:hAnsi="Trebuchet MS"/>
          <w:i/>
          <w:iCs/>
          <w:sz w:val="22"/>
          <w:szCs w:val="22"/>
        </w:rPr>
      </w:pPr>
      <w:r w:rsidRPr="00C10C8F">
        <w:rPr>
          <w:rFonts w:ascii="Trebuchet MS" w:hAnsi="Trebuchet MS"/>
          <w:sz w:val="22"/>
          <w:szCs w:val="22"/>
        </w:rPr>
        <w:t>Bids will be classified in one of three groups, as follows</w:t>
      </w:r>
      <w:r w:rsidRPr="00C10C8F">
        <w:rPr>
          <w:rFonts w:ascii="Trebuchet MS" w:hAnsi="Trebuchet MS"/>
          <w:i/>
          <w:iCs/>
          <w:sz w:val="22"/>
          <w:szCs w:val="22"/>
        </w:rPr>
        <w:t>:</w:t>
      </w:r>
    </w:p>
    <w:p w14:paraId="12CA1247" w14:textId="77777777" w:rsidR="003C24B2" w:rsidRPr="00C10C8F" w:rsidRDefault="003C24B2" w:rsidP="00BF39D5">
      <w:pPr>
        <w:tabs>
          <w:tab w:val="left" w:pos="1080"/>
        </w:tabs>
        <w:suppressAutoHyphens/>
        <w:spacing w:after="120"/>
        <w:ind w:left="1080" w:right="-72" w:hanging="1080"/>
        <w:jc w:val="both"/>
        <w:rPr>
          <w:rFonts w:ascii="Trebuchet MS" w:hAnsi="Trebuchet MS"/>
          <w:spacing w:val="-4"/>
          <w:sz w:val="22"/>
          <w:szCs w:val="22"/>
        </w:rPr>
      </w:pPr>
      <w:r w:rsidRPr="00C10C8F">
        <w:rPr>
          <w:rFonts w:ascii="Trebuchet MS" w:hAnsi="Trebuchet MS"/>
          <w:bCs/>
          <w:spacing w:val="-4"/>
          <w:sz w:val="22"/>
          <w:szCs w:val="22"/>
        </w:rPr>
        <w:t>(a)</w:t>
      </w:r>
      <w:r w:rsidRPr="00C10C8F">
        <w:rPr>
          <w:rFonts w:ascii="Trebuchet MS" w:hAnsi="Trebuchet MS"/>
          <w:b/>
          <w:spacing w:val="-4"/>
          <w:sz w:val="22"/>
          <w:szCs w:val="22"/>
        </w:rPr>
        <w:tab/>
        <w:t>Group A:</w:t>
      </w:r>
      <w:r w:rsidRPr="00C10C8F">
        <w:rPr>
          <w:rFonts w:ascii="Trebuchet MS" w:hAnsi="Trebuchet MS"/>
          <w:spacing w:val="-4"/>
          <w:sz w:val="22"/>
          <w:szCs w:val="22"/>
        </w:rPr>
        <w:t xml:space="preserve">  Bids offering goods manufactured in </w:t>
      </w:r>
      <w:r w:rsidR="0046324E" w:rsidRPr="00C10C8F">
        <w:rPr>
          <w:rFonts w:ascii="Trebuchet MS" w:hAnsi="Trebuchet MS"/>
          <w:spacing w:val="-4"/>
          <w:sz w:val="22"/>
          <w:szCs w:val="22"/>
        </w:rPr>
        <w:t>Jamaica</w:t>
      </w:r>
      <w:r w:rsidRPr="00C10C8F">
        <w:rPr>
          <w:rFonts w:ascii="Trebuchet MS" w:hAnsi="Trebuchet MS"/>
          <w:spacing w:val="-4"/>
          <w:sz w:val="22"/>
          <w:szCs w:val="22"/>
        </w:rPr>
        <w:t>, for which (</w:t>
      </w:r>
      <w:proofErr w:type="spellStart"/>
      <w:r w:rsidRPr="00C10C8F">
        <w:rPr>
          <w:rFonts w:ascii="Trebuchet MS" w:hAnsi="Trebuchet MS"/>
          <w:spacing w:val="-4"/>
          <w:sz w:val="22"/>
          <w:szCs w:val="22"/>
        </w:rPr>
        <w:t>i</w:t>
      </w:r>
      <w:proofErr w:type="spellEnd"/>
      <w:r w:rsidRPr="00C10C8F">
        <w:rPr>
          <w:rFonts w:ascii="Trebuchet MS" w:hAnsi="Trebuchet MS"/>
          <w:spacing w:val="-4"/>
          <w:sz w:val="22"/>
          <w:szCs w:val="22"/>
        </w:rPr>
        <w:t xml:space="preserve">) labor, raw materials, and components from within </w:t>
      </w:r>
      <w:r w:rsidR="0046324E" w:rsidRPr="00C10C8F">
        <w:rPr>
          <w:rFonts w:ascii="Trebuchet MS" w:hAnsi="Trebuchet MS"/>
          <w:spacing w:val="-4"/>
          <w:sz w:val="22"/>
          <w:szCs w:val="22"/>
        </w:rPr>
        <w:t>Jamaica</w:t>
      </w:r>
      <w:r w:rsidRPr="00C10C8F">
        <w:rPr>
          <w:rFonts w:ascii="Trebuchet MS" w:hAnsi="Trebuchet MS"/>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6D2BD67A" w14:textId="77777777" w:rsidR="003C24B2" w:rsidRPr="00C10C8F" w:rsidRDefault="003C24B2"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r>
      <w:r w:rsidRPr="00C10C8F">
        <w:rPr>
          <w:rFonts w:ascii="Trebuchet MS" w:hAnsi="Trebuchet MS"/>
          <w:b/>
          <w:sz w:val="22"/>
          <w:szCs w:val="22"/>
        </w:rPr>
        <w:t xml:space="preserve">Group B:  </w:t>
      </w:r>
      <w:r w:rsidRPr="00C10C8F">
        <w:rPr>
          <w:rFonts w:ascii="Trebuchet MS" w:hAnsi="Trebuchet MS"/>
          <w:sz w:val="22"/>
          <w:szCs w:val="22"/>
        </w:rPr>
        <w:t xml:space="preserve">All other bids offering </w:t>
      </w:r>
      <w:r w:rsidR="005170B2" w:rsidRPr="00C10C8F">
        <w:rPr>
          <w:rFonts w:ascii="Trebuchet MS" w:hAnsi="Trebuchet MS"/>
          <w:sz w:val="22"/>
          <w:szCs w:val="22"/>
        </w:rPr>
        <w:t>goods</w:t>
      </w:r>
      <w:r w:rsidRPr="00C10C8F">
        <w:rPr>
          <w:rFonts w:ascii="Trebuchet MS" w:hAnsi="Trebuchet MS"/>
          <w:sz w:val="22"/>
          <w:szCs w:val="22"/>
        </w:rPr>
        <w:t xml:space="preserve"> manufactured in </w:t>
      </w:r>
      <w:r w:rsidR="0046324E" w:rsidRPr="00C10C8F">
        <w:rPr>
          <w:rFonts w:ascii="Trebuchet MS" w:hAnsi="Trebuchet MS"/>
          <w:sz w:val="22"/>
          <w:szCs w:val="22"/>
        </w:rPr>
        <w:t>Jamaica</w:t>
      </w:r>
      <w:r w:rsidRPr="00C10C8F">
        <w:rPr>
          <w:rFonts w:ascii="Trebuchet MS" w:hAnsi="Trebuchet MS"/>
          <w:sz w:val="22"/>
          <w:szCs w:val="22"/>
        </w:rPr>
        <w:t>.</w:t>
      </w:r>
    </w:p>
    <w:p w14:paraId="45CFF85C" w14:textId="77777777" w:rsidR="003C24B2" w:rsidRPr="00C10C8F" w:rsidRDefault="003C24B2" w:rsidP="00BF39D5">
      <w:pPr>
        <w:tabs>
          <w:tab w:val="left" w:pos="1080"/>
        </w:tabs>
        <w:suppressAutoHyphens/>
        <w:spacing w:after="120"/>
        <w:ind w:left="1080" w:right="-72" w:hanging="1080"/>
        <w:jc w:val="both"/>
        <w:rPr>
          <w:rFonts w:ascii="Trebuchet MS" w:hAnsi="Trebuchet MS"/>
          <w:i/>
          <w:iCs/>
          <w:sz w:val="22"/>
          <w:szCs w:val="22"/>
        </w:rPr>
      </w:pPr>
      <w:r w:rsidRPr="00C10C8F">
        <w:rPr>
          <w:rFonts w:ascii="Trebuchet MS" w:hAnsi="Trebuchet MS"/>
          <w:sz w:val="22"/>
          <w:szCs w:val="22"/>
        </w:rPr>
        <w:t>(c)</w:t>
      </w:r>
      <w:r w:rsidRPr="00C10C8F">
        <w:rPr>
          <w:rFonts w:ascii="Trebuchet MS" w:hAnsi="Trebuchet MS"/>
          <w:sz w:val="22"/>
          <w:szCs w:val="22"/>
        </w:rPr>
        <w:tab/>
      </w:r>
      <w:r w:rsidRPr="00C10C8F">
        <w:rPr>
          <w:rFonts w:ascii="Trebuchet MS" w:hAnsi="Trebuchet MS"/>
          <w:b/>
          <w:sz w:val="22"/>
          <w:szCs w:val="22"/>
        </w:rPr>
        <w:t xml:space="preserve">Group C:  </w:t>
      </w:r>
      <w:r w:rsidRPr="00C10C8F">
        <w:rPr>
          <w:rFonts w:ascii="Trebuchet MS" w:hAnsi="Trebuchet MS"/>
          <w:sz w:val="22"/>
          <w:szCs w:val="22"/>
        </w:rPr>
        <w:t xml:space="preserve">Bids offering </w:t>
      </w:r>
      <w:r w:rsidR="005170B2" w:rsidRPr="00C10C8F">
        <w:rPr>
          <w:rFonts w:ascii="Trebuchet MS" w:hAnsi="Trebuchet MS"/>
          <w:sz w:val="22"/>
          <w:szCs w:val="22"/>
        </w:rPr>
        <w:t>goods</w:t>
      </w:r>
      <w:r w:rsidRPr="00C10C8F">
        <w:rPr>
          <w:rFonts w:ascii="Trebuchet MS" w:hAnsi="Trebuchet MS"/>
          <w:sz w:val="22"/>
          <w:szCs w:val="22"/>
        </w:rPr>
        <w:t xml:space="preserve"> manufactured outside </w:t>
      </w:r>
      <w:r w:rsidR="0046324E" w:rsidRPr="00C10C8F">
        <w:rPr>
          <w:rFonts w:ascii="Trebuchet MS" w:hAnsi="Trebuchet MS"/>
          <w:sz w:val="22"/>
          <w:szCs w:val="22"/>
        </w:rPr>
        <w:t>Jamaica</w:t>
      </w:r>
      <w:r w:rsidRPr="00C10C8F">
        <w:rPr>
          <w:rFonts w:ascii="Trebuchet MS" w:hAnsi="Trebuchet MS"/>
          <w:sz w:val="22"/>
          <w:szCs w:val="22"/>
        </w:rPr>
        <w:t xml:space="preserve"> that have been already imported or that will be imported</w:t>
      </w:r>
      <w:r w:rsidRPr="00C10C8F">
        <w:rPr>
          <w:rFonts w:ascii="Trebuchet MS" w:hAnsi="Trebuchet MS"/>
          <w:i/>
          <w:iCs/>
          <w:sz w:val="22"/>
          <w:szCs w:val="22"/>
        </w:rPr>
        <w:t>.</w:t>
      </w:r>
    </w:p>
    <w:p w14:paraId="5677CCF1" w14:textId="77777777" w:rsidR="003C24B2" w:rsidRPr="00C10C8F" w:rsidRDefault="003C24B2" w:rsidP="00BF39D5">
      <w:pPr>
        <w:spacing w:after="120"/>
        <w:jc w:val="both"/>
        <w:rPr>
          <w:rFonts w:ascii="Trebuchet MS" w:hAnsi="Trebuchet MS"/>
          <w:sz w:val="22"/>
          <w:szCs w:val="22"/>
        </w:rPr>
      </w:pPr>
      <w:r w:rsidRPr="00C10C8F">
        <w:rPr>
          <w:rFonts w:ascii="Trebuchet MS" w:hAnsi="Trebuchet MS"/>
          <w:sz w:val="22"/>
          <w:szCs w:val="22"/>
        </w:rPr>
        <w:t xml:space="preserve">To facilitate this classification by the </w:t>
      </w:r>
      <w:r w:rsidR="005170B2" w:rsidRPr="00C10C8F">
        <w:rPr>
          <w:rFonts w:ascii="Trebuchet MS" w:hAnsi="Trebuchet MS"/>
          <w:sz w:val="22"/>
          <w:szCs w:val="22"/>
        </w:rPr>
        <w:t>procuring entity</w:t>
      </w:r>
      <w:r w:rsidRPr="00C10C8F">
        <w:rPr>
          <w:rFonts w:ascii="Trebuchet MS" w:hAnsi="Trebuchet MS"/>
          <w:sz w:val="22"/>
          <w:szCs w:val="22"/>
        </w:rPr>
        <w:t xml:space="preserve">, the </w:t>
      </w:r>
      <w:r w:rsidR="005170B2" w:rsidRPr="00C10C8F">
        <w:rPr>
          <w:rFonts w:ascii="Trebuchet MS" w:hAnsi="Trebuchet MS"/>
          <w:sz w:val="22"/>
          <w:szCs w:val="22"/>
        </w:rPr>
        <w:t>bidder</w:t>
      </w:r>
      <w:r w:rsidRPr="00C10C8F">
        <w:rPr>
          <w:rFonts w:ascii="Trebuchet MS" w:hAnsi="Trebuchet MS"/>
          <w:sz w:val="22"/>
          <w:szCs w:val="22"/>
        </w:rPr>
        <w:t xml:space="preserve"> shall complete whichever version of the Price Schedule furnished in the </w:t>
      </w:r>
      <w:r w:rsidR="005170B2" w:rsidRPr="00C10C8F">
        <w:rPr>
          <w:rFonts w:ascii="Trebuchet MS" w:hAnsi="Trebuchet MS"/>
          <w:sz w:val="22"/>
          <w:szCs w:val="22"/>
        </w:rPr>
        <w:t>bidding documents</w:t>
      </w:r>
      <w:r w:rsidRPr="00C10C8F">
        <w:rPr>
          <w:rFonts w:ascii="Trebuchet MS" w:hAnsi="Trebuchet MS"/>
          <w:sz w:val="22"/>
          <w:szCs w:val="22"/>
        </w:rPr>
        <w:t xml:space="preserve"> is appropriate provided, however, that the completion of an incorrect version of the Price Schedule by the </w:t>
      </w:r>
      <w:r w:rsidR="005170B2" w:rsidRPr="00C10C8F">
        <w:rPr>
          <w:rFonts w:ascii="Trebuchet MS" w:hAnsi="Trebuchet MS"/>
          <w:sz w:val="22"/>
          <w:szCs w:val="22"/>
        </w:rPr>
        <w:t>bidder</w:t>
      </w:r>
      <w:r w:rsidRPr="00C10C8F">
        <w:rPr>
          <w:rFonts w:ascii="Trebuchet MS" w:hAnsi="Trebuchet MS"/>
          <w:sz w:val="22"/>
          <w:szCs w:val="22"/>
        </w:rPr>
        <w:t xml:space="preserve"> shall not result in rejection of its bid, but merely in the </w:t>
      </w:r>
      <w:r w:rsidR="005170B2" w:rsidRPr="00C10C8F">
        <w:rPr>
          <w:rFonts w:ascii="Trebuchet MS" w:hAnsi="Trebuchet MS"/>
          <w:sz w:val="22"/>
          <w:szCs w:val="22"/>
        </w:rPr>
        <w:t>procuring entity</w:t>
      </w:r>
      <w:r w:rsidRPr="00C10C8F">
        <w:rPr>
          <w:rFonts w:ascii="Trebuchet MS" w:hAnsi="Trebuchet MS"/>
          <w:sz w:val="22"/>
          <w:szCs w:val="22"/>
        </w:rPr>
        <w:t>’s reclassification of the bid into its appropriate bid group.</w:t>
      </w:r>
    </w:p>
    <w:p w14:paraId="4CFE2C7E" w14:textId="77777777"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 will first review the bids to confirm the appropriateness of, and to modify as necessary, the bid group classification to which bidders assigned their bids in preparing their Bid Forms and Price Schedules.</w:t>
      </w:r>
    </w:p>
    <w:p w14:paraId="4DFDA9AD" w14:textId="77777777"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All evaluated bids in each group will then be compared to determine the </w:t>
      </w:r>
      <w:r w:rsidR="0022105B" w:rsidRPr="00C10C8F">
        <w:rPr>
          <w:rFonts w:ascii="Trebuchet MS" w:hAnsi="Trebuchet MS"/>
          <w:sz w:val="22"/>
          <w:szCs w:val="22"/>
        </w:rPr>
        <w:t>lowest responsive bid</w:t>
      </w:r>
      <w:r w:rsidRPr="00C10C8F">
        <w:rPr>
          <w:rFonts w:ascii="Trebuchet MS" w:hAnsi="Trebuchet MS"/>
          <w:sz w:val="22"/>
          <w:szCs w:val="22"/>
        </w:rPr>
        <w:t xml:space="preserve"> of eac</w:t>
      </w:r>
      <w:r w:rsidR="0022105B" w:rsidRPr="00C10C8F">
        <w:rPr>
          <w:rFonts w:ascii="Trebuchet MS" w:hAnsi="Trebuchet MS"/>
          <w:sz w:val="22"/>
          <w:szCs w:val="22"/>
        </w:rPr>
        <w:t xml:space="preserve">h group.  Such </w:t>
      </w:r>
      <w:r w:rsidRPr="00C10C8F">
        <w:rPr>
          <w:rFonts w:ascii="Trebuchet MS" w:hAnsi="Trebuchet MS"/>
          <w:sz w:val="22"/>
          <w:szCs w:val="22"/>
        </w:rPr>
        <w:t xml:space="preserve">bids shall be compared with each other and if </w:t>
      </w:r>
      <w:proofErr w:type="gramStart"/>
      <w:r w:rsidRPr="00C10C8F">
        <w:rPr>
          <w:rFonts w:ascii="Trebuchet MS" w:hAnsi="Trebuchet MS"/>
          <w:sz w:val="22"/>
          <w:szCs w:val="22"/>
        </w:rPr>
        <w:t>as a result of</w:t>
      </w:r>
      <w:proofErr w:type="gramEnd"/>
      <w:r w:rsidRPr="00C10C8F">
        <w:rPr>
          <w:rFonts w:ascii="Trebuchet MS" w:hAnsi="Trebuchet MS"/>
          <w:sz w:val="22"/>
          <w:szCs w:val="22"/>
        </w:rPr>
        <w:t xml:space="preserve"> this comparison a bid from Group A or Group B is the lowest, it shall be selected for the award.</w:t>
      </w:r>
    </w:p>
    <w:p w14:paraId="17632BC4" w14:textId="77777777" w:rsidR="003C24B2" w:rsidRDefault="003C24B2" w:rsidP="00BF39D5">
      <w:pPr>
        <w:suppressAutoHyphens/>
        <w:spacing w:after="120"/>
        <w:ind w:right="-74"/>
        <w:jc w:val="both"/>
        <w:rPr>
          <w:rFonts w:ascii="Trebuchet MS" w:hAnsi="Trebuchet MS"/>
          <w:sz w:val="22"/>
          <w:szCs w:val="22"/>
        </w:rPr>
      </w:pPr>
      <w:r w:rsidRPr="00C10C8F">
        <w:rPr>
          <w:rFonts w:ascii="Trebuchet MS" w:hAnsi="Trebuchet MS"/>
          <w:sz w:val="22"/>
          <w:szCs w:val="22"/>
        </w:rPr>
        <w:t xml:space="preserve">If, as a result of the preceding comparison, the </w:t>
      </w:r>
      <w:r w:rsidR="0022105B" w:rsidRPr="00C10C8F">
        <w:rPr>
          <w:rFonts w:ascii="Trebuchet MS" w:hAnsi="Trebuchet MS"/>
          <w:sz w:val="22"/>
          <w:szCs w:val="22"/>
        </w:rPr>
        <w:t>lowest responsive bid</w:t>
      </w:r>
      <w:r w:rsidRPr="00C10C8F">
        <w:rPr>
          <w:rFonts w:ascii="Trebuchet MS" w:hAnsi="Trebuchet MS"/>
          <w:sz w:val="22"/>
          <w:szCs w:val="22"/>
        </w:rPr>
        <w:t xml:space="preserve"> is fro</w:t>
      </w:r>
      <w:r w:rsidR="0022105B" w:rsidRPr="00C10C8F">
        <w:rPr>
          <w:rFonts w:ascii="Trebuchet MS" w:hAnsi="Trebuchet MS"/>
          <w:sz w:val="22"/>
          <w:szCs w:val="22"/>
        </w:rPr>
        <w:t xml:space="preserve">m Group C, those </w:t>
      </w:r>
      <w:r w:rsidRPr="00C10C8F">
        <w:rPr>
          <w:rFonts w:ascii="Trebuchet MS" w:hAnsi="Trebuchet MS"/>
          <w:sz w:val="22"/>
          <w:szCs w:val="22"/>
        </w:rPr>
        <w:t>bid</w:t>
      </w:r>
      <w:r w:rsidR="0022105B" w:rsidRPr="00C10C8F">
        <w:rPr>
          <w:rFonts w:ascii="Trebuchet MS" w:hAnsi="Trebuchet MS"/>
          <w:sz w:val="22"/>
          <w:szCs w:val="22"/>
        </w:rPr>
        <w:t>s</w:t>
      </w:r>
      <w:r w:rsidRPr="00C10C8F">
        <w:rPr>
          <w:rFonts w:ascii="Trebuchet MS" w:hAnsi="Trebuchet MS"/>
          <w:sz w:val="22"/>
          <w:szCs w:val="22"/>
        </w:rPr>
        <w:t xml:space="preserve"> will then be further compared with the </w:t>
      </w:r>
      <w:r w:rsidR="0022105B" w:rsidRPr="00C10C8F">
        <w:rPr>
          <w:rFonts w:ascii="Trebuchet MS" w:hAnsi="Trebuchet MS"/>
          <w:sz w:val="22"/>
          <w:szCs w:val="22"/>
        </w:rPr>
        <w:t>lowest responsive bid</w:t>
      </w:r>
      <w:r w:rsidRPr="00C10C8F">
        <w:rPr>
          <w:rFonts w:ascii="Trebuchet MS" w:hAnsi="Trebuchet MS"/>
          <w:sz w:val="22"/>
          <w:szCs w:val="22"/>
        </w:rPr>
        <w:t xml:space="preserve"> from Group A, after adding to the evaluated bid price of goods offered in the bid for Group C, for the purpose of further comparison only an amount equal to fifteen (15) percent of the CIP (named place of destination) bid price. The </w:t>
      </w:r>
      <w:r w:rsidR="0022105B" w:rsidRPr="00C10C8F">
        <w:rPr>
          <w:rFonts w:ascii="Trebuchet MS" w:hAnsi="Trebuchet MS"/>
          <w:sz w:val="22"/>
          <w:szCs w:val="22"/>
        </w:rPr>
        <w:t>lowest responsive bid</w:t>
      </w:r>
      <w:r w:rsidRPr="00C10C8F">
        <w:rPr>
          <w:rFonts w:ascii="Trebuchet MS" w:hAnsi="Trebuchet MS"/>
          <w:sz w:val="22"/>
          <w:szCs w:val="22"/>
        </w:rPr>
        <w:t xml:space="preserve"> determined from this last comparison shall be selected for the award.</w:t>
      </w:r>
    </w:p>
    <w:p w14:paraId="5292B07B" w14:textId="77777777" w:rsidR="004F0155" w:rsidRPr="00641B96" w:rsidRDefault="004F0155" w:rsidP="004F0155">
      <w:pPr>
        <w:keepNext/>
        <w:spacing w:after="200"/>
        <w:rPr>
          <w:rFonts w:ascii="Trebuchet MS" w:hAnsi="Trebuchet MS"/>
          <w:b/>
          <w:bCs/>
          <w:sz w:val="28"/>
        </w:rPr>
      </w:pPr>
      <w:r>
        <w:rPr>
          <w:rFonts w:ascii="Trebuchet MS" w:hAnsi="Trebuchet MS"/>
          <w:b/>
          <w:bCs/>
          <w:sz w:val="28"/>
        </w:rPr>
        <w:t>3</w:t>
      </w:r>
      <w:r w:rsidRPr="00641B96">
        <w:rPr>
          <w:rFonts w:ascii="Trebuchet MS" w:hAnsi="Trebuchet MS"/>
          <w:b/>
          <w:bCs/>
          <w:sz w:val="28"/>
        </w:rPr>
        <w:t>. Multiple C</w:t>
      </w:r>
      <w:r>
        <w:rPr>
          <w:rFonts w:ascii="Trebuchet MS" w:hAnsi="Trebuchet MS"/>
          <w:b/>
          <w:bCs/>
          <w:sz w:val="28"/>
        </w:rPr>
        <w:t xml:space="preserve">ontracts (ITB </w:t>
      </w:r>
      <w:r w:rsidR="00160E3D">
        <w:rPr>
          <w:rFonts w:ascii="Trebuchet MS" w:hAnsi="Trebuchet MS"/>
          <w:b/>
          <w:bCs/>
          <w:sz w:val="28"/>
        </w:rPr>
        <w:t xml:space="preserve">Sub-Clause </w:t>
      </w:r>
      <w:r>
        <w:rPr>
          <w:rFonts w:ascii="Trebuchet MS" w:hAnsi="Trebuchet MS"/>
          <w:b/>
          <w:bCs/>
          <w:sz w:val="28"/>
        </w:rPr>
        <w:t>3</w:t>
      </w:r>
      <w:r w:rsidR="00BC2F84">
        <w:rPr>
          <w:rFonts w:ascii="Trebuchet MS" w:hAnsi="Trebuchet MS"/>
          <w:b/>
          <w:bCs/>
          <w:sz w:val="28"/>
        </w:rPr>
        <w:t>7</w:t>
      </w:r>
      <w:r>
        <w:rPr>
          <w:rFonts w:ascii="Trebuchet MS" w:hAnsi="Trebuchet MS"/>
          <w:b/>
          <w:bCs/>
          <w:sz w:val="28"/>
        </w:rPr>
        <w:t>.3(a)</w:t>
      </w:r>
      <w:r w:rsidRPr="00641B96">
        <w:rPr>
          <w:rFonts w:ascii="Trebuchet MS" w:hAnsi="Trebuchet MS"/>
          <w:b/>
          <w:bCs/>
          <w:sz w:val="28"/>
        </w:rPr>
        <w:t>)</w:t>
      </w:r>
    </w:p>
    <w:p w14:paraId="608933F3" w14:textId="77777777" w:rsidR="004F0155" w:rsidRPr="00C10C8F" w:rsidRDefault="004F0155" w:rsidP="00BF39D5">
      <w:pPr>
        <w:spacing w:after="120"/>
        <w:jc w:val="both"/>
        <w:rPr>
          <w:rFonts w:ascii="Trebuchet MS" w:hAnsi="Trebuchet MS"/>
          <w:bCs/>
          <w:sz w:val="22"/>
          <w:szCs w:val="22"/>
        </w:rPr>
      </w:pPr>
      <w:r w:rsidRPr="00C10C8F">
        <w:rPr>
          <w:rFonts w:ascii="Trebuchet MS" w:hAnsi="Trebuchet MS"/>
          <w:bCs/>
          <w:sz w:val="22"/>
          <w:szCs w:val="22"/>
        </w:rPr>
        <w:t xml:space="preserve">The procuring entity </w:t>
      </w:r>
      <w:r>
        <w:rPr>
          <w:rFonts w:ascii="Trebuchet MS" w:hAnsi="Trebuchet MS"/>
          <w:bCs/>
          <w:sz w:val="22"/>
          <w:szCs w:val="22"/>
        </w:rPr>
        <w:t>may</w:t>
      </w:r>
      <w:r w:rsidRPr="00C10C8F">
        <w:rPr>
          <w:rFonts w:ascii="Trebuchet MS" w:hAnsi="Trebuchet MS"/>
          <w:bCs/>
          <w:sz w:val="22"/>
          <w:szCs w:val="22"/>
        </w:rPr>
        <w:t xml:space="preserve"> award multiple contracts to the bidder that offers the lowest </w:t>
      </w:r>
      <w:r>
        <w:rPr>
          <w:rFonts w:ascii="Trebuchet MS" w:hAnsi="Trebuchet MS"/>
          <w:bCs/>
          <w:sz w:val="22"/>
          <w:szCs w:val="22"/>
        </w:rPr>
        <w:t>priced or most advantageous</w:t>
      </w:r>
      <w:r w:rsidRPr="00C10C8F">
        <w:rPr>
          <w:rFonts w:ascii="Trebuchet MS" w:hAnsi="Trebuchet MS"/>
          <w:bCs/>
          <w:sz w:val="22"/>
          <w:szCs w:val="22"/>
        </w:rPr>
        <w:t xml:space="preserve"> combination of bids (one contract per bid) and meets the </w:t>
      </w:r>
      <w:r w:rsidRPr="00C10C8F">
        <w:rPr>
          <w:rFonts w:ascii="Trebuchet MS" w:hAnsi="Trebuchet MS"/>
          <w:sz w:val="22"/>
          <w:szCs w:val="22"/>
        </w:rPr>
        <w:t xml:space="preserve">post-qualification criteria (this Section III, Sub-Section ITB </w:t>
      </w:r>
      <w:r w:rsidR="00160E3D">
        <w:rPr>
          <w:rFonts w:ascii="Trebuchet MS" w:hAnsi="Trebuchet MS"/>
          <w:sz w:val="22"/>
          <w:szCs w:val="22"/>
        </w:rPr>
        <w:t xml:space="preserve">Sub-Clause </w:t>
      </w:r>
      <w:r w:rsidR="00BC2F84">
        <w:rPr>
          <w:rFonts w:ascii="Trebuchet MS" w:hAnsi="Trebuchet MS"/>
          <w:sz w:val="22"/>
          <w:szCs w:val="22"/>
        </w:rPr>
        <w:t>39</w:t>
      </w:r>
      <w:r w:rsidRPr="00C10C8F">
        <w:rPr>
          <w:rFonts w:ascii="Trebuchet MS" w:hAnsi="Trebuchet MS"/>
          <w:sz w:val="22"/>
          <w:szCs w:val="22"/>
        </w:rPr>
        <w:t>.2 Post-Qualification Requirements)</w:t>
      </w:r>
    </w:p>
    <w:p w14:paraId="0A9AE63E" w14:textId="77777777" w:rsidR="004F0155" w:rsidRPr="00C10C8F" w:rsidRDefault="004F0155"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The procuring entity shall:</w:t>
      </w:r>
    </w:p>
    <w:p w14:paraId="737FA0C0" w14:textId="77777777" w:rsidR="004F0155" w:rsidRPr="00C10C8F"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evaluate only lots or contracts that include at least the percentages of items per lot and quantity per item as specified in ITB Sub Clause 1</w:t>
      </w:r>
      <w:r w:rsidR="00BC2F84">
        <w:rPr>
          <w:rFonts w:ascii="Trebuchet MS" w:hAnsi="Trebuchet MS"/>
          <w:sz w:val="22"/>
          <w:szCs w:val="22"/>
        </w:rPr>
        <w:t>7</w:t>
      </w:r>
      <w:r w:rsidRPr="00C10C8F">
        <w:rPr>
          <w:rFonts w:ascii="Trebuchet MS" w:hAnsi="Trebuchet MS"/>
          <w:sz w:val="22"/>
          <w:szCs w:val="22"/>
        </w:rPr>
        <w:t>.</w:t>
      </w:r>
      <w:r w:rsidR="00BC2F84">
        <w:rPr>
          <w:rFonts w:ascii="Trebuchet MS" w:hAnsi="Trebuchet MS"/>
          <w:sz w:val="22"/>
          <w:szCs w:val="22"/>
        </w:rPr>
        <w:t>7</w:t>
      </w:r>
    </w:p>
    <w:p w14:paraId="0246E9DA" w14:textId="77777777" w:rsidR="004F0155" w:rsidRPr="00C10C8F"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z w:val="22"/>
          <w:szCs w:val="22"/>
        </w:rPr>
      </w:pPr>
      <w:proofErr w:type="gramStart"/>
      <w:r w:rsidRPr="00C10C8F">
        <w:rPr>
          <w:rFonts w:ascii="Trebuchet MS" w:hAnsi="Trebuchet MS"/>
          <w:sz w:val="22"/>
          <w:szCs w:val="22"/>
        </w:rPr>
        <w:lastRenderedPageBreak/>
        <w:t>take into account</w:t>
      </w:r>
      <w:proofErr w:type="gramEnd"/>
      <w:r w:rsidRPr="00C10C8F">
        <w:rPr>
          <w:rFonts w:ascii="Trebuchet MS" w:hAnsi="Trebuchet MS"/>
          <w:sz w:val="22"/>
          <w:szCs w:val="22"/>
        </w:rPr>
        <w:t>:</w:t>
      </w:r>
    </w:p>
    <w:p w14:paraId="75860CA9" w14:textId="77777777" w:rsidR="004F0155" w:rsidRPr="00C10C8F"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the lowest responsive bid for each lot and</w:t>
      </w:r>
    </w:p>
    <w:p w14:paraId="32A09FA4" w14:textId="77777777" w:rsidR="004F0155" w:rsidRPr="00C10C8F" w:rsidRDefault="004F0155" w:rsidP="00BF39D5">
      <w:pPr>
        <w:tabs>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(ii)</w:t>
      </w:r>
      <w:r w:rsidRPr="00C10C8F">
        <w:rPr>
          <w:rFonts w:ascii="Trebuchet MS" w:hAnsi="Trebuchet MS"/>
          <w:sz w:val="22"/>
          <w:szCs w:val="22"/>
        </w:rPr>
        <w:tab/>
        <w:t>the price reduction per lot and the methodology for its application as offered by the bidder in its bid.</w:t>
      </w:r>
    </w:p>
    <w:p w14:paraId="571924E1"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7AA89E75"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w:t>
      </w:r>
      <w:proofErr w:type="gramStart"/>
      <w:r w:rsidRPr="00C10C8F">
        <w:rPr>
          <w:rFonts w:ascii="Trebuchet MS" w:hAnsi="Trebuchet MS"/>
          <w:sz w:val="22"/>
          <w:szCs w:val="22"/>
        </w:rPr>
        <w:t>take into account</w:t>
      </w:r>
      <w:proofErr w:type="gramEnd"/>
      <w:r w:rsidRPr="00C10C8F">
        <w:rPr>
          <w:rFonts w:ascii="Trebuchet MS" w:hAnsi="Trebuchet MS"/>
          <w:sz w:val="22"/>
          <w:szCs w:val="22"/>
        </w:rPr>
        <w:t xml:space="preserve">,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31D3DCBA"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Delivery schedule. (</w:t>
      </w:r>
      <w:proofErr w:type="gramStart"/>
      <w:r w:rsidRPr="00C10C8F">
        <w:rPr>
          <w:rFonts w:ascii="Trebuchet MS" w:hAnsi="Trebuchet MS"/>
          <w:sz w:val="22"/>
          <w:szCs w:val="22"/>
        </w:rPr>
        <w:t>as</w:t>
      </w:r>
      <w:proofErr w:type="gramEnd"/>
      <w:r w:rsidRPr="00C10C8F">
        <w:rPr>
          <w:rFonts w:ascii="Trebuchet MS" w:hAnsi="Trebuchet MS"/>
          <w:sz w:val="22"/>
          <w:szCs w:val="22"/>
        </w:rPr>
        <w:t xml:space="preserve">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27C7868A"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2C81341A"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one of the </w:t>
      </w:r>
      <w:proofErr w:type="gramStart"/>
      <w:r w:rsidRPr="00BF39D5">
        <w:rPr>
          <w:rFonts w:ascii="Trebuchet MS" w:hAnsi="Trebuchet MS"/>
          <w:i/>
          <w:iCs/>
          <w:color w:val="1F497D" w:themeColor="text2"/>
          <w:sz w:val="22"/>
          <w:szCs w:val="22"/>
        </w:rPr>
        <w:t>following ]</w:t>
      </w:r>
      <w:proofErr w:type="gramEnd"/>
    </w:p>
    <w:p w14:paraId="73B8865C"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w:t>
      </w:r>
      <w:proofErr w:type="gramStart"/>
      <w:r w:rsidRPr="004F0155">
        <w:rPr>
          <w:rFonts w:ascii="Trebuchet MS" w:hAnsi="Trebuchet MS"/>
          <w:iCs/>
          <w:sz w:val="22"/>
          <w:szCs w:val="22"/>
        </w:rPr>
        <w:t>on the basis of</w:t>
      </w:r>
      <w:proofErr w:type="gramEnd"/>
      <w:r w:rsidRPr="004F0155">
        <w:rPr>
          <w:rFonts w:ascii="Trebuchet MS" w:hAnsi="Trebuchet MS"/>
          <w:iCs/>
          <w:sz w:val="22"/>
          <w:szCs w:val="22"/>
        </w:rPr>
        <w:t xml:space="preserve">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w:t>
      </w:r>
      <w:proofErr w:type="gramStart"/>
      <w:r w:rsidRPr="004F0155">
        <w:rPr>
          <w:rFonts w:ascii="Trebuchet MS" w:hAnsi="Trebuchet MS"/>
          <w:iCs/>
          <w:sz w:val="22"/>
          <w:szCs w:val="22"/>
        </w:rPr>
        <w:t>alternative</w:t>
      </w:r>
      <w:proofErr w:type="gramEnd"/>
      <w:r w:rsidRPr="004F0155">
        <w:rPr>
          <w:rFonts w:ascii="Trebuchet MS" w:hAnsi="Trebuchet MS"/>
          <w:iCs/>
          <w:sz w:val="22"/>
          <w:szCs w:val="22"/>
        </w:rPr>
        <w:t xml:space="preser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w:t>
      </w:r>
      <w:proofErr w:type="gramStart"/>
      <w:r w:rsidRPr="004F0155">
        <w:rPr>
          <w:rFonts w:ascii="Trebuchet MS" w:hAnsi="Trebuchet MS"/>
          <w:iCs/>
          <w:sz w:val="22"/>
          <w:szCs w:val="22"/>
        </w:rPr>
        <w:t>on the basis of</w:t>
      </w:r>
      <w:proofErr w:type="gramEnd"/>
      <w:r w:rsidRPr="004F0155">
        <w:rPr>
          <w:rFonts w:ascii="Trebuchet MS" w:hAnsi="Trebuchet MS"/>
          <w:iCs/>
          <w:sz w:val="22"/>
          <w:szCs w:val="22"/>
        </w:rPr>
        <w:t xml:space="preserve"> the base price for the payment schedule outlined in the SCC.</w:t>
      </w:r>
      <w:r w:rsidRPr="004F0155">
        <w:rPr>
          <w:rFonts w:ascii="Trebuchet MS" w:hAnsi="Trebuchet MS"/>
          <w:sz w:val="22"/>
          <w:szCs w:val="22"/>
        </w:rPr>
        <w:t xml:space="preserve"> </w:t>
      </w:r>
    </w:p>
    <w:p w14:paraId="09076B1D"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7CA4FC64"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607385C2"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t xml:space="preserve">Cost of major replacement components, mandatory spare parts, and service. </w:t>
      </w:r>
      <w:r w:rsidRPr="00BF39D5">
        <w:rPr>
          <w:rFonts w:ascii="Trebuchet MS" w:hAnsi="Trebuchet MS"/>
          <w:i/>
          <w:iCs/>
          <w:color w:val="1F497D" w:themeColor="text2"/>
          <w:sz w:val="22"/>
          <w:szCs w:val="22"/>
        </w:rPr>
        <w:t>[insert one of the following]</w:t>
      </w:r>
    </w:p>
    <w:p w14:paraId="4ADF4003" w14:textId="77777777" w:rsidR="003C24B2" w:rsidRPr="004F0155" w:rsidRDefault="003C24B2" w:rsidP="00BF39D5">
      <w:pPr>
        <w:suppressAutoHyphens/>
        <w:spacing w:after="120"/>
        <w:ind w:left="1080" w:right="-74" w:hanging="540"/>
        <w:jc w:val="both"/>
        <w:rPr>
          <w:rFonts w:ascii="Trebuchet MS" w:hAnsi="Trebuchet MS"/>
          <w:iCs/>
          <w:sz w:val="22"/>
          <w:szCs w:val="22"/>
        </w:rPr>
      </w:pPr>
      <w:r w:rsidRPr="004F0155">
        <w:rPr>
          <w:rFonts w:ascii="Trebuchet MS" w:hAnsi="Trebuchet MS"/>
          <w:sz w:val="22"/>
          <w:szCs w:val="22"/>
        </w:rPr>
        <w:t>(</w:t>
      </w:r>
      <w:proofErr w:type="spellStart"/>
      <w:r w:rsidR="00D83C50">
        <w:rPr>
          <w:rFonts w:ascii="Trebuchet MS" w:hAnsi="Trebuchet MS"/>
          <w:sz w:val="22"/>
          <w:szCs w:val="22"/>
        </w:rPr>
        <w:t>i</w:t>
      </w:r>
      <w:proofErr w:type="spellEnd"/>
      <w:r w:rsidRPr="004F0155">
        <w:rPr>
          <w:rFonts w:ascii="Trebuchet MS" w:hAnsi="Trebuchet MS"/>
          <w:sz w:val="22"/>
          <w:szCs w:val="22"/>
        </w:rPr>
        <w:t>)</w:t>
      </w:r>
      <w:r w:rsidRPr="004F0155">
        <w:rPr>
          <w:rFonts w:ascii="Trebuchet MS" w:hAnsi="Trebuchet MS"/>
          <w:sz w:val="22"/>
          <w:szCs w:val="22"/>
        </w:rPr>
        <w:tab/>
      </w:r>
      <w:r w:rsidRPr="004F0155">
        <w:rPr>
          <w:rFonts w:ascii="Trebuchet MS" w:hAnsi="Trebuchet MS"/>
          <w:iCs/>
          <w:sz w:val="22"/>
          <w:szCs w:val="22"/>
        </w:rPr>
        <w:t xml:space="preserve">The list of items and quantities of major assemblies, components, and selected spare parts, likely to be required during the initial period of operation specified in the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1</w:t>
      </w:r>
      <w:r w:rsidR="00BC2F84">
        <w:rPr>
          <w:rFonts w:ascii="Trebuchet MS" w:hAnsi="Trebuchet MS"/>
          <w:bCs/>
          <w:iCs/>
          <w:sz w:val="22"/>
          <w:szCs w:val="22"/>
        </w:rPr>
        <w:t>9</w:t>
      </w:r>
      <w:r w:rsidRPr="004F0155">
        <w:rPr>
          <w:rFonts w:ascii="Trebuchet MS" w:hAnsi="Trebuchet MS"/>
          <w:bCs/>
          <w:iCs/>
          <w:sz w:val="22"/>
          <w:szCs w:val="22"/>
        </w:rPr>
        <w:t xml:space="preserve">.3, </w:t>
      </w:r>
      <w:r w:rsidRPr="004F0155">
        <w:rPr>
          <w:rFonts w:ascii="Trebuchet MS" w:hAnsi="Trebuchet MS"/>
          <w:iCs/>
          <w:sz w:val="22"/>
          <w:szCs w:val="22"/>
        </w:rPr>
        <w:t xml:space="preserve">is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An adjustment equal to the total cost of these items, at the unit prices quoted in each bid, shall be added to the bid price, for evaluation purposes only.</w:t>
      </w:r>
    </w:p>
    <w:p w14:paraId="71A79970"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45B66289"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w:t>
      </w:r>
      <w:r w:rsidR="005170B2" w:rsidRPr="004F0155">
        <w:rPr>
          <w:rFonts w:ascii="Trebuchet MS" w:hAnsi="Trebuchet MS"/>
          <w:iCs/>
          <w:sz w:val="22"/>
          <w:szCs w:val="22"/>
        </w:rPr>
        <w:t>procuring entity</w:t>
      </w:r>
      <w:r w:rsidRPr="004F0155">
        <w:rPr>
          <w:rFonts w:ascii="Trebuchet MS" w:hAnsi="Trebuchet MS"/>
          <w:iCs/>
          <w:sz w:val="22"/>
          <w:szCs w:val="22"/>
        </w:rPr>
        <w:t xml:space="preserve"> will draw up a list of high-usage and high-value items of components and spare parts, along with estimated quantities of usage in the initial period of operation specified in the </w:t>
      </w:r>
      <w:r w:rsidR="004A285D" w:rsidRPr="004F0155">
        <w:rPr>
          <w:rFonts w:ascii="Trebuchet MS" w:hAnsi="Trebuchet MS"/>
          <w:b/>
          <w:bCs/>
          <w:iCs/>
          <w:sz w:val="22"/>
          <w:szCs w:val="22"/>
        </w:rPr>
        <w:t>BDS</w:t>
      </w:r>
      <w:r w:rsidRPr="004F0155">
        <w:rPr>
          <w:rFonts w:ascii="Trebuchet MS" w:hAnsi="Trebuchet MS"/>
          <w:bCs/>
          <w:iCs/>
          <w:sz w:val="22"/>
          <w:szCs w:val="22"/>
        </w:rPr>
        <w:t xml:space="preserve"> Sub-Cl</w:t>
      </w:r>
      <w:r w:rsidR="00386CA0" w:rsidRPr="004F0155">
        <w:rPr>
          <w:rFonts w:ascii="Trebuchet MS" w:hAnsi="Trebuchet MS"/>
          <w:bCs/>
          <w:iCs/>
          <w:sz w:val="22"/>
          <w:szCs w:val="22"/>
        </w:rPr>
        <w:t>ause 1</w:t>
      </w:r>
      <w:r w:rsidR="00BC2F84">
        <w:rPr>
          <w:rFonts w:ascii="Trebuchet MS" w:hAnsi="Trebuchet MS"/>
          <w:bCs/>
          <w:iCs/>
          <w:sz w:val="22"/>
          <w:szCs w:val="22"/>
        </w:rPr>
        <w:t>9</w:t>
      </w:r>
      <w:r w:rsidRPr="004F0155">
        <w:rPr>
          <w:rFonts w:ascii="Trebuchet MS" w:hAnsi="Trebuchet MS"/>
          <w:bCs/>
          <w:iCs/>
          <w:sz w:val="22"/>
          <w:szCs w:val="22"/>
        </w:rPr>
        <w:t>.3.</w:t>
      </w:r>
      <w:r w:rsidRPr="004F0155">
        <w:rPr>
          <w:rFonts w:ascii="Trebuchet MS" w:hAnsi="Trebuchet MS"/>
          <w:iCs/>
          <w:sz w:val="22"/>
          <w:szCs w:val="22"/>
        </w:rPr>
        <w:t xml:space="preserve">  The total cost of these items and quantities will be computed from spare parts unit prices submitted by the </w:t>
      </w:r>
      <w:r w:rsidR="005170B2" w:rsidRPr="004F0155">
        <w:rPr>
          <w:rFonts w:ascii="Trebuchet MS" w:hAnsi="Trebuchet MS"/>
          <w:iCs/>
          <w:sz w:val="22"/>
          <w:szCs w:val="22"/>
        </w:rPr>
        <w:t>bidder</w:t>
      </w:r>
      <w:r w:rsidRPr="004F0155">
        <w:rPr>
          <w:rFonts w:ascii="Trebuchet MS" w:hAnsi="Trebuchet MS"/>
          <w:iCs/>
          <w:sz w:val="22"/>
          <w:szCs w:val="22"/>
        </w:rPr>
        <w:t xml:space="preserve"> and added to the bid price, for evaluation purposes only.</w:t>
      </w:r>
    </w:p>
    <w:p w14:paraId="00EEFD90" w14:textId="77777777" w:rsidR="003C24B2" w:rsidRPr="004F0155" w:rsidRDefault="003C24B2" w:rsidP="00BF39D5">
      <w:pPr>
        <w:tabs>
          <w:tab w:val="left" w:pos="1080"/>
        </w:tabs>
        <w:suppressAutoHyphens/>
        <w:spacing w:after="120"/>
        <w:ind w:left="540" w:right="-74" w:hanging="540"/>
        <w:jc w:val="both"/>
        <w:rPr>
          <w:rFonts w:ascii="Trebuchet MS" w:hAnsi="Trebuchet MS"/>
          <w:iCs/>
          <w:sz w:val="22"/>
          <w:szCs w:val="22"/>
        </w:rPr>
      </w:pPr>
      <w:r w:rsidRPr="004F0155">
        <w:rPr>
          <w:rFonts w:ascii="Trebuchet MS" w:hAnsi="Trebuchet MS"/>
          <w:sz w:val="22"/>
          <w:szCs w:val="22"/>
        </w:rPr>
        <w:lastRenderedPageBreak/>
        <w:t>(d)</w:t>
      </w:r>
      <w:r w:rsidRPr="004F0155">
        <w:rPr>
          <w:rFonts w:ascii="Trebuchet MS" w:hAnsi="Trebuchet MS"/>
          <w:sz w:val="22"/>
          <w:szCs w:val="22"/>
        </w:rPr>
        <w:tab/>
        <w:t xml:space="preserve">Availability in </w:t>
      </w:r>
      <w:r w:rsidR="0046324E" w:rsidRPr="004F0155">
        <w:rPr>
          <w:rFonts w:ascii="Trebuchet MS" w:hAnsi="Trebuchet MS"/>
          <w:sz w:val="22"/>
          <w:szCs w:val="22"/>
        </w:rPr>
        <w:t>Jamaica</w:t>
      </w:r>
      <w:r w:rsidRPr="004F0155">
        <w:rPr>
          <w:rFonts w:ascii="Trebuchet MS" w:hAnsi="Trebuchet MS"/>
          <w:sz w:val="22"/>
          <w:szCs w:val="22"/>
        </w:rPr>
        <w:t xml:space="preserve"> of spare parts and after sales services for equipment offered in the bid</w:t>
      </w:r>
      <w:r w:rsidRPr="004F0155">
        <w:rPr>
          <w:rFonts w:ascii="Trebuchet MS" w:hAnsi="Trebuchet MS"/>
          <w:iCs/>
          <w:sz w:val="22"/>
          <w:szCs w:val="22"/>
        </w:rPr>
        <w:t>.</w:t>
      </w:r>
    </w:p>
    <w:p w14:paraId="6B821DFB"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 xml:space="preserve">An adjustment equal to the cost to the </w:t>
      </w:r>
      <w:r w:rsidR="005170B2" w:rsidRPr="004F0155">
        <w:rPr>
          <w:rFonts w:ascii="Trebuchet MS" w:hAnsi="Trebuchet MS"/>
          <w:sz w:val="22"/>
          <w:szCs w:val="22"/>
        </w:rPr>
        <w:t>procuring entity</w:t>
      </w:r>
      <w:r w:rsidRPr="004F0155">
        <w:rPr>
          <w:rFonts w:ascii="Trebuchet MS" w:hAnsi="Trebuchet MS"/>
          <w:sz w:val="22"/>
          <w:szCs w:val="22"/>
        </w:rPr>
        <w:t xml:space="preserve"> of establishing the minimum service facilities and parts inventories, as outlined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if quoted separately, shall be added to the bid price, for evaluation purposes only</w:t>
      </w:r>
      <w:r w:rsidRPr="004F0155">
        <w:rPr>
          <w:rFonts w:ascii="Trebuchet MS" w:hAnsi="Trebuchet MS"/>
          <w:iCs/>
          <w:sz w:val="22"/>
          <w:szCs w:val="22"/>
        </w:rPr>
        <w:t>.</w:t>
      </w:r>
    </w:p>
    <w:p w14:paraId="79C50783" w14:textId="77777777" w:rsidR="003C24B2" w:rsidRPr="004F0155"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4F0155">
        <w:rPr>
          <w:rFonts w:ascii="Trebuchet MS" w:hAnsi="Trebuchet MS"/>
          <w:sz w:val="22"/>
          <w:szCs w:val="22"/>
        </w:rPr>
        <w:t>(e)</w:t>
      </w:r>
      <w:r w:rsidRPr="004F0155">
        <w:rPr>
          <w:rFonts w:ascii="Trebuchet MS" w:hAnsi="Trebuchet MS"/>
          <w:sz w:val="22"/>
          <w:szCs w:val="22"/>
        </w:rPr>
        <w:tab/>
        <w:t>Projected operating and maintenance costs</w:t>
      </w:r>
      <w:r w:rsidR="00F550D7">
        <w:rPr>
          <w:rFonts w:ascii="Trebuchet MS" w:hAnsi="Trebuchet MS"/>
          <w:sz w:val="22"/>
          <w:szCs w:val="22"/>
        </w:rPr>
        <w:t>/ Total Cost of Ownership</w:t>
      </w:r>
    </w:p>
    <w:p w14:paraId="16BE3689"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Operating and maintenance costs.</w:t>
      </w:r>
      <w:r w:rsidRPr="004F0155">
        <w:rPr>
          <w:rFonts w:ascii="Trebuchet MS" w:hAnsi="Trebuchet MS"/>
          <w:iCs/>
          <w:sz w:val="22"/>
          <w:szCs w:val="22"/>
        </w:rPr>
        <w:t xml:space="preserve"> </w:t>
      </w:r>
      <w:r w:rsidRPr="004F0155">
        <w:rPr>
          <w:rFonts w:ascii="Trebuchet MS" w:hAnsi="Trebuchet MS"/>
          <w:sz w:val="22"/>
          <w:szCs w:val="22"/>
        </w:rPr>
        <w:t xml:space="preserve">An adjustment to </w:t>
      </w:r>
      <w:proofErr w:type="gramStart"/>
      <w:r w:rsidRPr="004F0155">
        <w:rPr>
          <w:rFonts w:ascii="Trebuchet MS" w:hAnsi="Trebuchet MS"/>
          <w:sz w:val="22"/>
          <w:szCs w:val="22"/>
        </w:rPr>
        <w:t>take into account</w:t>
      </w:r>
      <w:proofErr w:type="gramEnd"/>
      <w:r w:rsidRPr="004F0155">
        <w:rPr>
          <w:rFonts w:ascii="Trebuchet MS" w:hAnsi="Trebuchet MS"/>
          <w:sz w:val="22"/>
          <w:szCs w:val="22"/>
        </w:rPr>
        <w:t xml:space="preserve"> the operating and maintenance costs of the </w:t>
      </w:r>
      <w:r w:rsidR="005170B2" w:rsidRPr="004F0155">
        <w:rPr>
          <w:rFonts w:ascii="Trebuchet MS" w:hAnsi="Trebuchet MS"/>
          <w:sz w:val="22"/>
          <w:szCs w:val="22"/>
        </w:rPr>
        <w:t>goods</w:t>
      </w:r>
      <w:r w:rsidRPr="004F0155">
        <w:rPr>
          <w:rFonts w:ascii="Trebuchet MS" w:hAnsi="Trebuchet MS"/>
          <w:sz w:val="22"/>
          <w:szCs w:val="22"/>
        </w:rPr>
        <w:t xml:space="preserve"> will be added to the bid price, for evaluation purposes only, if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xml:space="preserve">. The adjustment will be evaluated in accordance with the methodology specified in the </w:t>
      </w:r>
      <w:r w:rsidR="004A285D" w:rsidRPr="004F0155">
        <w:rPr>
          <w:rFonts w:ascii="Trebuchet MS" w:hAnsi="Trebuchet MS"/>
          <w:b/>
          <w:bCs/>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w:t>
      </w:r>
    </w:p>
    <w:p w14:paraId="1A3EE8AF" w14:textId="77777777" w:rsidR="003C24B2" w:rsidRPr="00BF39D5"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4F0155">
        <w:rPr>
          <w:rFonts w:ascii="Trebuchet MS" w:hAnsi="Trebuchet MS"/>
          <w:sz w:val="22"/>
          <w:szCs w:val="22"/>
        </w:rPr>
        <w:t>(f)</w:t>
      </w:r>
      <w:r w:rsidRPr="004F0155">
        <w:rPr>
          <w:rFonts w:ascii="Trebuchet MS" w:hAnsi="Trebuchet MS"/>
          <w:sz w:val="22"/>
          <w:szCs w:val="22"/>
        </w:rPr>
        <w:tab/>
        <w:t xml:space="preserve">Performance and productivity of the equipment. </w:t>
      </w:r>
      <w:r w:rsidRPr="00BF39D5">
        <w:rPr>
          <w:rFonts w:ascii="Trebuchet MS" w:hAnsi="Trebuchet MS"/>
          <w:iCs/>
          <w:color w:val="1F497D" w:themeColor="text2"/>
          <w:sz w:val="22"/>
          <w:szCs w:val="22"/>
        </w:rPr>
        <w:t>[insert one of the following]</w:t>
      </w:r>
    </w:p>
    <w:p w14:paraId="7A713CEA" w14:textId="77777777" w:rsidR="003C24B2" w:rsidRPr="004F0155" w:rsidRDefault="003C24B2" w:rsidP="00BF39D5">
      <w:pPr>
        <w:suppressAutoHyphens/>
        <w:spacing w:after="120"/>
        <w:ind w:left="1260" w:right="-74" w:hanging="540"/>
        <w:jc w:val="both"/>
        <w:rPr>
          <w:rFonts w:ascii="Trebuchet MS" w:hAnsi="Trebuchet MS"/>
          <w:bCs/>
          <w:iCs/>
          <w:sz w:val="22"/>
          <w:szCs w:val="22"/>
        </w:rPr>
      </w:pPr>
      <w:r w:rsidRPr="004F0155">
        <w:rPr>
          <w:rFonts w:ascii="Trebuchet MS" w:hAnsi="Trebuchet MS"/>
          <w:sz w:val="22"/>
          <w:szCs w:val="22"/>
        </w:rPr>
        <w:t>(</w:t>
      </w:r>
      <w:proofErr w:type="spellStart"/>
      <w:r w:rsidRPr="004F0155">
        <w:rPr>
          <w:rFonts w:ascii="Trebuchet MS" w:hAnsi="Trebuchet MS"/>
          <w:sz w:val="22"/>
          <w:szCs w:val="22"/>
        </w:rPr>
        <w:t>i</w:t>
      </w:r>
      <w:proofErr w:type="spellEnd"/>
      <w:r w:rsidRPr="004F0155">
        <w:rPr>
          <w:rFonts w:ascii="Trebuchet MS" w:hAnsi="Trebuchet MS"/>
          <w:sz w:val="22"/>
          <w:szCs w:val="22"/>
        </w:rPr>
        <w:t>)</w:t>
      </w:r>
      <w:r w:rsidRPr="00E72495">
        <w:rPr>
          <w:rFonts w:ascii="Trebuchet MS" w:hAnsi="Trebuchet MS"/>
          <w:iCs/>
          <w:sz w:val="22"/>
          <w:szCs w:val="22"/>
        </w:rPr>
        <w:tab/>
      </w:r>
      <w:r w:rsidRPr="004F0155">
        <w:rPr>
          <w:rFonts w:ascii="Trebuchet MS" w:hAnsi="Trebuchet MS"/>
          <w:sz w:val="22"/>
          <w:szCs w:val="22"/>
        </w:rPr>
        <w:t>Performance and productivity of the equipment.</w:t>
      </w:r>
      <w:r w:rsidRPr="004F0155">
        <w:rPr>
          <w:rFonts w:ascii="Trebuchet MS" w:hAnsi="Trebuchet MS"/>
          <w:iCs/>
          <w:sz w:val="22"/>
          <w:szCs w:val="22"/>
        </w:rPr>
        <w:t xml:space="preserve"> </w:t>
      </w:r>
      <w:r w:rsidRPr="004F0155">
        <w:rPr>
          <w:rFonts w:ascii="Trebuchet MS" w:hAnsi="Trebuchet MS"/>
          <w:sz w:val="22"/>
          <w:szCs w:val="22"/>
        </w:rPr>
        <w:t xml:space="preserve">An adjustment representing the capitalized cost of additional operating costs over the life of the plant will be added to the bid price, for evaluation purposes if specified in the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The adjustment will be evaluated based on the drop in the guaranteed performance or efficiency offered in the bid below the norm of 100, using the methodology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w:t>
      </w:r>
    </w:p>
    <w:p w14:paraId="653AD7D0" w14:textId="77777777" w:rsidR="003C24B2" w:rsidRPr="004F0155" w:rsidRDefault="003C24B2" w:rsidP="00BF39D5">
      <w:pPr>
        <w:tabs>
          <w:tab w:val="left" w:pos="1620"/>
        </w:tabs>
        <w:suppressAutoHyphens/>
        <w:spacing w:after="120"/>
        <w:ind w:left="1260" w:right="-74" w:hanging="540"/>
        <w:jc w:val="both"/>
        <w:rPr>
          <w:rFonts w:ascii="Trebuchet MS" w:hAnsi="Trebuchet MS"/>
          <w:b/>
          <w:sz w:val="22"/>
          <w:szCs w:val="22"/>
        </w:rPr>
      </w:pPr>
      <w:r w:rsidRPr="004F0155">
        <w:rPr>
          <w:rFonts w:ascii="Trebuchet MS" w:hAnsi="Trebuchet MS"/>
          <w:b/>
          <w:sz w:val="22"/>
          <w:szCs w:val="22"/>
        </w:rPr>
        <w:t>or</w:t>
      </w:r>
    </w:p>
    <w:p w14:paraId="1D763BAE" w14:textId="77777777" w:rsidR="003C24B2" w:rsidRPr="004F0155" w:rsidRDefault="003C24B2" w:rsidP="00BF39D5">
      <w:pPr>
        <w:suppressAutoHyphens/>
        <w:spacing w:after="120"/>
        <w:ind w:left="1260" w:right="-74" w:hanging="540"/>
        <w:jc w:val="both"/>
        <w:rPr>
          <w:rFonts w:ascii="Trebuchet MS" w:hAnsi="Trebuchet MS"/>
          <w:iCs/>
          <w:sz w:val="22"/>
          <w:szCs w:val="22"/>
        </w:rPr>
      </w:pPr>
      <w:r w:rsidRPr="004F0155">
        <w:rPr>
          <w:rFonts w:ascii="Trebuchet MS" w:hAnsi="Trebuchet MS"/>
          <w:sz w:val="22"/>
          <w:szCs w:val="22"/>
        </w:rPr>
        <w:t>(ii)</w:t>
      </w:r>
      <w:r w:rsidRPr="004F0155">
        <w:rPr>
          <w:rFonts w:ascii="Trebuchet MS" w:hAnsi="Trebuchet MS"/>
          <w:sz w:val="22"/>
          <w:szCs w:val="22"/>
        </w:rPr>
        <w:tab/>
        <w:t xml:space="preserve">An adjustment to </w:t>
      </w:r>
      <w:proofErr w:type="gramStart"/>
      <w:r w:rsidRPr="004F0155">
        <w:rPr>
          <w:rFonts w:ascii="Trebuchet MS" w:hAnsi="Trebuchet MS"/>
          <w:sz w:val="22"/>
          <w:szCs w:val="22"/>
        </w:rPr>
        <w:t>take into account</w:t>
      </w:r>
      <w:proofErr w:type="gramEnd"/>
      <w:r w:rsidRPr="004F0155">
        <w:rPr>
          <w:rFonts w:ascii="Trebuchet MS" w:hAnsi="Trebuchet MS"/>
          <w:sz w:val="22"/>
          <w:szCs w:val="22"/>
        </w:rPr>
        <w:t xml:space="preserve"> the productivity of the goods offered in the bid</w:t>
      </w:r>
      <w:r w:rsidRPr="004F0155">
        <w:rPr>
          <w:rFonts w:ascii="Trebuchet MS" w:hAnsi="Trebuchet MS"/>
          <w:bCs/>
          <w:sz w:val="22"/>
          <w:szCs w:val="22"/>
        </w:rPr>
        <w:t xml:space="preserve"> will be added to the bid price, for evaluation purposes only, i</w:t>
      </w:r>
      <w:r w:rsidR="00386CA0" w:rsidRPr="004F0155">
        <w:rPr>
          <w:rFonts w:ascii="Trebuchet MS" w:hAnsi="Trebuchet MS"/>
          <w:bCs/>
          <w:sz w:val="22"/>
          <w:szCs w:val="22"/>
        </w:rPr>
        <w:t xml:space="preserve">f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BC2F84">
        <w:rPr>
          <w:rFonts w:ascii="Trebuchet MS" w:hAnsi="Trebuchet MS"/>
          <w:bCs/>
          <w:sz w:val="22"/>
          <w:szCs w:val="22"/>
        </w:rPr>
        <w:t>7</w:t>
      </w:r>
      <w:r w:rsidRPr="004F0155">
        <w:rPr>
          <w:rFonts w:ascii="Trebuchet MS" w:hAnsi="Trebuchet MS"/>
          <w:bCs/>
          <w:sz w:val="22"/>
          <w:szCs w:val="22"/>
        </w:rPr>
        <w:t xml:space="preserve">.3(d).  </w:t>
      </w:r>
      <w:r w:rsidRPr="004F0155">
        <w:rPr>
          <w:rFonts w:ascii="Trebuchet MS" w:hAnsi="Trebuchet MS"/>
          <w:sz w:val="22"/>
          <w:szCs w:val="22"/>
        </w:rPr>
        <w:t xml:space="preserve">The adjustment will be evaluated based on the cost per unit of the actual productivity of goods offered in the bid </w:t>
      </w:r>
      <w:r w:rsidRPr="004F0155">
        <w:rPr>
          <w:rFonts w:ascii="Trebuchet MS" w:hAnsi="Trebuchet MS"/>
          <w:bCs/>
          <w:sz w:val="22"/>
          <w:szCs w:val="22"/>
        </w:rPr>
        <w:t>with respect to minimum required values, using the methodolog</w:t>
      </w:r>
      <w:r w:rsidR="00386CA0" w:rsidRPr="004F0155">
        <w:rPr>
          <w:rFonts w:ascii="Trebuchet MS" w:hAnsi="Trebuchet MS"/>
          <w:bCs/>
          <w:sz w:val="22"/>
          <w:szCs w:val="22"/>
        </w:rPr>
        <w:t xml:space="preserve">y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iCs/>
          <w:sz w:val="22"/>
          <w:szCs w:val="22"/>
        </w:rPr>
        <w:t xml:space="preserve"> </w:t>
      </w:r>
    </w:p>
    <w:p w14:paraId="5BDC3204"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t>(g)</w:t>
      </w:r>
      <w:r w:rsidRPr="004F0155">
        <w:rPr>
          <w:rFonts w:ascii="Trebuchet MS" w:hAnsi="Trebuchet MS"/>
          <w:sz w:val="22"/>
          <w:szCs w:val="22"/>
        </w:rPr>
        <w:tab/>
        <w:t xml:space="preserve">Specific additional criteria </w:t>
      </w:r>
    </w:p>
    <w:p w14:paraId="297798F3" w14:textId="77777777" w:rsidR="006C15C7" w:rsidRPr="00BF39D5" w:rsidRDefault="003C24B2" w:rsidP="00BF39D5">
      <w:pPr>
        <w:keepNext/>
        <w:keepLines/>
        <w:suppressAutoHyphens/>
        <w:spacing w:after="120"/>
        <w:ind w:left="720" w:right="-74"/>
        <w:jc w:val="both"/>
        <w:rPr>
          <w:rFonts w:ascii="Trebuchet MS" w:hAnsi="Trebuchet M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C335F6B" w14:textId="77777777" w:rsidR="00F51A12" w:rsidRDefault="00F51A12" w:rsidP="003C24B2">
      <w:pPr>
        <w:pStyle w:val="BankNormal"/>
        <w:spacing w:after="200"/>
        <w:jc w:val="both"/>
        <w:rPr>
          <w:rFonts w:ascii="Trebuchet MS" w:hAnsi="Trebuchet MS"/>
          <w:b/>
          <w:bCs/>
          <w:sz w:val="28"/>
        </w:rPr>
      </w:pPr>
    </w:p>
    <w:p w14:paraId="09E06E1B" w14:textId="77777777" w:rsidR="003C24B2" w:rsidRPr="00641B96" w:rsidRDefault="00AD50C5" w:rsidP="003C24B2">
      <w:pPr>
        <w:pStyle w:val="BankNormal"/>
        <w:spacing w:after="200"/>
        <w:jc w:val="both"/>
        <w:rPr>
          <w:rFonts w:ascii="Trebuchet MS" w:hAnsi="Trebuchet MS"/>
          <w:b/>
          <w:bCs/>
          <w:sz w:val="28"/>
        </w:rPr>
      </w:pPr>
      <w:r>
        <w:rPr>
          <w:rFonts w:ascii="Trebuchet MS" w:hAnsi="Trebuchet MS"/>
          <w:b/>
          <w:bCs/>
          <w:sz w:val="28"/>
        </w:rPr>
        <w:t>5</w:t>
      </w:r>
      <w:r w:rsidR="003C24B2" w:rsidRPr="00641B96">
        <w:rPr>
          <w:rFonts w:ascii="Trebuchet MS" w:hAnsi="Trebuchet MS"/>
          <w:b/>
          <w:bCs/>
          <w:sz w:val="28"/>
        </w:rPr>
        <w:t>. Post-qu</w:t>
      </w:r>
      <w:r w:rsidR="00386CA0">
        <w:rPr>
          <w:rFonts w:ascii="Trebuchet MS" w:hAnsi="Trebuchet MS"/>
          <w:b/>
          <w:bCs/>
          <w:sz w:val="28"/>
        </w:rPr>
        <w:t xml:space="preserve">alification Requirements (ITB </w:t>
      </w:r>
      <w:r w:rsidR="00D01B14">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9</w:t>
      </w:r>
      <w:r w:rsidR="003C24B2" w:rsidRPr="00641B96">
        <w:rPr>
          <w:rFonts w:ascii="Trebuchet MS" w:hAnsi="Trebuchet MS"/>
          <w:b/>
          <w:bCs/>
          <w:sz w:val="28"/>
        </w:rPr>
        <w:t>.2)</w:t>
      </w:r>
    </w:p>
    <w:p w14:paraId="01ECBA62" w14:textId="77777777" w:rsidR="003C24B2" w:rsidRPr="00C10C8F" w:rsidRDefault="003C24B2" w:rsidP="00BF39D5">
      <w:pPr>
        <w:pStyle w:val="BankNormal"/>
        <w:spacing w:after="120"/>
        <w:jc w:val="both"/>
        <w:rPr>
          <w:rFonts w:ascii="Trebuchet MS" w:hAnsi="Trebuchet MS"/>
          <w:sz w:val="22"/>
          <w:szCs w:val="22"/>
        </w:rPr>
      </w:pPr>
      <w:r w:rsidRPr="00C10C8F">
        <w:rPr>
          <w:rFonts w:ascii="Trebuchet MS" w:hAnsi="Trebuchet MS"/>
          <w:sz w:val="22"/>
          <w:szCs w:val="22"/>
        </w:rPr>
        <w:t xml:space="preserve">After determining the </w:t>
      </w:r>
      <w:r w:rsidR="0022105B" w:rsidRPr="00C10C8F">
        <w:rPr>
          <w:rFonts w:ascii="Trebuchet MS" w:hAnsi="Trebuchet MS"/>
          <w:sz w:val="22"/>
          <w:szCs w:val="22"/>
        </w:rPr>
        <w:t>lowest responsive bid</w:t>
      </w:r>
      <w:r w:rsidRPr="00C10C8F">
        <w:rPr>
          <w:rFonts w:ascii="Trebuchet MS" w:hAnsi="Trebuchet MS"/>
          <w:sz w:val="22"/>
          <w:szCs w:val="22"/>
        </w:rPr>
        <w:t xml:space="preserve"> in a</w:t>
      </w:r>
      <w:r w:rsidR="00386CA0" w:rsidRPr="00C10C8F">
        <w:rPr>
          <w:rFonts w:ascii="Trebuchet MS" w:hAnsi="Trebuchet MS"/>
          <w:sz w:val="22"/>
          <w:szCs w:val="22"/>
        </w:rPr>
        <w:t>ccordance with ITB Sub-Clause 3</w:t>
      </w:r>
      <w:r w:rsidR="00BC2F84">
        <w:rPr>
          <w:rFonts w:ascii="Trebuchet MS" w:hAnsi="Trebuchet MS"/>
          <w:sz w:val="22"/>
          <w:szCs w:val="22"/>
        </w:rPr>
        <w:t>8</w:t>
      </w:r>
      <w:r w:rsidRPr="00C10C8F">
        <w:rPr>
          <w:rFonts w:ascii="Trebuchet MS" w:hAnsi="Trebuchet MS"/>
          <w:sz w:val="22"/>
          <w:szCs w:val="22"/>
        </w:rPr>
        <w:t xml:space="preserve">.1, the </w:t>
      </w:r>
      <w:r w:rsidR="005170B2" w:rsidRPr="00C10C8F">
        <w:rPr>
          <w:rFonts w:ascii="Trebuchet MS" w:hAnsi="Trebuchet MS"/>
          <w:sz w:val="22"/>
          <w:szCs w:val="22"/>
        </w:rPr>
        <w:t>procuring entity</w:t>
      </w:r>
      <w:r w:rsidRPr="00C10C8F">
        <w:rPr>
          <w:rFonts w:ascii="Trebuchet MS" w:hAnsi="Trebuchet MS"/>
          <w:sz w:val="22"/>
          <w:szCs w:val="22"/>
        </w:rPr>
        <w:t xml:space="preserve"> shall carry out the post-qualification of the </w:t>
      </w:r>
      <w:r w:rsidR="005170B2" w:rsidRPr="00C10C8F">
        <w:rPr>
          <w:rFonts w:ascii="Trebuchet MS" w:hAnsi="Trebuchet MS"/>
          <w:sz w:val="22"/>
          <w:szCs w:val="22"/>
        </w:rPr>
        <w:t>bidder</w:t>
      </w:r>
      <w:r w:rsidRPr="00C10C8F">
        <w:rPr>
          <w:rFonts w:ascii="Trebuchet MS" w:hAnsi="Trebuchet MS"/>
          <w:sz w:val="22"/>
          <w:szCs w:val="22"/>
        </w:rPr>
        <w:t xml:space="preserve"> in accordance with ITB Clause 3</w:t>
      </w:r>
      <w:r w:rsidR="00BC2F84">
        <w:rPr>
          <w:rFonts w:ascii="Trebuchet MS" w:hAnsi="Trebuchet MS"/>
          <w:sz w:val="22"/>
          <w:szCs w:val="22"/>
        </w:rPr>
        <w:t>9</w:t>
      </w:r>
      <w:r w:rsidRPr="00C10C8F">
        <w:rPr>
          <w:rFonts w:ascii="Trebuchet MS" w:hAnsi="Trebuchet MS"/>
          <w:sz w:val="22"/>
          <w:szCs w:val="22"/>
        </w:rPr>
        <w:t xml:space="preserve">, using only the requirements specified.  Requirements not included in the text below shall not be used in the evaluation of the </w:t>
      </w:r>
      <w:r w:rsidR="005170B2" w:rsidRPr="00C10C8F">
        <w:rPr>
          <w:rFonts w:ascii="Trebuchet MS" w:hAnsi="Trebuchet MS"/>
          <w:sz w:val="22"/>
          <w:szCs w:val="22"/>
        </w:rPr>
        <w:t>bidder</w:t>
      </w:r>
      <w:r w:rsidRPr="00C10C8F">
        <w:rPr>
          <w:rFonts w:ascii="Trebuchet MS" w:hAnsi="Trebuchet MS"/>
          <w:sz w:val="22"/>
          <w:szCs w:val="22"/>
        </w:rPr>
        <w:t xml:space="preserve">’s qualifications.  </w:t>
      </w:r>
    </w:p>
    <w:p w14:paraId="71B6FA65"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 xml:space="preserve">(a) </w:t>
      </w:r>
      <w:r w:rsidRPr="00C10C8F">
        <w:rPr>
          <w:rFonts w:ascii="Trebuchet MS" w:hAnsi="Trebuchet MS"/>
          <w:sz w:val="22"/>
          <w:szCs w:val="22"/>
        </w:rPr>
        <w:tab/>
        <w:t>Financial Capability</w:t>
      </w:r>
    </w:p>
    <w:p w14:paraId="13B0E8C3" w14:textId="77777777" w:rsidR="004B76C0" w:rsidRDefault="003C24B2" w:rsidP="00BF39D5">
      <w:pPr>
        <w:pStyle w:val="BankNormal"/>
        <w:spacing w:after="120"/>
        <w:ind w:left="1080"/>
        <w:jc w:val="both"/>
        <w:rPr>
          <w:rFonts w:ascii="Trebuchet MS" w:hAnsi="Trebuchet MS"/>
          <w:color w:val="0000FF"/>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that it meets the following financial requirement(s):</w:t>
      </w:r>
      <w:r w:rsidRPr="00C10C8F">
        <w:rPr>
          <w:rFonts w:ascii="Trebuchet MS" w:hAnsi="Trebuchet MS"/>
          <w:color w:val="0000FF"/>
          <w:sz w:val="22"/>
          <w:szCs w:val="22"/>
        </w:rPr>
        <w:t xml:space="preserve"> </w:t>
      </w:r>
    </w:p>
    <w:p w14:paraId="5B505BAF" w14:textId="77777777" w:rsidR="004B76C0" w:rsidRPr="00B20B35" w:rsidRDefault="003E2349" w:rsidP="00BF39D5">
      <w:pPr>
        <w:pStyle w:val="BankNormal"/>
        <w:spacing w:after="120"/>
        <w:ind w:left="1080"/>
        <w:jc w:val="both"/>
        <w:rPr>
          <w:rFonts w:ascii="Trebuchet MS" w:hAnsi="Trebuchet MS"/>
          <w:color w:val="3D52EF"/>
          <w:sz w:val="22"/>
          <w:szCs w:val="22"/>
        </w:rPr>
      </w:pPr>
      <w:r w:rsidRPr="00B20B35">
        <w:rPr>
          <w:rFonts w:ascii="Trebuchet MS" w:hAnsi="Trebuchet MS"/>
          <w:color w:val="3D52EF"/>
          <w:sz w:val="22"/>
          <w:szCs w:val="22"/>
        </w:rPr>
        <w:t>A</w:t>
      </w:r>
      <w:r w:rsidR="004B76C0" w:rsidRPr="00B20B35">
        <w:rPr>
          <w:rFonts w:ascii="Trebuchet MS" w:hAnsi="Trebuchet MS"/>
          <w:color w:val="3D52EF"/>
          <w:sz w:val="22"/>
          <w:szCs w:val="22"/>
        </w:rPr>
        <w:t xml:space="preserve"> valid Tax Compliance Certificate (TCC) or Tax Compliance Letter (TCL). </w:t>
      </w:r>
    </w:p>
    <w:p w14:paraId="34DA27A9"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lastRenderedPageBreak/>
        <w:t>(b)</w:t>
      </w:r>
      <w:r w:rsidRPr="00C10C8F">
        <w:rPr>
          <w:rFonts w:ascii="Trebuchet MS" w:hAnsi="Trebuchet MS"/>
          <w:sz w:val="22"/>
          <w:szCs w:val="22"/>
        </w:rPr>
        <w:tab/>
        <w:t>Experience and Technical Capacity</w:t>
      </w:r>
    </w:p>
    <w:p w14:paraId="3D67D5BF" w14:textId="533DE232" w:rsidR="00B20B35" w:rsidRDefault="00B20B35" w:rsidP="00BF39D5">
      <w:pPr>
        <w:pStyle w:val="BankNormal"/>
        <w:spacing w:after="120"/>
        <w:ind w:left="1080"/>
        <w:jc w:val="both"/>
        <w:rPr>
          <w:rFonts w:ascii="Trebuchet MS" w:hAnsi="Trebuchet MS"/>
          <w:sz w:val="22"/>
          <w:szCs w:val="22"/>
        </w:rPr>
      </w:pPr>
      <w:r w:rsidRPr="00B20B35">
        <w:rPr>
          <w:rFonts w:ascii="Trebuchet MS" w:hAnsi="Trebuchet MS"/>
          <w:sz w:val="22"/>
          <w:szCs w:val="22"/>
        </w:rPr>
        <w:t>The bidder shall furnish documentary evidence to demonstrate that it meets the following experience requirement(s): schedule, the cost of major replacement components, mandatory spare parts, and service, the availability in Jamaica of spare parts and after-sales services for the equipment offered in the bid, the projected operating and maintenance costs during the life of the vehicle;</w:t>
      </w:r>
      <w:r>
        <w:rPr>
          <w:rFonts w:ascii="Trebuchet MS" w:hAnsi="Trebuchet MS"/>
          <w:sz w:val="22"/>
          <w:szCs w:val="22"/>
        </w:rPr>
        <w:t xml:space="preserve"> </w:t>
      </w:r>
      <w:r w:rsidRPr="00B20B35">
        <w:rPr>
          <w:rFonts w:ascii="Trebuchet MS" w:hAnsi="Trebuchet MS"/>
          <w:sz w:val="22"/>
          <w:szCs w:val="22"/>
        </w:rPr>
        <w:t>the performance and productivity of the equipment offered; these requirements will be evaluated on a pass/fail (compliance basis) or as detailed in BDS Sub-Clause 37.3(d).</w:t>
      </w:r>
    </w:p>
    <w:p w14:paraId="46D8C872" w14:textId="0CEC9416" w:rsidR="003C24B2" w:rsidRPr="00BF39D5" w:rsidRDefault="003C24B2" w:rsidP="00BF39D5">
      <w:pPr>
        <w:pStyle w:val="BankNormal"/>
        <w:spacing w:after="120"/>
        <w:ind w:left="1080" w:hanging="540"/>
        <w:jc w:val="both"/>
        <w:rPr>
          <w:rFonts w:ascii="Trebuchet MS" w:hAnsi="Trebuchet MS"/>
          <w:i/>
          <w:iCs/>
          <w:color w:val="1F497D" w:themeColor="text2"/>
          <w:sz w:val="22"/>
          <w:szCs w:val="22"/>
        </w:rPr>
      </w:pPr>
      <w:r w:rsidRPr="004B76C0">
        <w:rPr>
          <w:rFonts w:ascii="Trebuchet MS" w:hAnsi="Trebuchet MS"/>
          <w:color w:val="000000" w:themeColor="text1"/>
          <w:sz w:val="22"/>
          <w:szCs w:val="22"/>
        </w:rPr>
        <w:t>(c)</w:t>
      </w:r>
      <w:r w:rsidRPr="004B76C0">
        <w:rPr>
          <w:rFonts w:ascii="Trebuchet MS" w:hAnsi="Trebuchet MS"/>
          <w:color w:val="000000" w:themeColor="text1"/>
          <w:sz w:val="22"/>
          <w:szCs w:val="22"/>
        </w:rPr>
        <w:tab/>
        <w:t xml:space="preserve">The </w:t>
      </w:r>
      <w:r w:rsidR="005170B2" w:rsidRPr="004B76C0">
        <w:rPr>
          <w:rFonts w:ascii="Trebuchet MS" w:hAnsi="Trebuchet MS"/>
          <w:color w:val="000000" w:themeColor="text1"/>
          <w:sz w:val="22"/>
          <w:szCs w:val="22"/>
        </w:rPr>
        <w:t>bidder</w:t>
      </w:r>
      <w:r w:rsidRPr="004B76C0">
        <w:rPr>
          <w:rFonts w:ascii="Trebuchet MS" w:hAnsi="Trebuchet MS"/>
          <w:color w:val="000000" w:themeColor="text1"/>
          <w:sz w:val="22"/>
          <w:szCs w:val="22"/>
        </w:rPr>
        <w:t xml:space="preserve"> shall furnish documentary evidence to demonstrate that the </w:t>
      </w:r>
      <w:r w:rsidR="00031845" w:rsidRPr="004B76C0">
        <w:rPr>
          <w:rFonts w:ascii="Trebuchet MS" w:hAnsi="Trebuchet MS"/>
          <w:color w:val="000000" w:themeColor="text1"/>
          <w:sz w:val="22"/>
          <w:szCs w:val="22"/>
        </w:rPr>
        <w:t>bid</w:t>
      </w:r>
      <w:r w:rsidRPr="004B76C0">
        <w:rPr>
          <w:rFonts w:ascii="Trebuchet MS" w:hAnsi="Trebuchet MS"/>
          <w:color w:val="000000" w:themeColor="text1"/>
          <w:sz w:val="22"/>
          <w:szCs w:val="22"/>
        </w:rPr>
        <w:t xml:space="preserve"> it offers meet the following usage requirement: </w:t>
      </w:r>
    </w:p>
    <w:p w14:paraId="4C7DF111" w14:textId="3FE70718" w:rsidR="008C18A0" w:rsidRPr="00641B96" w:rsidRDefault="00B20B35" w:rsidP="003C24B2">
      <w:pPr>
        <w:spacing w:before="120"/>
        <w:rPr>
          <w:rFonts w:ascii="Trebuchet MS" w:hAnsi="Trebuchet MS"/>
        </w:rPr>
      </w:pPr>
      <w:r>
        <w:rPr>
          <w:rFonts w:ascii="Trebuchet MS" w:hAnsi="Trebuchet MS"/>
        </w:rPr>
        <w:tab/>
      </w:r>
      <w:r>
        <w:rPr>
          <w:rFonts w:ascii="Trebuchet MS" w:hAnsi="Trebuchet MS"/>
        </w:rPr>
        <w:tab/>
      </w:r>
    </w:p>
    <w:p w14:paraId="204360D2" w14:textId="77777777" w:rsidR="00B20B35" w:rsidRPr="00B20B35" w:rsidRDefault="00B20B35" w:rsidP="00B20B35">
      <w:pPr>
        <w:numPr>
          <w:ilvl w:val="0"/>
          <w:numId w:val="127"/>
        </w:numPr>
        <w:spacing w:before="120"/>
        <w:rPr>
          <w:rFonts w:ascii="Trebuchet MS" w:hAnsi="Trebuchet MS"/>
          <w:color w:val="3D52EF"/>
        </w:rPr>
      </w:pPr>
      <w:r w:rsidRPr="00B20B35">
        <w:rPr>
          <w:rFonts w:ascii="Trebuchet MS" w:hAnsi="Trebuchet MS"/>
          <w:color w:val="3D52EF"/>
        </w:rPr>
        <w:t>Declaration Form</w:t>
      </w:r>
    </w:p>
    <w:p w14:paraId="53E617AD" w14:textId="77777777" w:rsidR="00B20B35" w:rsidRPr="00B20B35" w:rsidRDefault="00B20B35" w:rsidP="00B20B35">
      <w:pPr>
        <w:numPr>
          <w:ilvl w:val="0"/>
          <w:numId w:val="127"/>
        </w:numPr>
        <w:spacing w:before="120"/>
        <w:rPr>
          <w:rFonts w:ascii="Trebuchet MS" w:hAnsi="Trebuchet MS"/>
          <w:color w:val="3D52EF"/>
        </w:rPr>
      </w:pPr>
      <w:r w:rsidRPr="00B20B35">
        <w:rPr>
          <w:rFonts w:ascii="Trebuchet MS" w:hAnsi="Trebuchet MS"/>
          <w:color w:val="3D52EF"/>
        </w:rPr>
        <w:t>Manufacturer’s Authorization</w:t>
      </w:r>
    </w:p>
    <w:p w14:paraId="3D273B50" w14:textId="77777777" w:rsidR="00B20B35" w:rsidRPr="00B20B35" w:rsidRDefault="00B20B35" w:rsidP="00B20B35">
      <w:pPr>
        <w:numPr>
          <w:ilvl w:val="0"/>
          <w:numId w:val="127"/>
        </w:numPr>
        <w:spacing w:before="120"/>
        <w:rPr>
          <w:rFonts w:ascii="Trebuchet MS" w:hAnsi="Trebuchet MS"/>
          <w:color w:val="3D52EF"/>
        </w:rPr>
      </w:pPr>
      <w:r w:rsidRPr="00B20B35">
        <w:rPr>
          <w:rFonts w:ascii="Trebuchet MS" w:hAnsi="Trebuchet MS"/>
          <w:color w:val="3D52EF"/>
        </w:rPr>
        <w:t>Bid Submission form (signed and stamped)</w:t>
      </w:r>
    </w:p>
    <w:p w14:paraId="251B4262" w14:textId="77777777" w:rsidR="00B20B35" w:rsidRPr="00B20B35" w:rsidRDefault="00B20B35" w:rsidP="00B20B35">
      <w:pPr>
        <w:numPr>
          <w:ilvl w:val="0"/>
          <w:numId w:val="127"/>
        </w:numPr>
        <w:spacing w:before="120"/>
        <w:rPr>
          <w:rFonts w:ascii="Trebuchet MS" w:hAnsi="Trebuchet MS"/>
          <w:color w:val="3D52EF"/>
        </w:rPr>
      </w:pPr>
      <w:r w:rsidRPr="00B20B35">
        <w:rPr>
          <w:rFonts w:ascii="Trebuchet MS" w:hAnsi="Trebuchet MS"/>
          <w:color w:val="3D52EF"/>
        </w:rPr>
        <w:t>Price and Completion Schedule (signed and stamped)</w:t>
      </w:r>
    </w:p>
    <w:p w14:paraId="21CE66AC" w14:textId="77777777" w:rsidR="00B20B35" w:rsidRPr="00B20B35" w:rsidRDefault="00B20B35" w:rsidP="00B20B35">
      <w:pPr>
        <w:numPr>
          <w:ilvl w:val="0"/>
          <w:numId w:val="127"/>
        </w:numPr>
        <w:spacing w:before="120"/>
        <w:rPr>
          <w:rFonts w:ascii="Trebuchet MS" w:hAnsi="Trebuchet MS"/>
          <w:color w:val="3D52EF"/>
        </w:rPr>
      </w:pPr>
      <w:r w:rsidRPr="00B20B35">
        <w:rPr>
          <w:rFonts w:ascii="Trebuchet MS" w:hAnsi="Trebuchet MS"/>
          <w:color w:val="3D52EF"/>
        </w:rPr>
        <w:t>Bid Information Form (signed and stamped)</w:t>
      </w:r>
    </w:p>
    <w:p w14:paraId="1695F497" w14:textId="06458963" w:rsidR="00C10C8F" w:rsidRDefault="00C10C8F" w:rsidP="003C24B2">
      <w:pPr>
        <w:spacing w:before="120"/>
        <w:rPr>
          <w:rFonts w:ascii="Trebuchet MS" w:hAnsi="Trebuchet MS"/>
        </w:rPr>
        <w:sectPr w:rsidR="00C10C8F" w:rsidSect="00A93A94">
          <w:headerReference w:type="default" r:id="rId21"/>
          <w:headerReference w:type="first" r:id="rId22"/>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35BCFEB8" w14:textId="77777777">
        <w:trPr>
          <w:trHeight w:val="1100"/>
        </w:trPr>
        <w:tc>
          <w:tcPr>
            <w:tcW w:w="9198" w:type="dxa"/>
            <w:vAlign w:val="center"/>
          </w:tcPr>
          <w:p w14:paraId="11D50F6A" w14:textId="77777777" w:rsidR="008C18A0" w:rsidRPr="00641B96" w:rsidRDefault="008C18A0" w:rsidP="00C83EC5">
            <w:pPr>
              <w:pStyle w:val="Subtitle"/>
              <w:rPr>
                <w:rFonts w:ascii="Trebuchet MS" w:hAnsi="Trebuchet MS"/>
              </w:rPr>
            </w:pPr>
            <w:bookmarkStart w:id="80" w:name="_Toc438266927"/>
            <w:bookmarkStart w:id="81" w:name="_Toc438267901"/>
            <w:bookmarkStart w:id="82" w:name="_Toc438366667"/>
            <w:bookmarkStart w:id="83" w:name="_Toc438954445"/>
            <w:bookmarkStart w:id="84" w:name="_Toc467166295"/>
            <w:r w:rsidRPr="00641B96">
              <w:rPr>
                <w:rFonts w:ascii="Trebuchet MS" w:hAnsi="Trebuchet MS"/>
              </w:rPr>
              <w:lastRenderedPageBreak/>
              <w:t>Section IV.  Bidding Forms</w:t>
            </w:r>
            <w:bookmarkEnd w:id="80"/>
            <w:bookmarkEnd w:id="81"/>
            <w:bookmarkEnd w:id="82"/>
            <w:bookmarkEnd w:id="83"/>
            <w:bookmarkEnd w:id="84"/>
          </w:p>
        </w:tc>
      </w:tr>
    </w:tbl>
    <w:p w14:paraId="2E84AEF0" w14:textId="77777777" w:rsidR="008C18A0" w:rsidRPr="00641B96" w:rsidRDefault="008C18A0" w:rsidP="008C18A0">
      <w:pPr>
        <w:rPr>
          <w:rFonts w:ascii="Trebuchet MS" w:hAnsi="Trebuchet MS"/>
          <w:sz w:val="28"/>
          <w:u w:val="single"/>
        </w:rPr>
      </w:pPr>
    </w:p>
    <w:p w14:paraId="3337FBB7"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05C05CBF" w14:textId="77777777" w:rsidR="008C18A0" w:rsidRPr="00641B96" w:rsidRDefault="008C18A0" w:rsidP="008C18A0">
      <w:pPr>
        <w:jc w:val="center"/>
        <w:rPr>
          <w:rFonts w:ascii="Trebuchet MS" w:hAnsi="Trebuchet MS"/>
          <w:b/>
          <w:sz w:val="32"/>
        </w:rPr>
      </w:pPr>
    </w:p>
    <w:p w14:paraId="3FB2C6E1" w14:textId="77777777" w:rsidR="008C18A0" w:rsidRPr="00641B96" w:rsidRDefault="008C18A0" w:rsidP="008C18A0">
      <w:pPr>
        <w:rPr>
          <w:rFonts w:ascii="Trebuchet MS" w:hAnsi="Trebuchet MS"/>
          <w:b/>
        </w:rPr>
      </w:pPr>
    </w:p>
    <w:p w14:paraId="4884881E" w14:textId="77777777" w:rsidR="008C18A0" w:rsidRPr="00641B96" w:rsidRDefault="001A1C59" w:rsidP="008C18A0">
      <w:pPr>
        <w:pStyle w:val="TOC1"/>
        <w:rPr>
          <w:rFonts w:ascii="Trebuchet MS" w:hAnsi="Trebuchet MS"/>
          <w:b w:val="0"/>
          <w:bCs/>
          <w:szCs w:val="24"/>
        </w:rPr>
      </w:pPr>
      <w:r w:rsidRPr="00641B96">
        <w:rPr>
          <w:rFonts w:ascii="Trebuchet MS" w:hAnsi="Trebuchet MS"/>
          <w:b w:val="0"/>
          <w:bCs/>
          <w:sz w:val="28"/>
        </w:rPr>
        <w:fldChar w:fldCharType="begin"/>
      </w:r>
      <w:r w:rsidR="008C18A0" w:rsidRPr="00641B96">
        <w:rPr>
          <w:rFonts w:ascii="Trebuchet MS" w:hAnsi="Trebuchet MS"/>
          <w:b w:val="0"/>
          <w:bCs/>
          <w:sz w:val="28"/>
        </w:rPr>
        <w:instrText xml:space="preserve"> TOC \t "Section V. Header,1" </w:instrText>
      </w:r>
      <w:r w:rsidRPr="00641B96">
        <w:rPr>
          <w:rFonts w:ascii="Trebuchet MS" w:hAnsi="Trebuchet MS"/>
          <w:b w:val="0"/>
          <w:bCs/>
          <w:sz w:val="28"/>
        </w:rPr>
        <w:fldChar w:fldCharType="separate"/>
      </w:r>
      <w:r w:rsidR="008C18A0" w:rsidRPr="00641B96">
        <w:rPr>
          <w:rFonts w:ascii="Trebuchet MS" w:hAnsi="Trebuchet MS"/>
          <w:b w:val="0"/>
          <w:bCs/>
          <w:szCs w:val="36"/>
        </w:rPr>
        <w:t>Bidder Information Form</w:t>
      </w:r>
      <w:r w:rsidR="008C18A0" w:rsidRPr="00641B96">
        <w:rPr>
          <w:rFonts w:ascii="Trebuchet MS" w:hAnsi="Trebuchet MS"/>
          <w:b w:val="0"/>
          <w:bCs/>
        </w:rPr>
        <w:tab/>
      </w:r>
      <w:r w:rsidRPr="00641B96">
        <w:rPr>
          <w:rFonts w:ascii="Trebuchet MS" w:hAnsi="Trebuchet MS"/>
          <w:b w:val="0"/>
          <w:bCs/>
        </w:rPr>
        <w:fldChar w:fldCharType="begin"/>
      </w:r>
      <w:r w:rsidR="008C18A0" w:rsidRPr="00641B96">
        <w:rPr>
          <w:rFonts w:ascii="Trebuchet MS" w:hAnsi="Trebuchet MS"/>
          <w:b w:val="0"/>
          <w:bCs/>
        </w:rPr>
        <w:instrText xml:space="preserve"> PAGEREF _Toc68319416 \h </w:instrText>
      </w:r>
      <w:r w:rsidRPr="00641B96">
        <w:rPr>
          <w:rFonts w:ascii="Trebuchet MS" w:hAnsi="Trebuchet MS"/>
          <w:b w:val="0"/>
          <w:bCs/>
        </w:rPr>
      </w:r>
      <w:r w:rsidRPr="00641B96">
        <w:rPr>
          <w:rFonts w:ascii="Trebuchet MS" w:hAnsi="Trebuchet MS"/>
          <w:b w:val="0"/>
          <w:bCs/>
        </w:rPr>
        <w:fldChar w:fldCharType="separate"/>
      </w:r>
      <w:r w:rsidR="00081979">
        <w:rPr>
          <w:rFonts w:ascii="Trebuchet MS" w:hAnsi="Trebuchet MS"/>
          <w:b w:val="0"/>
          <w:bCs/>
        </w:rPr>
        <w:t>32</w:t>
      </w:r>
      <w:r w:rsidRPr="00641B96">
        <w:rPr>
          <w:rFonts w:ascii="Trebuchet MS" w:hAnsi="Trebuchet MS"/>
          <w:b w:val="0"/>
          <w:bCs/>
        </w:rPr>
        <w:fldChar w:fldCharType="end"/>
      </w:r>
    </w:p>
    <w:p w14:paraId="1F66D3B2"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Joint Venture Partner Information Form</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_Toc68319417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33</w:t>
      </w:r>
      <w:r w:rsidR="001A1C59" w:rsidRPr="00641B96">
        <w:rPr>
          <w:rFonts w:ascii="Trebuchet MS" w:hAnsi="Trebuchet MS"/>
          <w:b w:val="0"/>
          <w:bCs/>
        </w:rPr>
        <w:fldChar w:fldCharType="end"/>
      </w:r>
    </w:p>
    <w:p w14:paraId="46D4239D"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Submission Form</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_Toc68319418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34</w:t>
      </w:r>
      <w:r w:rsidR="001A1C59" w:rsidRPr="00641B96">
        <w:rPr>
          <w:rFonts w:ascii="Trebuchet MS" w:hAnsi="Trebuchet MS"/>
          <w:b w:val="0"/>
          <w:bCs/>
        </w:rPr>
        <w:fldChar w:fldCharType="end"/>
      </w:r>
    </w:p>
    <w:p w14:paraId="5367109B"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to be Imported</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_Toc68319419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37</w:t>
      </w:r>
      <w:r w:rsidR="001A1C59" w:rsidRPr="00641B96">
        <w:rPr>
          <w:rFonts w:ascii="Trebuchet MS" w:hAnsi="Trebuchet MS"/>
          <w:b w:val="0"/>
          <w:bCs/>
        </w:rPr>
        <w:fldChar w:fldCharType="end"/>
      </w:r>
    </w:p>
    <w:p w14:paraId="33F4EA98"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already imported</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_Toc68319420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38</w:t>
      </w:r>
      <w:r w:rsidR="001A1C59" w:rsidRPr="00641B96">
        <w:rPr>
          <w:rFonts w:ascii="Trebuchet MS" w:hAnsi="Trebuchet MS"/>
          <w:b w:val="0"/>
          <w:bCs/>
        </w:rPr>
        <w:fldChar w:fldCharType="end"/>
      </w:r>
    </w:p>
    <w:p w14:paraId="55D88C5A"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in </w:t>
      </w:r>
      <w:r w:rsidR="007F1EF3">
        <w:rPr>
          <w:rFonts w:ascii="Trebuchet MS" w:hAnsi="Trebuchet MS"/>
          <w:b w:val="0"/>
          <w:bCs/>
          <w:szCs w:val="36"/>
        </w:rPr>
        <w:t>Jamaica</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_Toc68319421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39</w:t>
      </w:r>
      <w:r w:rsidR="001A1C59" w:rsidRPr="00641B96">
        <w:rPr>
          <w:rFonts w:ascii="Trebuchet MS" w:hAnsi="Trebuchet MS"/>
          <w:b w:val="0"/>
          <w:bCs/>
        </w:rPr>
        <w:fldChar w:fldCharType="end"/>
      </w:r>
    </w:p>
    <w:p w14:paraId="6F8D4F4E"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Price and Completion Schedule - Related Services</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_Toc68319422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40</w:t>
      </w:r>
      <w:r w:rsidR="001A1C59" w:rsidRPr="00641B96">
        <w:rPr>
          <w:rFonts w:ascii="Trebuchet MS" w:hAnsi="Trebuchet MS"/>
          <w:b w:val="0"/>
          <w:bCs/>
        </w:rPr>
        <w:fldChar w:fldCharType="end"/>
      </w:r>
    </w:p>
    <w:p w14:paraId="1B2851C8"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Bid Security (Bank Guarantee) </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_Toc68319423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41</w:t>
      </w:r>
      <w:r w:rsidR="001A1C59" w:rsidRPr="00641B96">
        <w:rPr>
          <w:rFonts w:ascii="Trebuchet MS" w:hAnsi="Trebuchet MS"/>
          <w:b w:val="0"/>
          <w:bCs/>
        </w:rPr>
        <w:fldChar w:fldCharType="end"/>
      </w:r>
    </w:p>
    <w:p w14:paraId="74D6359A"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Security (Bid Bond)</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_Toc68319424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42</w:t>
      </w:r>
      <w:r w:rsidR="001A1C59" w:rsidRPr="00641B96">
        <w:rPr>
          <w:rFonts w:ascii="Trebuchet MS" w:hAnsi="Trebuchet MS"/>
          <w:b w:val="0"/>
          <w:bCs/>
        </w:rPr>
        <w:fldChar w:fldCharType="end"/>
      </w:r>
    </w:p>
    <w:p w14:paraId="58D34DE1" w14:textId="7777777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Manufacturer’s Authorization </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_Toc68319426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44</w:t>
      </w:r>
      <w:r w:rsidR="001A1C59" w:rsidRPr="00641B96">
        <w:rPr>
          <w:rFonts w:ascii="Trebuchet MS" w:hAnsi="Trebuchet MS"/>
          <w:b w:val="0"/>
          <w:bCs/>
        </w:rPr>
        <w:fldChar w:fldCharType="end"/>
      </w:r>
    </w:p>
    <w:p w14:paraId="3D5F912C" w14:textId="77777777" w:rsidR="008C18A0" w:rsidRPr="00641B96" w:rsidRDefault="001A1C59" w:rsidP="008C18A0">
      <w:pPr>
        <w:rPr>
          <w:rFonts w:ascii="Trebuchet MS" w:hAnsi="Trebuchet MS"/>
        </w:rPr>
      </w:pPr>
      <w:r w:rsidRPr="00641B96">
        <w:rPr>
          <w:rFonts w:ascii="Trebuchet MS" w:hAnsi="Trebuchet MS"/>
          <w:bCs/>
        </w:rPr>
        <w:fldChar w:fldCharType="end"/>
      </w:r>
    </w:p>
    <w:p w14:paraId="1651160F" w14:textId="77777777" w:rsidR="008C18A0" w:rsidRPr="00641B96" w:rsidRDefault="008C18A0" w:rsidP="008C18A0">
      <w:pPr>
        <w:rPr>
          <w:rFonts w:ascii="Trebuchet MS" w:hAnsi="Trebuchet MS"/>
        </w:rPr>
      </w:pPr>
    </w:p>
    <w:p w14:paraId="3FC8057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77862255" w14:textId="77777777" w:rsidR="008C18A0" w:rsidRPr="00641B96" w:rsidRDefault="008C18A0" w:rsidP="008C18A0">
      <w:pPr>
        <w:pStyle w:val="SectionVHeader"/>
        <w:rPr>
          <w:rFonts w:ascii="Trebuchet MS" w:hAnsi="Trebuchet MS"/>
        </w:rPr>
      </w:pPr>
      <w:bookmarkStart w:id="85" w:name="_Toc68319416"/>
      <w:r w:rsidRPr="00641B96">
        <w:rPr>
          <w:rFonts w:ascii="Trebuchet MS" w:hAnsi="Trebuchet MS"/>
        </w:rPr>
        <w:lastRenderedPageBreak/>
        <w:t>Bidder Information Form</w:t>
      </w:r>
      <w:bookmarkEnd w:id="85"/>
    </w:p>
    <w:p w14:paraId="6FE005FF" w14:textId="77777777" w:rsidR="008C18A0" w:rsidRPr="00641B96" w:rsidRDefault="008C18A0" w:rsidP="008C18A0">
      <w:pPr>
        <w:jc w:val="center"/>
        <w:rPr>
          <w:rFonts w:ascii="Trebuchet MS" w:hAnsi="Trebuchet MS"/>
          <w:b/>
        </w:rPr>
      </w:pPr>
    </w:p>
    <w:p w14:paraId="0052EFDE"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8C8BE3D"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w:t>
      </w:r>
      <w:proofErr w:type="gramStart"/>
      <w:r w:rsidRPr="00BF39D5">
        <w:rPr>
          <w:rFonts w:ascii="Trebuchet MS" w:hAnsi="Trebuchet MS"/>
          <w:i/>
          <w:color w:val="1F497D" w:themeColor="text2"/>
          <w:sz w:val="22"/>
          <w:szCs w:val="22"/>
        </w:rPr>
        <w:t>month</w:t>
      </w:r>
      <w:proofErr w:type="gramEnd"/>
      <w:r w:rsidRPr="00BF39D5">
        <w:rPr>
          <w:rFonts w:ascii="Trebuchet MS" w:hAnsi="Trebuchet MS"/>
          <w:i/>
          <w:color w:val="1F497D" w:themeColor="text2"/>
          <w:sz w:val="22"/>
          <w:szCs w:val="22"/>
        </w:rPr>
        <w:t xml:space="preserve">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836F28C"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0F03922F" w14:textId="77777777" w:rsidR="008C18A0" w:rsidRPr="00396FA2" w:rsidRDefault="008C18A0" w:rsidP="008C18A0">
      <w:pPr>
        <w:ind w:left="720" w:hanging="720"/>
        <w:jc w:val="right"/>
        <w:rPr>
          <w:rFonts w:ascii="Trebuchet MS" w:hAnsi="Trebuchet MS"/>
          <w:sz w:val="22"/>
          <w:szCs w:val="22"/>
        </w:rPr>
      </w:pPr>
    </w:p>
    <w:p w14:paraId="170BDB8C"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3CF24A1C" w14:textId="77777777" w:rsidR="008C18A0" w:rsidRPr="00396FA2" w:rsidRDefault="008C18A0" w:rsidP="008C18A0">
      <w:pPr>
        <w:ind w:right="72"/>
        <w:jc w:val="right"/>
        <w:rPr>
          <w:rFonts w:ascii="Trebuchet MS" w:hAnsi="Trebuchet MS"/>
          <w:sz w:val="22"/>
          <w:szCs w:val="22"/>
        </w:rPr>
      </w:pPr>
    </w:p>
    <w:p w14:paraId="3611F7DD"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4F0A78C9" w14:textId="77777777" w:rsidTr="00F51A12">
        <w:trPr>
          <w:cantSplit/>
          <w:trHeight w:val="440"/>
        </w:trPr>
        <w:tc>
          <w:tcPr>
            <w:tcW w:w="8766" w:type="dxa"/>
            <w:tcBorders>
              <w:bottom w:val="nil"/>
            </w:tcBorders>
          </w:tcPr>
          <w:p w14:paraId="6A5EB9CA"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w:t>
            </w:r>
            <w:proofErr w:type="gramStart"/>
            <w:r w:rsidRPr="00396FA2">
              <w:rPr>
                <w:rFonts w:ascii="Trebuchet MS" w:hAnsi="Trebuchet MS"/>
                <w:sz w:val="22"/>
                <w:szCs w:val="22"/>
              </w:rPr>
              <w:t xml:space="preserve">Name  </w:t>
            </w:r>
            <w:r w:rsidRPr="00BF39D5">
              <w:rPr>
                <w:rFonts w:ascii="Trebuchet MS" w:hAnsi="Trebuchet MS"/>
                <w:bCs/>
                <w:i/>
                <w:iCs/>
                <w:color w:val="1F497D" w:themeColor="text2"/>
                <w:sz w:val="22"/>
                <w:szCs w:val="22"/>
              </w:rPr>
              <w:t>[</w:t>
            </w:r>
            <w:proofErr w:type="gramEnd"/>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EDF9D46" w14:textId="77777777" w:rsidTr="00F51A12">
        <w:trPr>
          <w:cantSplit/>
          <w:trHeight w:val="442"/>
        </w:trPr>
        <w:tc>
          <w:tcPr>
            <w:tcW w:w="8766" w:type="dxa"/>
            <w:tcBorders>
              <w:left w:val="single" w:sz="4" w:space="0" w:color="auto"/>
            </w:tcBorders>
          </w:tcPr>
          <w:p w14:paraId="5FC8A1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6DE08C4D" w14:textId="77777777" w:rsidTr="00F51A12">
        <w:trPr>
          <w:cantSplit/>
          <w:trHeight w:val="674"/>
        </w:trPr>
        <w:tc>
          <w:tcPr>
            <w:tcW w:w="8766" w:type="dxa"/>
            <w:tcBorders>
              <w:left w:val="single" w:sz="4" w:space="0" w:color="auto"/>
            </w:tcBorders>
          </w:tcPr>
          <w:p w14:paraId="53A14BAA"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156EDD57" w14:textId="77777777" w:rsidTr="00F51A12">
        <w:trPr>
          <w:cantSplit/>
          <w:trHeight w:val="442"/>
        </w:trPr>
        <w:tc>
          <w:tcPr>
            <w:tcW w:w="8766" w:type="dxa"/>
            <w:tcBorders>
              <w:left w:val="single" w:sz="4" w:space="0" w:color="auto"/>
            </w:tcBorders>
          </w:tcPr>
          <w:p w14:paraId="5A73541E"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570DB565" w14:textId="77777777" w:rsidTr="00F51A12">
        <w:trPr>
          <w:cantSplit/>
        </w:trPr>
        <w:tc>
          <w:tcPr>
            <w:tcW w:w="8766" w:type="dxa"/>
            <w:tcBorders>
              <w:left w:val="single" w:sz="4" w:space="0" w:color="auto"/>
            </w:tcBorders>
          </w:tcPr>
          <w:p w14:paraId="592E0F4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569F3DAB" w14:textId="77777777" w:rsidTr="00F51A12">
        <w:trPr>
          <w:cantSplit/>
        </w:trPr>
        <w:tc>
          <w:tcPr>
            <w:tcW w:w="8766" w:type="dxa"/>
          </w:tcPr>
          <w:p w14:paraId="43F4B4EA"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1DCD4AF4"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67C1333A"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79D727EF"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4E24034B"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2442C569" w14:textId="77777777" w:rsidTr="00F51A12">
        <w:trPr>
          <w:cantSplit/>
        </w:trPr>
        <w:tc>
          <w:tcPr>
            <w:tcW w:w="8766" w:type="dxa"/>
          </w:tcPr>
          <w:p w14:paraId="360DB8C4"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47760368"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Symbol" w:eastAsia="Symbol" w:hAnsi="Symbol" w:cs="Symbol"/>
                <w:spacing w:val="-2"/>
                <w:sz w:val="22"/>
                <w:szCs w:val="22"/>
              </w:rPr>
              <w:t>ð</w:t>
            </w:r>
            <w:r w:rsidRPr="00396FA2">
              <w:rPr>
                <w:rFonts w:ascii="Trebuchet MS" w:hAnsi="Trebuchet MS"/>
                <w:spacing w:val="-2"/>
                <w:sz w:val="22"/>
                <w:szCs w:val="22"/>
              </w:rPr>
              <w:tab/>
              <w:t xml:space="preserve">Articles of Incorporation or Registration of </w:t>
            </w:r>
            <w:proofErr w:type="gramStart"/>
            <w:r w:rsidR="00396FA2" w:rsidRPr="00396FA2">
              <w:rPr>
                <w:rFonts w:ascii="Trebuchet MS" w:hAnsi="Trebuchet MS"/>
                <w:spacing w:val="-2"/>
                <w:sz w:val="22"/>
                <w:szCs w:val="22"/>
              </w:rPr>
              <w:t>bidders</w:t>
            </w:r>
            <w:proofErr w:type="gramEnd"/>
            <w:r w:rsidR="00396FA2" w:rsidRPr="00396FA2">
              <w:rPr>
                <w:rFonts w:ascii="Trebuchet MS" w:hAnsi="Trebuchet MS"/>
                <w:spacing w:val="-2"/>
                <w:sz w:val="22"/>
                <w:szCs w:val="22"/>
              </w:rPr>
              <w:t xml:space="preserve"> legal name</w:t>
            </w:r>
            <w:r w:rsidRPr="00396FA2">
              <w:rPr>
                <w:rFonts w:ascii="Trebuchet MS" w:hAnsi="Trebuchet MS"/>
                <w:spacing w:val="-2"/>
                <w:sz w:val="22"/>
                <w:szCs w:val="22"/>
              </w:rPr>
              <w:t xml:space="preserve"> named in 1, above, in accordance with ITB Sub-Clauses 4.1 and 4.2.</w:t>
            </w:r>
          </w:p>
          <w:p w14:paraId="156D7C35" w14:textId="77777777" w:rsidR="008C18A0" w:rsidRPr="00396FA2" w:rsidRDefault="008C18A0" w:rsidP="00477400">
            <w:pPr>
              <w:numPr>
                <w:ilvl w:val="0"/>
                <w:numId w:val="25"/>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309C23EA" w14:textId="77777777" w:rsidR="008C18A0" w:rsidRPr="00396FA2" w:rsidRDefault="008C18A0" w:rsidP="008C18A0">
      <w:pPr>
        <w:rPr>
          <w:rFonts w:ascii="Trebuchet MS" w:hAnsi="Trebuchet MS"/>
          <w:sz w:val="22"/>
          <w:szCs w:val="22"/>
        </w:rPr>
      </w:pPr>
    </w:p>
    <w:p w14:paraId="711A888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6" w:name="_Toc68319417"/>
      <w:r w:rsidRPr="00641B96">
        <w:rPr>
          <w:rFonts w:ascii="Trebuchet MS" w:hAnsi="Trebuchet MS"/>
        </w:rPr>
        <w:lastRenderedPageBreak/>
        <w:t>Joint Venture Partner Information Form</w:t>
      </w:r>
      <w:bookmarkEnd w:id="86"/>
    </w:p>
    <w:p w14:paraId="21F43F38" w14:textId="77777777" w:rsidR="008C18A0" w:rsidRPr="00641B96" w:rsidRDefault="008C18A0" w:rsidP="008C18A0">
      <w:pPr>
        <w:rPr>
          <w:rFonts w:ascii="Trebuchet MS" w:hAnsi="Trebuchet MS"/>
        </w:rPr>
      </w:pPr>
    </w:p>
    <w:p w14:paraId="322A0636"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113D084E"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w:t>
      </w:r>
      <w:proofErr w:type="gramStart"/>
      <w:r w:rsidRPr="00BF39D5">
        <w:rPr>
          <w:rFonts w:ascii="Trebuchet MS" w:hAnsi="Trebuchet MS"/>
          <w:i/>
          <w:color w:val="1F497D" w:themeColor="text2"/>
          <w:sz w:val="22"/>
          <w:szCs w:val="22"/>
        </w:rPr>
        <w:t>month</w:t>
      </w:r>
      <w:proofErr w:type="gramEnd"/>
      <w:r w:rsidRPr="00BF39D5">
        <w:rPr>
          <w:rFonts w:ascii="Trebuchet MS" w:hAnsi="Trebuchet MS"/>
          <w:i/>
          <w:color w:val="1F497D" w:themeColor="text2"/>
          <w:sz w:val="22"/>
          <w:szCs w:val="22"/>
        </w:rPr>
        <w:t xml:space="preserve">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6D746523"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2558D086" w14:textId="77777777" w:rsidR="008C18A0" w:rsidRPr="00396FA2" w:rsidRDefault="008C18A0" w:rsidP="00396FA2">
      <w:pPr>
        <w:spacing w:before="120" w:after="120"/>
        <w:ind w:left="720" w:hanging="720"/>
        <w:jc w:val="right"/>
        <w:rPr>
          <w:rFonts w:ascii="Trebuchet MS" w:hAnsi="Trebuchet MS"/>
          <w:sz w:val="22"/>
          <w:szCs w:val="22"/>
        </w:rPr>
      </w:pPr>
    </w:p>
    <w:p w14:paraId="5B44723B"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BDF1B32"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08173B06" w14:textId="77777777" w:rsidTr="00F51A12">
        <w:trPr>
          <w:cantSplit/>
          <w:trHeight w:val="440"/>
        </w:trPr>
        <w:tc>
          <w:tcPr>
            <w:tcW w:w="8534" w:type="dxa"/>
            <w:tcBorders>
              <w:bottom w:val="nil"/>
            </w:tcBorders>
          </w:tcPr>
          <w:p w14:paraId="69233E3B"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78D84F5D" w14:textId="77777777" w:rsidTr="00F51A12">
        <w:trPr>
          <w:cantSplit/>
          <w:trHeight w:val="442"/>
        </w:trPr>
        <w:tc>
          <w:tcPr>
            <w:tcW w:w="8534" w:type="dxa"/>
            <w:tcBorders>
              <w:left w:val="single" w:sz="4" w:space="0" w:color="auto"/>
            </w:tcBorders>
          </w:tcPr>
          <w:p w14:paraId="7E4003A2"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79B2893D" w14:textId="77777777" w:rsidTr="00F51A12">
        <w:trPr>
          <w:cantSplit/>
          <w:trHeight w:val="442"/>
        </w:trPr>
        <w:tc>
          <w:tcPr>
            <w:tcW w:w="8534" w:type="dxa"/>
            <w:tcBorders>
              <w:left w:val="single" w:sz="4" w:space="0" w:color="auto"/>
            </w:tcBorders>
          </w:tcPr>
          <w:p w14:paraId="1D69AA2F"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4DFE900C" w14:textId="77777777" w:rsidTr="00F51A12">
        <w:trPr>
          <w:cantSplit/>
        </w:trPr>
        <w:tc>
          <w:tcPr>
            <w:tcW w:w="8534" w:type="dxa"/>
            <w:tcBorders>
              <w:left w:val="single" w:sz="4" w:space="0" w:color="auto"/>
            </w:tcBorders>
          </w:tcPr>
          <w:p w14:paraId="5147E3E4"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3A566766" w14:textId="77777777" w:rsidTr="00F51A12">
        <w:trPr>
          <w:cantSplit/>
        </w:trPr>
        <w:tc>
          <w:tcPr>
            <w:tcW w:w="8534" w:type="dxa"/>
            <w:tcBorders>
              <w:left w:val="single" w:sz="4" w:space="0" w:color="auto"/>
            </w:tcBorders>
          </w:tcPr>
          <w:p w14:paraId="39E8FD9E"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4995FBFA" w14:textId="77777777" w:rsidTr="00F51A12">
        <w:trPr>
          <w:cantSplit/>
        </w:trPr>
        <w:tc>
          <w:tcPr>
            <w:tcW w:w="8534" w:type="dxa"/>
          </w:tcPr>
          <w:p w14:paraId="1FC9751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0E9DE6AC"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5AA71CDD"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580B35F5"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4121D284"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0B061A5E" w14:textId="77777777" w:rsidTr="00F51A12">
        <w:tc>
          <w:tcPr>
            <w:tcW w:w="8534" w:type="dxa"/>
          </w:tcPr>
          <w:p w14:paraId="19F0807C"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3A7DE6A5"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Symbol" w:eastAsia="Symbol" w:hAnsi="Symbol" w:cs="Symbol"/>
                <w:spacing w:val="-2"/>
                <w:sz w:val="22"/>
                <w:szCs w:val="22"/>
              </w:rPr>
              <w:t>ð</w:t>
            </w:r>
            <w:r w:rsidRPr="00396FA2">
              <w:rPr>
                <w:rFonts w:ascii="Trebuchet MS" w:hAnsi="Trebuchet MS"/>
                <w:spacing w:val="-2"/>
                <w:sz w:val="22"/>
                <w:szCs w:val="22"/>
              </w:rPr>
              <w:tab/>
              <w:t>Articles of Incorporation or Registration of firm named in 2, above, in accordance with ITB Sub-Clauses 4.1 and 4.2.</w:t>
            </w:r>
          </w:p>
        </w:tc>
      </w:tr>
    </w:tbl>
    <w:p w14:paraId="042E3423" w14:textId="77777777" w:rsidR="00396FA2" w:rsidRDefault="008C18A0" w:rsidP="00396FA2">
      <w:pPr>
        <w:pStyle w:val="SectionVHeader"/>
        <w:rPr>
          <w:rFonts w:ascii="Trebuchet MS" w:hAnsi="Trebuchet MS"/>
        </w:rPr>
      </w:pPr>
      <w:r w:rsidRPr="00641B96">
        <w:rPr>
          <w:rFonts w:ascii="Trebuchet MS" w:hAnsi="Trebuchet MS"/>
        </w:rPr>
        <w:br w:type="page"/>
      </w:r>
      <w:bookmarkStart w:id="87" w:name="_Toc68319418"/>
      <w:r w:rsidRPr="00641B96">
        <w:rPr>
          <w:rFonts w:ascii="Trebuchet MS" w:hAnsi="Trebuchet MS"/>
        </w:rPr>
        <w:lastRenderedPageBreak/>
        <w:t>Bid Submission Form</w:t>
      </w:r>
      <w:bookmarkEnd w:id="87"/>
    </w:p>
    <w:p w14:paraId="7B92C7BA" w14:textId="77777777" w:rsidR="00396FA2" w:rsidRPr="00396FA2" w:rsidRDefault="00396FA2" w:rsidP="00396FA2">
      <w:pPr>
        <w:pStyle w:val="SectionVHeader"/>
        <w:rPr>
          <w:rFonts w:ascii="Trebuchet MS" w:hAnsi="Trebuchet MS"/>
          <w:sz w:val="22"/>
          <w:szCs w:val="22"/>
        </w:rPr>
      </w:pPr>
    </w:p>
    <w:p w14:paraId="4905206F"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64BA1186"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w:t>
      </w:r>
      <w:proofErr w:type="gramStart"/>
      <w:r w:rsidRPr="00BF39D5">
        <w:rPr>
          <w:rFonts w:ascii="Trebuchet MS" w:hAnsi="Trebuchet MS"/>
          <w:i/>
          <w:iCs/>
          <w:color w:val="1F497D" w:themeColor="text2"/>
          <w:sz w:val="22"/>
          <w:szCs w:val="22"/>
        </w:rPr>
        <w:t>month</w:t>
      </w:r>
      <w:proofErr w:type="gramEnd"/>
      <w:r w:rsidRPr="00BF39D5">
        <w:rPr>
          <w:rFonts w:ascii="Trebuchet MS" w:hAnsi="Trebuchet MS"/>
          <w:i/>
          <w:iCs/>
          <w:color w:val="1F497D" w:themeColor="text2"/>
          <w:sz w:val="22"/>
          <w:szCs w:val="22"/>
        </w:rPr>
        <w:t xml:space="preserve">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13F1B4B"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7D06EF5F"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0E1A1BA2" w14:textId="77777777" w:rsidR="008C18A0" w:rsidRPr="00396FA2" w:rsidRDefault="008C18A0" w:rsidP="00396FA2">
      <w:pPr>
        <w:spacing w:before="120" w:after="120"/>
        <w:rPr>
          <w:rFonts w:ascii="Trebuchet MS" w:hAnsi="Trebuchet MS"/>
          <w:sz w:val="22"/>
          <w:szCs w:val="22"/>
        </w:rPr>
      </w:pPr>
    </w:p>
    <w:p w14:paraId="1AA2BCBE"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To</w:t>
      </w:r>
      <w:proofErr w:type="gramStart"/>
      <w:r w:rsidRPr="00396FA2">
        <w:rPr>
          <w:rFonts w:ascii="Trebuchet MS" w:hAnsi="Trebuchet MS"/>
          <w:sz w:val="22"/>
          <w:szCs w:val="22"/>
        </w:rPr>
        <w:t xml:space="preserve">:  </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702F82E9" w14:textId="77777777" w:rsidR="008C18A0" w:rsidRPr="00396FA2" w:rsidRDefault="008C18A0" w:rsidP="00396FA2">
      <w:pPr>
        <w:spacing w:before="120" w:after="120"/>
        <w:ind w:firstLine="420"/>
        <w:rPr>
          <w:rFonts w:ascii="Trebuchet MS" w:hAnsi="Trebuchet MS"/>
          <w:sz w:val="22"/>
          <w:szCs w:val="22"/>
        </w:rPr>
      </w:pPr>
    </w:p>
    <w:p w14:paraId="69BE2631"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3ECC2840" w14:textId="77777777" w:rsidR="008C18A0" w:rsidRPr="00BF39D5"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proofErr w:type="gramStart"/>
      <w:r w:rsidRPr="00BF39D5">
        <w:rPr>
          <w:rFonts w:ascii="Trebuchet MS" w:hAnsi="Trebuchet MS"/>
          <w:i/>
          <w:color w:val="1F497D" w:themeColor="text2"/>
          <w:sz w:val="22"/>
          <w:szCs w:val="22"/>
        </w:rPr>
        <w:t>];</w:t>
      </w:r>
      <w:proofErr w:type="gramEnd"/>
      <w:r w:rsidRPr="00BF39D5">
        <w:rPr>
          <w:rFonts w:ascii="Trebuchet MS" w:hAnsi="Trebuchet MS"/>
          <w:color w:val="1F497D" w:themeColor="text2"/>
          <w:sz w:val="22"/>
          <w:szCs w:val="22"/>
        </w:rPr>
        <w:t xml:space="preserve"> </w:t>
      </w:r>
    </w:p>
    <w:p w14:paraId="39310228" w14:textId="77777777" w:rsidR="008C18A0" w:rsidRPr="00BF39D5"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proofErr w:type="gramStart"/>
      <w:r w:rsidRPr="00BF39D5">
        <w:rPr>
          <w:rFonts w:ascii="Trebuchet MS" w:hAnsi="Trebuchet MS"/>
          <w:i/>
          <w:color w:val="1F497D" w:themeColor="text2"/>
          <w:sz w:val="22"/>
          <w:szCs w:val="22"/>
        </w:rPr>
        <w:t>];</w:t>
      </w:r>
      <w:proofErr w:type="gramEnd"/>
      <w:r w:rsidRPr="00BF39D5">
        <w:rPr>
          <w:rFonts w:ascii="Trebuchet MS" w:hAnsi="Trebuchet MS"/>
          <w:color w:val="1F497D" w:themeColor="text2"/>
          <w:sz w:val="22"/>
          <w:szCs w:val="22"/>
        </w:rPr>
        <w:t xml:space="preserve"> </w:t>
      </w:r>
    </w:p>
    <w:p w14:paraId="282C8961" w14:textId="77777777" w:rsidR="001F2EC3" w:rsidRPr="00395A7B" w:rsidRDefault="001F2EC3" w:rsidP="00477400">
      <w:pPr>
        <w:numPr>
          <w:ilvl w:val="0"/>
          <w:numId w:val="24"/>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w:t>
      </w:r>
      <w:proofErr w:type="gramStart"/>
      <w:r w:rsidRPr="00395A7B">
        <w:rPr>
          <w:rFonts w:ascii="Trebuchet MS" w:hAnsi="Trebuchet MS"/>
          <w:sz w:val="22"/>
          <w:szCs w:val="22"/>
        </w:rPr>
        <w:t>Criteria;</w:t>
      </w:r>
      <w:proofErr w:type="gramEnd"/>
      <w:r w:rsidRPr="00395A7B">
        <w:rPr>
          <w:rFonts w:ascii="Trebuchet MS" w:hAnsi="Trebuchet MS"/>
          <w:sz w:val="22"/>
          <w:szCs w:val="22"/>
        </w:rPr>
        <w:t xml:space="preserve"> </w:t>
      </w:r>
    </w:p>
    <w:p w14:paraId="4F9F27B4" w14:textId="77777777" w:rsidR="008C18A0" w:rsidRPr="00395A7B" w:rsidRDefault="008C18A0" w:rsidP="00477400">
      <w:pPr>
        <w:numPr>
          <w:ilvl w:val="0"/>
          <w:numId w:val="24"/>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roofErr w:type="gramStart"/>
      <w:r w:rsidRPr="00BF39D5">
        <w:rPr>
          <w:rFonts w:ascii="Trebuchet MS" w:hAnsi="Trebuchet MS"/>
          <w:i/>
          <w:color w:val="1F497D" w:themeColor="text2"/>
          <w:sz w:val="22"/>
          <w:szCs w:val="22"/>
        </w:rPr>
        <w:t>];</w:t>
      </w:r>
      <w:proofErr w:type="gramEnd"/>
    </w:p>
    <w:p w14:paraId="27C2F996" w14:textId="77777777" w:rsidR="008C18A0" w:rsidRPr="00395A7B" w:rsidRDefault="008C18A0" w:rsidP="00477400">
      <w:pPr>
        <w:numPr>
          <w:ilvl w:val="0"/>
          <w:numId w:val="24"/>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7DEDB71F"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proofErr w:type="gramStart"/>
      <w:r w:rsidR="00AD569A" w:rsidRPr="00BF39D5">
        <w:rPr>
          <w:rFonts w:ascii="Trebuchet MS" w:hAnsi="Trebuchet MS"/>
          <w:i/>
          <w:color w:val="1F497D" w:themeColor="text2"/>
          <w:sz w:val="22"/>
          <w:szCs w:val="22"/>
        </w:rPr>
        <w:t>];</w:t>
      </w:r>
      <w:proofErr w:type="gramEnd"/>
    </w:p>
    <w:p w14:paraId="239712FB"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proofErr w:type="gramStart"/>
      <w:r w:rsidRPr="00BF39D5">
        <w:rPr>
          <w:rFonts w:ascii="Trebuchet MS" w:hAnsi="Trebuchet MS"/>
          <w:i/>
          <w:color w:val="1F497D" w:themeColor="text2"/>
          <w:sz w:val="22"/>
          <w:szCs w:val="22"/>
        </w:rPr>
        <w:t>];</w:t>
      </w:r>
      <w:proofErr w:type="gramEnd"/>
    </w:p>
    <w:p w14:paraId="75BFDE41" w14:textId="77777777" w:rsidR="008C18A0" w:rsidRPr="00395A7B"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w:t>
      </w:r>
      <w:proofErr w:type="gramStart"/>
      <w:r w:rsidRPr="00395A7B">
        <w:rPr>
          <w:rFonts w:ascii="Trebuchet MS" w:hAnsi="Trebuchet MS"/>
          <w:sz w:val="22"/>
          <w:szCs w:val="22"/>
        </w:rPr>
        <w:t>period;</w:t>
      </w:r>
      <w:proofErr w:type="gramEnd"/>
    </w:p>
    <w:p w14:paraId="5CBE50DB" w14:textId="77777777" w:rsidR="008C18A0" w:rsidRPr="00395A7B"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w:t>
      </w:r>
      <w:proofErr w:type="gramStart"/>
      <w:r w:rsidRPr="00395A7B">
        <w:rPr>
          <w:rFonts w:ascii="Trebuchet MS" w:hAnsi="Trebuchet MS"/>
          <w:sz w:val="22"/>
          <w:szCs w:val="22"/>
        </w:rPr>
        <w:t>Contract;</w:t>
      </w:r>
      <w:proofErr w:type="gramEnd"/>
    </w:p>
    <w:p w14:paraId="0C30DB78" w14:textId="77777777" w:rsidR="008C18A0"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 xml:space="preserve">cordance with ITB Sub-Clause </w:t>
      </w:r>
      <w:proofErr w:type="gramStart"/>
      <w:r w:rsidR="00DF789F">
        <w:rPr>
          <w:rFonts w:ascii="Trebuchet MS" w:hAnsi="Trebuchet MS"/>
          <w:sz w:val="22"/>
          <w:szCs w:val="22"/>
        </w:rPr>
        <w:t>5.2</w:t>
      </w:r>
      <w:r w:rsidRPr="00395A7B">
        <w:rPr>
          <w:rFonts w:ascii="Trebuchet MS" w:hAnsi="Trebuchet MS"/>
          <w:sz w:val="22"/>
          <w:szCs w:val="22"/>
        </w:rPr>
        <w:t>;</w:t>
      </w:r>
      <w:proofErr w:type="gramEnd"/>
    </w:p>
    <w:p w14:paraId="49605260" w14:textId="77777777" w:rsidR="008C18A0"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proofErr w:type="gramStart"/>
      <w:r w:rsidR="00DF789F">
        <w:rPr>
          <w:rFonts w:ascii="Trebuchet MS" w:hAnsi="Trebuchet MS"/>
          <w:sz w:val="22"/>
          <w:szCs w:val="22"/>
        </w:rPr>
        <w:t>6.1</w:t>
      </w:r>
      <w:r w:rsidRPr="00395A7B">
        <w:rPr>
          <w:rFonts w:ascii="Trebuchet MS" w:hAnsi="Trebuchet MS"/>
          <w:sz w:val="22"/>
          <w:szCs w:val="22"/>
        </w:rPr>
        <w:t>;</w:t>
      </w:r>
      <w:proofErr w:type="gramEnd"/>
    </w:p>
    <w:p w14:paraId="0F45072B" w14:textId="77777777" w:rsidR="00BF71FE" w:rsidRPr="00395A7B" w:rsidRDefault="00BF71FE"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proofErr w:type="gramStart"/>
      <w:r w:rsidR="00FE7697" w:rsidRPr="00395A7B">
        <w:rPr>
          <w:rFonts w:ascii="Trebuchet MS" w:hAnsi="Trebuchet MS"/>
          <w:iCs/>
          <w:sz w:val="22"/>
          <w:szCs w:val="22"/>
          <w:lang w:val="en-GB"/>
        </w:rPr>
        <w:t>Jamaica</w:t>
      </w:r>
      <w:r w:rsidR="00531513">
        <w:rPr>
          <w:rFonts w:ascii="Trebuchet MS" w:hAnsi="Trebuchet MS"/>
          <w:iCs/>
          <w:sz w:val="22"/>
          <w:szCs w:val="22"/>
          <w:lang w:val="en-GB"/>
        </w:rPr>
        <w:t>;</w:t>
      </w:r>
      <w:proofErr w:type="gramEnd"/>
    </w:p>
    <w:p w14:paraId="6630AB60" w14:textId="77777777" w:rsidR="008C18A0" w:rsidRPr="00BF39D5" w:rsidRDefault="008C18A0" w:rsidP="00477400">
      <w:pPr>
        <w:numPr>
          <w:ilvl w:val="0"/>
          <w:numId w:val="24"/>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4F21B4D3" w14:textId="77777777">
        <w:tc>
          <w:tcPr>
            <w:tcW w:w="2880" w:type="dxa"/>
            <w:tcBorders>
              <w:top w:val="nil"/>
              <w:left w:val="nil"/>
              <w:bottom w:val="nil"/>
              <w:right w:val="nil"/>
            </w:tcBorders>
          </w:tcPr>
          <w:p w14:paraId="742B68E6"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0643664"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5F877776"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6AFEE19A"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62B889EB" w14:textId="77777777">
        <w:tc>
          <w:tcPr>
            <w:tcW w:w="2880" w:type="dxa"/>
            <w:tcBorders>
              <w:top w:val="nil"/>
              <w:left w:val="nil"/>
              <w:bottom w:val="nil"/>
              <w:right w:val="nil"/>
            </w:tcBorders>
          </w:tcPr>
          <w:p w14:paraId="5B22E16F"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642F56E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725FE97"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7A4A771"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5A38595" w14:textId="77777777">
        <w:tc>
          <w:tcPr>
            <w:tcW w:w="2880" w:type="dxa"/>
            <w:tcBorders>
              <w:top w:val="nil"/>
              <w:left w:val="nil"/>
              <w:bottom w:val="nil"/>
              <w:right w:val="nil"/>
            </w:tcBorders>
          </w:tcPr>
          <w:p w14:paraId="5C8FDD7A"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6307ABF"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CE1BAA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AC2FE52"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1D314AF1" w14:textId="77777777">
        <w:tc>
          <w:tcPr>
            <w:tcW w:w="2880" w:type="dxa"/>
            <w:tcBorders>
              <w:top w:val="nil"/>
              <w:left w:val="nil"/>
              <w:bottom w:val="nil"/>
              <w:right w:val="nil"/>
            </w:tcBorders>
          </w:tcPr>
          <w:p w14:paraId="6D4846EB"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8D5A281"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6C7EF88"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F3CDE84"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4C757A02" w14:textId="77777777">
        <w:tc>
          <w:tcPr>
            <w:tcW w:w="2880" w:type="dxa"/>
            <w:tcBorders>
              <w:top w:val="nil"/>
              <w:left w:val="nil"/>
              <w:bottom w:val="nil"/>
              <w:right w:val="nil"/>
            </w:tcBorders>
          </w:tcPr>
          <w:p w14:paraId="0714C2FD"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428929AB"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2310631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46B5EDED"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51D6818E"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2D3514D4" w14:textId="77777777" w:rsidR="008C18A0"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86CE699" w14:textId="77777777" w:rsidR="00490A5E"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w:t>
      </w:r>
      <w:proofErr w:type="gramStart"/>
      <w:r w:rsidR="00490A5E" w:rsidRPr="00A848A4">
        <w:rPr>
          <w:rFonts w:ascii="Trebuchet MS" w:hAnsi="Trebuchet MS"/>
          <w:sz w:val="22"/>
          <w:szCs w:val="22"/>
        </w:rPr>
        <w:t>if</w:t>
      </w:r>
      <w:proofErr w:type="gramEnd"/>
      <w:r w:rsidR="00490A5E" w:rsidRPr="00395A7B">
        <w:rPr>
          <w:rFonts w:ascii="Trebuchet MS" w:hAnsi="Trebuchet MS"/>
          <w:sz w:val="22"/>
          <w:szCs w:val="22"/>
        </w:rPr>
        <w:tab/>
      </w:r>
    </w:p>
    <w:p w14:paraId="34D776C4"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w:t>
      </w:r>
      <w:proofErr w:type="gramStart"/>
      <w:r w:rsidR="00490A5E" w:rsidRPr="00395A7B">
        <w:rPr>
          <w:rFonts w:ascii="Trebuchet MS" w:hAnsi="Trebuchet MS"/>
          <w:sz w:val="22"/>
          <w:szCs w:val="22"/>
        </w:rPr>
        <w:t>2015;</w:t>
      </w:r>
      <w:proofErr w:type="gramEnd"/>
    </w:p>
    <w:p w14:paraId="48F4085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 xml:space="preserve">the procurement is </w:t>
      </w:r>
      <w:proofErr w:type="gramStart"/>
      <w:r w:rsidR="00490A5E" w:rsidRPr="00395A7B">
        <w:rPr>
          <w:rFonts w:ascii="Trebuchet MS" w:hAnsi="Trebuchet MS"/>
          <w:sz w:val="22"/>
          <w:szCs w:val="22"/>
        </w:rPr>
        <w:t>cancelled;</w:t>
      </w:r>
      <w:proofErr w:type="gramEnd"/>
    </w:p>
    <w:p w14:paraId="54F16C04"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w:t>
      </w:r>
      <w:proofErr w:type="gramStart"/>
      <w:r w:rsidR="00490A5E" w:rsidRPr="00395A7B">
        <w:rPr>
          <w:rFonts w:ascii="Trebuchet MS" w:hAnsi="Trebuchet MS"/>
          <w:sz w:val="22"/>
          <w:szCs w:val="22"/>
        </w:rPr>
        <w:t>competition</w:t>
      </w:r>
      <w:proofErr w:type="gramEnd"/>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4CC9B0F1"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7095DF12"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409BA75B" w14:textId="77777777" w:rsidR="008C18A0" w:rsidRPr="00395A7B" w:rsidRDefault="008C18A0" w:rsidP="00395A7B">
      <w:pPr>
        <w:spacing w:before="120" w:after="120"/>
        <w:jc w:val="both"/>
        <w:rPr>
          <w:rFonts w:ascii="Trebuchet MS" w:hAnsi="Trebuchet MS"/>
          <w:sz w:val="22"/>
          <w:szCs w:val="22"/>
        </w:rPr>
      </w:pPr>
    </w:p>
    <w:p w14:paraId="2E70249A"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proofErr w:type="gramStart"/>
      <w:r w:rsidRPr="00395A7B">
        <w:rPr>
          <w:rFonts w:ascii="Trebuchet MS" w:hAnsi="Trebuchet MS"/>
          <w:sz w:val="22"/>
          <w:szCs w:val="22"/>
        </w:rPr>
        <w:t>Signed:_</w:t>
      </w:r>
      <w:proofErr w:type="gramEnd"/>
      <w:r w:rsidRPr="00395A7B">
        <w:rPr>
          <w:rFonts w:ascii="Trebuchet MS" w:hAnsi="Trebuchet MS"/>
          <w:sz w:val="22"/>
          <w:szCs w:val="22"/>
        </w:rPr>
        <w:t xml:space="preserve">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1F38F9EB"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w:t>
      </w:r>
      <w:proofErr w:type="gramStart"/>
      <w:r w:rsidRPr="00BF39D5">
        <w:rPr>
          <w:rFonts w:ascii="Trebuchet MS" w:hAnsi="Trebuchet MS"/>
          <w:color w:val="1F497D" w:themeColor="text2"/>
          <w:sz w:val="22"/>
          <w:szCs w:val="22"/>
        </w:rPr>
        <w:t>_</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67D87B45"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76FDEA2B" w14:textId="77777777" w:rsidR="008C18A0" w:rsidRPr="00BF39D5" w:rsidRDefault="008C18A0" w:rsidP="0080193E">
      <w:pPr>
        <w:spacing w:before="120" w:after="120"/>
        <w:rPr>
          <w:rFonts w:ascii="Trebuchet MS" w:hAnsi="Trebuchet MS"/>
          <w:color w:val="1F497D" w:themeColor="text2"/>
          <w:sz w:val="22"/>
          <w:szCs w:val="22"/>
        </w:rPr>
      </w:pPr>
      <w:proofErr w:type="gramStart"/>
      <w:r w:rsidRPr="00395A7B">
        <w:rPr>
          <w:rFonts w:ascii="Trebuchet MS" w:hAnsi="Trebuchet MS"/>
          <w:sz w:val="22"/>
          <w:szCs w:val="22"/>
        </w:rPr>
        <w:t>Name:_</w:t>
      </w:r>
      <w:proofErr w:type="gramEnd"/>
      <w:r w:rsidRPr="00395A7B">
        <w:rPr>
          <w:rFonts w:ascii="Trebuchet MS" w:hAnsi="Trebuchet MS"/>
          <w:sz w:val="22"/>
          <w:szCs w:val="22"/>
        </w:rPr>
        <w:t xml:space="preserve">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060D673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w:t>
      </w:r>
      <w:proofErr w:type="gramStart"/>
      <w:r w:rsidRPr="00395A7B">
        <w:rPr>
          <w:rFonts w:ascii="Trebuchet MS" w:hAnsi="Trebuchet MS"/>
          <w:sz w:val="22"/>
          <w:szCs w:val="22"/>
        </w:rPr>
        <w:t>of:_</w:t>
      </w:r>
      <w:proofErr w:type="gramEnd"/>
      <w:r w:rsidRPr="00395A7B">
        <w:rPr>
          <w:rFonts w:ascii="Trebuchet MS" w:hAnsi="Trebuchet MS"/>
          <w:sz w:val="22"/>
          <w:szCs w:val="22"/>
        </w:rPr>
        <w:t xml:space="preserve">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4B3E4D20"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3021A6C8" w14:textId="77777777"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14:paraId="16081E8D" w14:textId="77777777" w:rsidR="008C18A0" w:rsidRPr="00641B96" w:rsidRDefault="008C18A0" w:rsidP="008C18A0">
      <w:pPr>
        <w:pStyle w:val="Subtitle"/>
        <w:rPr>
          <w:rFonts w:ascii="Trebuchet MS" w:hAnsi="Trebuchet MS"/>
          <w:sz w:val="36"/>
        </w:rPr>
      </w:pPr>
    </w:p>
    <w:p w14:paraId="5088BD2C"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28CE126F" w14:textId="77777777" w:rsidR="008C18A0" w:rsidRPr="00641B96" w:rsidRDefault="008C18A0" w:rsidP="00D71F11">
      <w:pPr>
        <w:pStyle w:val="BodyText"/>
        <w:jc w:val="both"/>
        <w:rPr>
          <w:rFonts w:ascii="Trebuchet MS" w:hAnsi="Trebuchet MS"/>
        </w:rPr>
      </w:pPr>
    </w:p>
    <w:p w14:paraId="04A5F0D0" w14:textId="77777777" w:rsidR="008C18A0" w:rsidRPr="00641B96" w:rsidRDefault="008C18A0" w:rsidP="008C18A0">
      <w:pPr>
        <w:pStyle w:val="BodyText"/>
        <w:jc w:val="center"/>
        <w:rPr>
          <w:rFonts w:ascii="Trebuchet MS" w:hAnsi="Trebuchet MS"/>
        </w:rPr>
      </w:pPr>
    </w:p>
    <w:p w14:paraId="6D140FC9" w14:textId="77777777" w:rsidR="008C18A0" w:rsidRPr="00641B96" w:rsidRDefault="008C18A0" w:rsidP="008C18A0">
      <w:pPr>
        <w:pStyle w:val="BodyText"/>
        <w:jc w:val="center"/>
        <w:rPr>
          <w:rFonts w:ascii="Trebuchet MS" w:hAnsi="Trebuchet MS"/>
        </w:rPr>
      </w:pPr>
    </w:p>
    <w:p w14:paraId="35AE830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3"/>
          <w:headerReference w:type="first" r:id="rId24"/>
          <w:pgSz w:w="11907" w:h="16839" w:code="9"/>
          <w:pgMar w:top="1440" w:right="1440" w:bottom="1440" w:left="1800" w:header="720" w:footer="720" w:gutter="0"/>
          <w:cols w:space="720"/>
          <w:titlePg/>
        </w:sectPr>
      </w:pPr>
    </w:p>
    <w:p w14:paraId="02E4E0A3"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584A058E" w14:textId="77777777">
        <w:trPr>
          <w:cantSplit/>
          <w:trHeight w:val="140"/>
        </w:trPr>
        <w:tc>
          <w:tcPr>
            <w:tcW w:w="13230" w:type="dxa"/>
            <w:gridSpan w:val="11"/>
            <w:tcBorders>
              <w:top w:val="nil"/>
              <w:left w:val="nil"/>
              <w:bottom w:val="nil"/>
              <w:right w:val="nil"/>
            </w:tcBorders>
          </w:tcPr>
          <w:p w14:paraId="218A78D3" w14:textId="77777777" w:rsidR="008C18A0" w:rsidRPr="00641B96" w:rsidRDefault="008C18A0" w:rsidP="002A07D9">
            <w:pPr>
              <w:pStyle w:val="SectionVHeader"/>
              <w:spacing w:after="240"/>
              <w:rPr>
                <w:rFonts w:ascii="Trebuchet MS" w:hAnsi="Trebuchet MS"/>
              </w:rPr>
            </w:pPr>
            <w:bookmarkStart w:id="88"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8"/>
          </w:p>
        </w:tc>
      </w:tr>
      <w:tr w:rsidR="008C18A0" w:rsidRPr="00641B96" w14:paraId="2A0A28B9" w14:textId="77777777">
        <w:trPr>
          <w:cantSplit/>
          <w:trHeight w:val="1251"/>
        </w:trPr>
        <w:tc>
          <w:tcPr>
            <w:tcW w:w="4500" w:type="dxa"/>
            <w:gridSpan w:val="4"/>
            <w:tcBorders>
              <w:top w:val="double" w:sz="6" w:space="0" w:color="auto"/>
              <w:bottom w:val="nil"/>
              <w:right w:val="nil"/>
            </w:tcBorders>
          </w:tcPr>
          <w:p w14:paraId="2AC3ED55"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39749A1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49473CE4"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4CF7D1F1"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5A3DDF98"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12B7AA48" w14:textId="77777777" w:rsidR="008C18A0" w:rsidRPr="00641B96" w:rsidRDefault="008C18A0" w:rsidP="00C83EC5">
            <w:pPr>
              <w:suppressAutoHyphens/>
              <w:rPr>
                <w:rFonts w:ascii="Trebuchet MS" w:hAnsi="Trebuchet MS"/>
                <w:sz w:val="20"/>
              </w:rPr>
            </w:pPr>
          </w:p>
          <w:p w14:paraId="2B0C3A63"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F28C494"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Symbol" w:eastAsia="Symbol" w:hAnsi="Symbol" w:cs="Symbol"/>
                <w:sz w:val="20"/>
              </w:rPr>
              <w:t>°</w:t>
            </w:r>
            <w:r w:rsidRPr="00641B96">
              <w:rPr>
                <w:rFonts w:ascii="Trebuchet MS" w:hAnsi="Trebuchet MS"/>
                <w:sz w:val="20"/>
              </w:rPr>
              <w:t xml:space="preserve"> ______ of ______</w:t>
            </w:r>
          </w:p>
        </w:tc>
      </w:tr>
      <w:tr w:rsidR="008C18A0" w:rsidRPr="00641B96" w14:paraId="6BE640DD" w14:textId="77777777">
        <w:trPr>
          <w:cantSplit/>
        </w:trPr>
        <w:tc>
          <w:tcPr>
            <w:tcW w:w="720" w:type="dxa"/>
            <w:tcBorders>
              <w:top w:val="double" w:sz="6" w:space="0" w:color="auto"/>
              <w:bottom w:val="double" w:sz="6" w:space="0" w:color="auto"/>
              <w:right w:val="single" w:sz="6" w:space="0" w:color="auto"/>
            </w:tcBorders>
          </w:tcPr>
          <w:p w14:paraId="62C91B9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8338C2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4C938A8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533654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664B1B1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6A5AA37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23DAD8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0335D3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30D2F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550BA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B534CC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5B651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Symbol" w:eastAsia="Symbol" w:hAnsi="Symbol" w:cs="Symbol"/>
                <w:sz w:val="16"/>
              </w:rPr>
              <w:t>°</w:t>
            </w:r>
          </w:p>
          <w:p w14:paraId="7E6847C4"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019615F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75D4ECE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0491742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B20A798"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ECA665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05C59FBB"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098D8747"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158B671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FFDBA7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3E71F0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proofErr w:type="gramStart"/>
            <w:r w:rsidRPr="00852C59">
              <w:rPr>
                <w:rFonts w:ascii="Trebuchet MS" w:hAnsi="Trebuchet MS"/>
                <w:b/>
                <w:sz w:val="16"/>
              </w:rPr>
              <w:t>BDS</w:t>
            </w:r>
            <w:proofErr w:type="gramEnd"/>
          </w:p>
          <w:p w14:paraId="349F1BED"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56FF23A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150754E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47509C17"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151DC32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D43CE2"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363066C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79E4588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8252AA1"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54E1386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5F3EBAE9"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04956C8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7370BEB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890C47F"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7A80E7B5"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3E46044A"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F1F5657"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03FF7B6"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010ECC2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FB9944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D7A71E2"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5D6FEDBD"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A004CD8" w14:textId="77777777" w:rsidR="008C18A0" w:rsidRPr="00641B96" w:rsidRDefault="008C18A0" w:rsidP="00C83EC5">
            <w:pPr>
              <w:suppressAutoHyphens/>
              <w:spacing w:before="60" w:after="60"/>
              <w:rPr>
                <w:rFonts w:ascii="Trebuchet MS" w:hAnsi="Trebuchet MS"/>
                <w:sz w:val="20"/>
              </w:rPr>
            </w:pPr>
          </w:p>
        </w:tc>
      </w:tr>
      <w:tr w:rsidR="008C18A0" w:rsidRPr="00641B96" w14:paraId="28801D1A" w14:textId="77777777">
        <w:trPr>
          <w:cantSplit/>
          <w:trHeight w:val="390"/>
        </w:trPr>
        <w:tc>
          <w:tcPr>
            <w:tcW w:w="720" w:type="dxa"/>
            <w:tcBorders>
              <w:top w:val="single" w:sz="6" w:space="0" w:color="auto"/>
              <w:left w:val="double" w:sz="6" w:space="0" w:color="auto"/>
              <w:bottom w:val="nil"/>
              <w:right w:val="single" w:sz="6" w:space="0" w:color="auto"/>
            </w:tcBorders>
          </w:tcPr>
          <w:p w14:paraId="14CF27A9"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6A314AF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0015FE5D"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6CBE95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37C360E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D68A10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11F59A94"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1637D2DF"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76A163D7" w14:textId="77777777" w:rsidR="008C18A0" w:rsidRPr="00641B96" w:rsidRDefault="008C18A0" w:rsidP="00C83EC5">
            <w:pPr>
              <w:suppressAutoHyphens/>
              <w:spacing w:before="60" w:after="60"/>
              <w:rPr>
                <w:rFonts w:ascii="Trebuchet MS" w:hAnsi="Trebuchet MS"/>
                <w:sz w:val="20"/>
              </w:rPr>
            </w:pPr>
          </w:p>
        </w:tc>
      </w:tr>
      <w:tr w:rsidR="008C18A0" w:rsidRPr="00641B96" w14:paraId="72B7489A" w14:textId="77777777">
        <w:trPr>
          <w:cantSplit/>
          <w:trHeight w:val="333"/>
        </w:trPr>
        <w:tc>
          <w:tcPr>
            <w:tcW w:w="9257" w:type="dxa"/>
            <w:gridSpan w:val="8"/>
            <w:tcBorders>
              <w:top w:val="double" w:sz="6" w:space="0" w:color="auto"/>
              <w:left w:val="nil"/>
              <w:bottom w:val="nil"/>
              <w:right w:val="double" w:sz="6" w:space="0" w:color="auto"/>
            </w:tcBorders>
          </w:tcPr>
          <w:p w14:paraId="55E93ACC"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6F818178"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5650BEDF" w14:textId="77777777" w:rsidR="008C18A0" w:rsidRPr="00641B96" w:rsidRDefault="008C18A0" w:rsidP="00C83EC5">
            <w:pPr>
              <w:suppressAutoHyphens/>
              <w:spacing w:before="60" w:after="60"/>
              <w:rPr>
                <w:rFonts w:ascii="Trebuchet MS" w:hAnsi="Trebuchet MS"/>
                <w:sz w:val="20"/>
              </w:rPr>
            </w:pPr>
          </w:p>
        </w:tc>
      </w:tr>
      <w:tr w:rsidR="008C18A0" w:rsidRPr="00641B96" w14:paraId="6866DB51" w14:textId="77777777">
        <w:trPr>
          <w:cantSplit/>
          <w:trHeight w:hRule="exact" w:val="495"/>
        </w:trPr>
        <w:tc>
          <w:tcPr>
            <w:tcW w:w="13230" w:type="dxa"/>
            <w:gridSpan w:val="11"/>
            <w:tcBorders>
              <w:top w:val="nil"/>
              <w:left w:val="nil"/>
              <w:bottom w:val="nil"/>
              <w:right w:val="nil"/>
            </w:tcBorders>
          </w:tcPr>
          <w:p w14:paraId="7C6922BE"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4CF89BD9"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587AEB85" w14:textId="77777777" w:rsidTr="00F51A12">
        <w:trPr>
          <w:cantSplit/>
          <w:trHeight w:val="140"/>
        </w:trPr>
        <w:tc>
          <w:tcPr>
            <w:tcW w:w="13608" w:type="dxa"/>
            <w:gridSpan w:val="12"/>
            <w:tcBorders>
              <w:top w:val="nil"/>
              <w:left w:val="nil"/>
              <w:bottom w:val="nil"/>
              <w:right w:val="nil"/>
            </w:tcBorders>
          </w:tcPr>
          <w:p w14:paraId="787FC379" w14:textId="77777777" w:rsidR="008C18A0" w:rsidRPr="00641B96" w:rsidRDefault="008C18A0" w:rsidP="00FE7697">
            <w:pPr>
              <w:pStyle w:val="SectionVHeader"/>
              <w:spacing w:after="240"/>
              <w:rPr>
                <w:rFonts w:ascii="Trebuchet MS" w:hAnsi="Trebuchet MS"/>
              </w:rPr>
            </w:pPr>
            <w:bookmarkStart w:id="89"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9"/>
          </w:p>
        </w:tc>
      </w:tr>
      <w:tr w:rsidR="008C18A0" w:rsidRPr="00641B96" w14:paraId="2352595D" w14:textId="77777777" w:rsidTr="00F51A12">
        <w:trPr>
          <w:cantSplit/>
          <w:trHeight w:val="1251"/>
        </w:trPr>
        <w:tc>
          <w:tcPr>
            <w:tcW w:w="3237" w:type="dxa"/>
            <w:gridSpan w:val="3"/>
            <w:tcBorders>
              <w:top w:val="double" w:sz="6" w:space="0" w:color="auto"/>
              <w:bottom w:val="nil"/>
              <w:right w:val="nil"/>
            </w:tcBorders>
          </w:tcPr>
          <w:p w14:paraId="7EAA432D"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64E00AD5"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020C8664"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358C6B38"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66FA025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0396B0D"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55CC8D37"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Symbol" w:eastAsia="Symbol" w:hAnsi="Symbol" w:cs="Symbol"/>
                <w:sz w:val="20"/>
              </w:rPr>
              <w:t>°</w:t>
            </w:r>
            <w:r w:rsidRPr="00641B96">
              <w:rPr>
                <w:rFonts w:ascii="Trebuchet MS" w:hAnsi="Trebuchet MS"/>
                <w:sz w:val="20"/>
              </w:rPr>
              <w:t xml:space="preserve"> ______ of ______</w:t>
            </w:r>
          </w:p>
        </w:tc>
      </w:tr>
      <w:tr w:rsidR="008C18A0" w:rsidRPr="00641B96" w14:paraId="19AAD6BF" w14:textId="77777777" w:rsidTr="00F51A12">
        <w:trPr>
          <w:cantSplit/>
        </w:trPr>
        <w:tc>
          <w:tcPr>
            <w:tcW w:w="802" w:type="dxa"/>
            <w:tcBorders>
              <w:top w:val="double" w:sz="6" w:space="0" w:color="auto"/>
              <w:bottom w:val="double" w:sz="6" w:space="0" w:color="auto"/>
              <w:right w:val="single" w:sz="6" w:space="0" w:color="auto"/>
            </w:tcBorders>
          </w:tcPr>
          <w:p w14:paraId="293B0B3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592A334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42FE96D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BECB03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0230CAC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24DF1E5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1E9C9DD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7961347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212601B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4A1C662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3E88BB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1EA0CB7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69628680"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9FD258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F961C4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Symbol" w:eastAsia="Symbol" w:hAnsi="Symbol" w:cs="Symbol"/>
                <w:sz w:val="16"/>
              </w:rPr>
              <w:t>°</w:t>
            </w:r>
          </w:p>
        </w:tc>
        <w:tc>
          <w:tcPr>
            <w:tcW w:w="1535" w:type="dxa"/>
            <w:tcBorders>
              <w:top w:val="double" w:sz="6" w:space="0" w:color="auto"/>
              <w:left w:val="single" w:sz="6" w:space="0" w:color="auto"/>
              <w:bottom w:val="single" w:sz="6" w:space="0" w:color="auto"/>
              <w:right w:val="single" w:sz="6" w:space="0" w:color="auto"/>
            </w:tcBorders>
          </w:tcPr>
          <w:p w14:paraId="0CC71D3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4DB8AFE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41402FF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567CFFC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46D6876"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444D3150"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(c)(ii</w:t>
            </w:r>
            <w:proofErr w:type="gramStart"/>
            <w:r w:rsidRPr="00641B96">
              <w:rPr>
                <w:rFonts w:ascii="Trebuchet MS" w:hAnsi="Trebuchet MS"/>
                <w:sz w:val="16"/>
              </w:rPr>
              <w:t>) ,</w:t>
            </w:r>
            <w:proofErr w:type="gramEnd"/>
            <w:r w:rsidRPr="00641B96">
              <w:rPr>
                <w:rFonts w:ascii="Trebuchet MS" w:hAnsi="Trebuchet MS"/>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6069979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4DEA3BC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E04F22D"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w:t>
            </w:r>
            <w:proofErr w:type="gramStart"/>
            <w:r w:rsidR="008C18A0" w:rsidRPr="00641B96">
              <w:rPr>
                <w:rFonts w:ascii="Trebuchet MS" w:hAnsi="Trebuchet MS"/>
                <w:sz w:val="16"/>
              </w:rPr>
              <w:t xml:space="preserve">line </w:t>
            </w:r>
            <w:r w:rsidRPr="00641B96">
              <w:rPr>
                <w:rFonts w:ascii="Trebuchet MS" w:hAnsi="Trebuchet MS"/>
                <w:sz w:val="16"/>
              </w:rPr>
              <w:t>item</w:t>
            </w:r>
            <w:proofErr w:type="gramEnd"/>
            <w:r w:rsidRPr="00641B96">
              <w:rPr>
                <w:rFonts w:ascii="Trebuchet MS" w:hAnsi="Trebuchet MS"/>
                <w:sz w:val="16"/>
              </w:rPr>
              <w:t xml:space="preserve">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0ECB85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Symbol" w:eastAsia="Symbol" w:hAnsi="Symbol" w:cs="Symbol"/>
                <w:sz w:val="16"/>
              </w:rPr>
              <w:t>´</w:t>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30DB16C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w:t>
            </w:r>
            <w:proofErr w:type="gramStart"/>
            <w:r w:rsidRPr="00641B96">
              <w:rPr>
                <w:rFonts w:ascii="Trebuchet MS" w:hAnsi="Trebuchet MS"/>
                <w:sz w:val="16"/>
              </w:rPr>
              <w:t>final destination</w:t>
            </w:r>
            <w:proofErr w:type="gramEnd"/>
            <w:r w:rsidRPr="00641B96">
              <w:rPr>
                <w:rFonts w:ascii="Trebuchet MS" w:hAnsi="Trebuchet MS"/>
                <w:sz w:val="16"/>
              </w:rPr>
              <w:t>,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60057934"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4D07A07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8A420F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B9189D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7C63BBC2"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3CEC494"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E5820B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05EB896A"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380349D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13404D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73AA4FC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67C3241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444C530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3F194699"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w:t>
            </w:r>
            <w:proofErr w:type="gramStart"/>
            <w:r w:rsidRPr="00641B96">
              <w:rPr>
                <w:rFonts w:ascii="Trebuchet MS" w:hAnsi="Trebuchet MS"/>
                <w:i/>
                <w:iCs/>
                <w:sz w:val="16"/>
              </w:rPr>
              <w:t>line item</w:t>
            </w:r>
            <w:proofErr w:type="gramEnd"/>
            <w:r w:rsidRPr="00641B96">
              <w:rPr>
                <w:rFonts w:ascii="Trebuchet MS" w:hAnsi="Trebuchet MS"/>
                <w:i/>
                <w:iCs/>
                <w:sz w:val="16"/>
              </w:rPr>
              <w:t xml:space="preserve">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7B6316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339108E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5E0EE4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524C7480"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1926F1F2"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61C9D1F"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12C45753"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1156D350"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4AF55477"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40B6401B"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2AC634B6"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10E0E8FC"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1F56CE3C"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6032A099"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1147EE64"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0F913FE2" w14:textId="77777777" w:rsidR="008C18A0" w:rsidRPr="00641B96" w:rsidRDefault="008C18A0" w:rsidP="00C83EC5">
            <w:pPr>
              <w:suppressAutoHyphens/>
              <w:spacing w:before="60" w:after="60"/>
              <w:rPr>
                <w:rFonts w:ascii="Trebuchet MS" w:hAnsi="Trebuchet MS"/>
                <w:sz w:val="20"/>
              </w:rPr>
            </w:pPr>
          </w:p>
        </w:tc>
      </w:tr>
      <w:tr w:rsidR="008C18A0" w:rsidRPr="00641B96" w14:paraId="49863028" w14:textId="77777777" w:rsidTr="00F51A12">
        <w:trPr>
          <w:cantSplit/>
          <w:trHeight w:val="333"/>
        </w:trPr>
        <w:tc>
          <w:tcPr>
            <w:tcW w:w="11520" w:type="dxa"/>
            <w:gridSpan w:val="10"/>
            <w:tcBorders>
              <w:top w:val="double" w:sz="6" w:space="0" w:color="auto"/>
              <w:left w:val="nil"/>
              <w:bottom w:val="nil"/>
              <w:right w:val="double" w:sz="6" w:space="0" w:color="auto"/>
            </w:tcBorders>
          </w:tcPr>
          <w:p w14:paraId="5A1E439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5612EF2F"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2F6ED24A" w14:textId="77777777" w:rsidR="008C18A0" w:rsidRPr="00641B96" w:rsidRDefault="008C18A0" w:rsidP="00C83EC5">
            <w:pPr>
              <w:suppressAutoHyphens/>
              <w:spacing w:before="60" w:after="60"/>
              <w:rPr>
                <w:rFonts w:ascii="Trebuchet MS" w:hAnsi="Trebuchet MS"/>
                <w:sz w:val="20"/>
              </w:rPr>
            </w:pPr>
          </w:p>
        </w:tc>
      </w:tr>
      <w:tr w:rsidR="008C18A0" w:rsidRPr="00641B96" w14:paraId="59D1EA8B" w14:textId="77777777" w:rsidTr="00F51A12">
        <w:trPr>
          <w:cantSplit/>
          <w:trHeight w:hRule="exact" w:val="495"/>
        </w:trPr>
        <w:tc>
          <w:tcPr>
            <w:tcW w:w="13608" w:type="dxa"/>
            <w:gridSpan w:val="12"/>
            <w:tcBorders>
              <w:top w:val="nil"/>
              <w:left w:val="nil"/>
              <w:bottom w:val="nil"/>
              <w:right w:val="nil"/>
            </w:tcBorders>
          </w:tcPr>
          <w:p w14:paraId="3BF24F1D"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proofErr w:type="gramStart"/>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651FBC9F"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042B5478" w14:textId="77777777" w:rsidTr="00537005">
        <w:trPr>
          <w:cantSplit/>
          <w:trHeight w:val="140"/>
        </w:trPr>
        <w:tc>
          <w:tcPr>
            <w:tcW w:w="13716" w:type="dxa"/>
            <w:gridSpan w:val="10"/>
            <w:tcBorders>
              <w:top w:val="nil"/>
              <w:left w:val="nil"/>
              <w:bottom w:val="nil"/>
              <w:right w:val="nil"/>
            </w:tcBorders>
          </w:tcPr>
          <w:p w14:paraId="0D940FB5" w14:textId="77777777" w:rsidR="008C18A0" w:rsidRPr="00641B96" w:rsidRDefault="008C18A0" w:rsidP="007F1EF3">
            <w:pPr>
              <w:pStyle w:val="SectionVHeader"/>
              <w:spacing w:after="240"/>
              <w:rPr>
                <w:rFonts w:ascii="Trebuchet MS" w:hAnsi="Trebuchet MS"/>
              </w:rPr>
            </w:pPr>
            <w:bookmarkStart w:id="90" w:name="_Toc68319421"/>
            <w:r w:rsidRPr="00641B96">
              <w:rPr>
                <w:rFonts w:ascii="Trebuchet MS" w:hAnsi="Trebuchet MS"/>
              </w:rPr>
              <w:lastRenderedPageBreak/>
              <w:t xml:space="preserve">Price Schedule: Goods Manufactured in </w:t>
            </w:r>
            <w:bookmarkEnd w:id="90"/>
            <w:r w:rsidR="007F1EF3">
              <w:rPr>
                <w:rFonts w:ascii="Trebuchet MS" w:hAnsi="Trebuchet MS"/>
              </w:rPr>
              <w:t>Jamaica</w:t>
            </w:r>
          </w:p>
        </w:tc>
      </w:tr>
      <w:tr w:rsidR="008C18A0" w:rsidRPr="00641B96" w14:paraId="05ED639C" w14:textId="77777777" w:rsidTr="00537005">
        <w:trPr>
          <w:cantSplit/>
          <w:trHeight w:val="1251"/>
        </w:trPr>
        <w:tc>
          <w:tcPr>
            <w:tcW w:w="4500" w:type="dxa"/>
            <w:gridSpan w:val="4"/>
            <w:tcBorders>
              <w:top w:val="double" w:sz="6" w:space="0" w:color="auto"/>
              <w:bottom w:val="nil"/>
              <w:right w:val="nil"/>
            </w:tcBorders>
          </w:tcPr>
          <w:p w14:paraId="0D543E89"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3EFD76C"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3283947"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492A3A2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404B597"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3B74522"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58E41D1D"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423DD3CD"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58F3396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Symbol" w:eastAsia="Symbol" w:hAnsi="Symbol" w:cs="Symbol"/>
                <w:sz w:val="20"/>
              </w:rPr>
              <w:t>°</w:t>
            </w:r>
            <w:r w:rsidRPr="00641B96">
              <w:rPr>
                <w:rFonts w:ascii="Trebuchet MS" w:hAnsi="Trebuchet MS"/>
                <w:sz w:val="20"/>
              </w:rPr>
              <w:t xml:space="preserve"> ______ of ______</w:t>
            </w:r>
          </w:p>
        </w:tc>
      </w:tr>
      <w:tr w:rsidR="008C18A0" w:rsidRPr="00641B96" w14:paraId="1C04F00D" w14:textId="77777777" w:rsidTr="00537005">
        <w:trPr>
          <w:cantSplit/>
        </w:trPr>
        <w:tc>
          <w:tcPr>
            <w:tcW w:w="720" w:type="dxa"/>
            <w:tcBorders>
              <w:top w:val="double" w:sz="6" w:space="0" w:color="auto"/>
              <w:bottom w:val="double" w:sz="6" w:space="0" w:color="auto"/>
              <w:right w:val="single" w:sz="6" w:space="0" w:color="auto"/>
            </w:tcBorders>
          </w:tcPr>
          <w:p w14:paraId="7F13069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17F02A5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7396207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6167E6D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6A0FCB1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7AEF8E1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532B0CE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359AE03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1197B5A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0421B40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5E6166B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479E55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35FDA1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Symbol" w:eastAsia="Symbol" w:hAnsi="Symbol" w:cs="Symbol"/>
                <w:sz w:val="16"/>
              </w:rPr>
              <w:t>°</w:t>
            </w:r>
          </w:p>
        </w:tc>
        <w:tc>
          <w:tcPr>
            <w:tcW w:w="1890" w:type="dxa"/>
            <w:tcBorders>
              <w:top w:val="double" w:sz="6" w:space="0" w:color="auto"/>
              <w:left w:val="single" w:sz="6" w:space="0" w:color="auto"/>
              <w:bottom w:val="single" w:sz="6" w:space="0" w:color="auto"/>
              <w:right w:val="single" w:sz="6" w:space="0" w:color="auto"/>
            </w:tcBorders>
          </w:tcPr>
          <w:p w14:paraId="1F3DEF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6268B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2FC4A3DF"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5CF815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4A1026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FE6EF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Symbol" w:eastAsia="Symbol" w:hAnsi="Symbol" w:cs="Symbol"/>
                <w:sz w:val="16"/>
              </w:rPr>
              <w:t>´</w:t>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696DD5A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w:t>
            </w:r>
            <w:proofErr w:type="gramStart"/>
            <w:r w:rsidRPr="00641B96">
              <w:rPr>
                <w:rFonts w:ascii="Trebuchet MS" w:hAnsi="Trebuchet MS"/>
                <w:sz w:val="16"/>
              </w:rPr>
              <w:t>destination</w:t>
            </w:r>
            <w:proofErr w:type="gramEnd"/>
          </w:p>
          <w:p w14:paraId="35AA8B9D"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ABAC9F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w:t>
            </w:r>
            <w:proofErr w:type="gramStart"/>
            <w:r w:rsidRPr="00641B96">
              <w:rPr>
                <w:rFonts w:ascii="Trebuchet MS" w:hAnsi="Trebuchet MS"/>
                <w:sz w:val="16"/>
              </w:rPr>
              <w:t>materials</w:t>
            </w:r>
            <w:proofErr w:type="gramEnd"/>
            <w:r w:rsidRPr="00641B96">
              <w:rPr>
                <w:rFonts w:ascii="Trebuchet MS" w:hAnsi="Trebuchet MS"/>
                <w:sz w:val="16"/>
              </w:rPr>
              <w:t xml:space="preserve"> and components from with origin in </w:t>
            </w:r>
            <w:r w:rsidR="0046324E">
              <w:rPr>
                <w:rFonts w:ascii="Trebuchet MS" w:hAnsi="Trebuchet MS"/>
                <w:sz w:val="16"/>
              </w:rPr>
              <w:t>Jamaica</w:t>
            </w:r>
          </w:p>
          <w:p w14:paraId="1AE40BD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39A5EBAD"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2D4F1FC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F828CD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2C8620A8"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DB80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78796D3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65607355"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40356A4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5C3C17CA"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086977F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12C724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31282FE9"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cost of local labor, raw </w:t>
            </w:r>
            <w:proofErr w:type="gramStart"/>
            <w:r w:rsidRPr="00641B96">
              <w:rPr>
                <w:rFonts w:ascii="Trebuchet MS" w:hAnsi="Trebuchet MS"/>
                <w:i/>
                <w:iCs/>
                <w:sz w:val="16"/>
              </w:rPr>
              <w:t>material</w:t>
            </w:r>
            <w:proofErr w:type="gramEnd"/>
            <w:r w:rsidRPr="00641B96">
              <w:rPr>
                <w:rFonts w:ascii="Trebuchet MS" w:hAnsi="Trebuchet MS"/>
                <w:i/>
                <w:iCs/>
                <w:sz w:val="16"/>
              </w:rPr>
              <w:t xml:space="preserve">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DC2C0A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6364C929"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2471DF35"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09FA30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73EF14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44BB1C8A"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5942BBC3"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702A1BAD"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A74B502"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0A50DCA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B2CCA3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05706AF"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5A84BD5" w14:textId="77777777" w:rsidR="008C18A0" w:rsidRPr="00641B96" w:rsidRDefault="008C18A0" w:rsidP="00C83EC5">
            <w:pPr>
              <w:suppressAutoHyphens/>
              <w:spacing w:before="60" w:after="60"/>
              <w:rPr>
                <w:rFonts w:ascii="Trebuchet MS" w:hAnsi="Trebuchet MS"/>
                <w:sz w:val="20"/>
              </w:rPr>
            </w:pPr>
          </w:p>
        </w:tc>
      </w:tr>
      <w:tr w:rsidR="008C18A0" w:rsidRPr="00641B96" w14:paraId="2563ACB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F8CA9E7"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125EDEDC"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5C984C87"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59BCB022"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36BDE111"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D70256A"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42581DF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833B84"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4A8F112B"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6D926CC5" w14:textId="77777777" w:rsidR="008C18A0" w:rsidRPr="00641B96" w:rsidRDefault="008C18A0" w:rsidP="00C83EC5">
            <w:pPr>
              <w:suppressAutoHyphens/>
              <w:spacing w:before="60" w:after="60"/>
              <w:rPr>
                <w:rFonts w:ascii="Trebuchet MS" w:hAnsi="Trebuchet MS"/>
                <w:sz w:val="20"/>
              </w:rPr>
            </w:pPr>
          </w:p>
        </w:tc>
      </w:tr>
      <w:tr w:rsidR="008C18A0" w:rsidRPr="00641B96" w14:paraId="5B111F47"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7BE5B8BA"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36ECA604"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FA9B767"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1CEDBCFE"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67781631"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04F83F4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42A13D3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3EB67BC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79B7C42E"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19EE03B6" w14:textId="77777777" w:rsidR="008C18A0" w:rsidRPr="00641B96" w:rsidRDefault="008C18A0" w:rsidP="00C83EC5">
            <w:pPr>
              <w:suppressAutoHyphens/>
              <w:spacing w:before="60" w:after="60"/>
              <w:rPr>
                <w:rFonts w:ascii="Trebuchet MS" w:hAnsi="Trebuchet MS"/>
                <w:sz w:val="20"/>
              </w:rPr>
            </w:pPr>
          </w:p>
        </w:tc>
      </w:tr>
      <w:tr w:rsidR="008C18A0" w:rsidRPr="00641B96" w14:paraId="0914E71E" w14:textId="77777777" w:rsidTr="00537005">
        <w:trPr>
          <w:cantSplit/>
          <w:trHeight w:val="333"/>
        </w:trPr>
        <w:tc>
          <w:tcPr>
            <w:tcW w:w="10170" w:type="dxa"/>
            <w:gridSpan w:val="8"/>
            <w:tcBorders>
              <w:top w:val="double" w:sz="6" w:space="0" w:color="auto"/>
              <w:left w:val="nil"/>
              <w:bottom w:val="nil"/>
              <w:right w:val="double" w:sz="6" w:space="0" w:color="auto"/>
            </w:tcBorders>
          </w:tcPr>
          <w:p w14:paraId="3AE9CF8B"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36CBDEC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462EB650" w14:textId="77777777" w:rsidR="008C18A0" w:rsidRPr="00641B96" w:rsidRDefault="008C18A0" w:rsidP="00C83EC5">
            <w:pPr>
              <w:suppressAutoHyphens/>
              <w:spacing w:before="60" w:after="60"/>
              <w:rPr>
                <w:rFonts w:ascii="Trebuchet MS" w:hAnsi="Trebuchet MS"/>
                <w:sz w:val="20"/>
              </w:rPr>
            </w:pPr>
          </w:p>
        </w:tc>
      </w:tr>
      <w:tr w:rsidR="008C18A0" w:rsidRPr="00641B96" w14:paraId="68D4455C" w14:textId="77777777" w:rsidTr="00537005">
        <w:trPr>
          <w:cantSplit/>
          <w:trHeight w:hRule="exact" w:val="495"/>
        </w:trPr>
        <w:tc>
          <w:tcPr>
            <w:tcW w:w="13716" w:type="dxa"/>
            <w:gridSpan w:val="10"/>
            <w:tcBorders>
              <w:top w:val="nil"/>
              <w:left w:val="nil"/>
              <w:bottom w:val="nil"/>
              <w:right w:val="nil"/>
            </w:tcBorders>
          </w:tcPr>
          <w:p w14:paraId="01F32B64"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proofErr w:type="gramStart"/>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3275D6CE" w14:textId="77777777" w:rsidR="008C18A0" w:rsidRPr="00641B96" w:rsidRDefault="008C18A0" w:rsidP="008C18A0">
      <w:pPr>
        <w:spacing w:before="240"/>
        <w:rPr>
          <w:rFonts w:ascii="Trebuchet MS" w:hAnsi="Trebuchet MS"/>
        </w:rPr>
      </w:pPr>
    </w:p>
    <w:p w14:paraId="6DBE7B65"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2D6482E5" w14:textId="77777777" w:rsidTr="00537005">
        <w:trPr>
          <w:cantSplit/>
          <w:trHeight w:val="140"/>
        </w:trPr>
        <w:tc>
          <w:tcPr>
            <w:tcW w:w="13680" w:type="dxa"/>
            <w:gridSpan w:val="8"/>
            <w:tcBorders>
              <w:top w:val="nil"/>
              <w:left w:val="nil"/>
              <w:bottom w:val="nil"/>
              <w:right w:val="nil"/>
            </w:tcBorders>
          </w:tcPr>
          <w:p w14:paraId="3F90B45F" w14:textId="77777777" w:rsidR="008C18A0" w:rsidRPr="00641B96" w:rsidRDefault="008C18A0" w:rsidP="00C83EC5">
            <w:pPr>
              <w:pStyle w:val="SectionVHeader"/>
              <w:spacing w:after="240"/>
              <w:rPr>
                <w:rFonts w:ascii="Trebuchet MS" w:hAnsi="Trebuchet MS"/>
              </w:rPr>
            </w:pPr>
            <w:bookmarkStart w:id="91" w:name="_Toc68319422"/>
            <w:r w:rsidRPr="00641B96">
              <w:rPr>
                <w:rFonts w:ascii="Trebuchet MS" w:hAnsi="Trebuchet MS"/>
              </w:rPr>
              <w:lastRenderedPageBreak/>
              <w:t>Price and Completion Schedule - Related Services</w:t>
            </w:r>
            <w:bookmarkEnd w:id="91"/>
          </w:p>
        </w:tc>
      </w:tr>
      <w:tr w:rsidR="008C18A0" w:rsidRPr="00641B96" w14:paraId="18EAFE1A" w14:textId="77777777" w:rsidTr="00537005">
        <w:trPr>
          <w:cantSplit/>
        </w:trPr>
        <w:tc>
          <w:tcPr>
            <w:tcW w:w="2880" w:type="dxa"/>
            <w:gridSpan w:val="2"/>
            <w:tcBorders>
              <w:top w:val="double" w:sz="6" w:space="0" w:color="auto"/>
              <w:bottom w:val="double" w:sz="6" w:space="0" w:color="auto"/>
              <w:right w:val="nil"/>
            </w:tcBorders>
          </w:tcPr>
          <w:p w14:paraId="03FE51A1"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E8E3713"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40E3A679"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7876503D"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DF11DA8"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560BACA4"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Symbol" w:eastAsia="Symbol" w:hAnsi="Symbol" w:cs="Symbol"/>
                <w:sz w:val="20"/>
              </w:rPr>
              <w:t>°</w:t>
            </w:r>
            <w:r w:rsidRPr="00641B96">
              <w:rPr>
                <w:rFonts w:ascii="Trebuchet MS" w:hAnsi="Trebuchet MS"/>
                <w:sz w:val="20"/>
              </w:rPr>
              <w:t xml:space="preserve"> ______ of ______</w:t>
            </w:r>
          </w:p>
        </w:tc>
      </w:tr>
      <w:tr w:rsidR="008C18A0" w:rsidRPr="00641B96" w14:paraId="2E1498EB" w14:textId="77777777" w:rsidTr="00537005">
        <w:trPr>
          <w:cantSplit/>
        </w:trPr>
        <w:tc>
          <w:tcPr>
            <w:tcW w:w="810" w:type="dxa"/>
            <w:tcBorders>
              <w:top w:val="double" w:sz="6" w:space="0" w:color="auto"/>
              <w:bottom w:val="double" w:sz="6" w:space="0" w:color="auto"/>
              <w:right w:val="single" w:sz="6" w:space="0" w:color="auto"/>
            </w:tcBorders>
          </w:tcPr>
          <w:p w14:paraId="0A22DBD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7658FAB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4E96DAA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0C4F1DE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523AC33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3360EE5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28A3C6F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397F6E92"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673B492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8718E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Symbol" w:eastAsia="Symbol" w:hAnsi="Symbol" w:cs="Symbol"/>
                <w:sz w:val="16"/>
              </w:rPr>
              <w:t>°</w:t>
            </w:r>
          </w:p>
        </w:tc>
        <w:tc>
          <w:tcPr>
            <w:tcW w:w="3690" w:type="dxa"/>
            <w:gridSpan w:val="2"/>
            <w:tcBorders>
              <w:top w:val="double" w:sz="6" w:space="0" w:color="auto"/>
              <w:left w:val="single" w:sz="6" w:space="0" w:color="auto"/>
              <w:bottom w:val="single" w:sz="6" w:space="0" w:color="auto"/>
              <w:right w:val="single" w:sz="6" w:space="0" w:color="auto"/>
            </w:tcBorders>
          </w:tcPr>
          <w:p w14:paraId="67717C6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w:t>
            </w:r>
            <w:proofErr w:type="gramStart"/>
            <w:r w:rsidRPr="00641B96">
              <w:rPr>
                <w:rFonts w:ascii="Trebuchet MS" w:hAnsi="Trebuchet MS"/>
                <w:sz w:val="16"/>
              </w:rPr>
              <w:t>final destination</w:t>
            </w:r>
            <w:proofErr w:type="gramEnd"/>
            <w:r w:rsidRPr="00641B96">
              <w:rPr>
                <w:rFonts w:ascii="Trebuchet MS" w:hAnsi="Trebuchet MS"/>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07BD897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0D4EF6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w:t>
            </w:r>
            <w:proofErr w:type="gramStart"/>
            <w:r w:rsidR="00F662FF">
              <w:rPr>
                <w:rFonts w:ascii="Trebuchet MS" w:hAnsi="Trebuchet MS"/>
                <w:sz w:val="16"/>
              </w:rPr>
              <w:t>f</w:t>
            </w:r>
            <w:r w:rsidRPr="00641B96">
              <w:rPr>
                <w:rFonts w:ascii="Trebuchet MS" w:hAnsi="Trebuchet MS"/>
                <w:sz w:val="16"/>
              </w:rPr>
              <w:t>inal destination</w:t>
            </w:r>
            <w:proofErr w:type="gramEnd"/>
          </w:p>
        </w:tc>
        <w:tc>
          <w:tcPr>
            <w:tcW w:w="3060" w:type="dxa"/>
            <w:tcBorders>
              <w:top w:val="double" w:sz="6" w:space="0" w:color="auto"/>
              <w:left w:val="single" w:sz="6" w:space="0" w:color="auto"/>
              <w:bottom w:val="single" w:sz="6" w:space="0" w:color="auto"/>
              <w:right w:val="single" w:sz="6" w:space="0" w:color="auto"/>
            </w:tcBorders>
          </w:tcPr>
          <w:p w14:paraId="29502118"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2124E5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3552BE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8279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0125267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C1B346" w14:textId="77777777" w:rsidR="008C18A0" w:rsidRPr="00641B96" w:rsidRDefault="00F662FF" w:rsidP="00C83EC5">
            <w:pPr>
              <w:suppressAutoHyphens/>
              <w:rPr>
                <w:rFonts w:ascii="Trebuchet MS" w:hAnsi="Trebuchet MS"/>
                <w:i/>
                <w:iCs/>
                <w:sz w:val="20"/>
              </w:rPr>
            </w:pPr>
            <w:r>
              <w:rPr>
                <w:rFonts w:ascii="Trebuchet MS" w:hAnsi="Trebuchet MS"/>
                <w:i/>
                <w:iCs/>
                <w:sz w:val="16"/>
              </w:rPr>
              <w:t xml:space="preserve">[insert number of the </w:t>
            </w:r>
            <w:proofErr w:type="gramStart"/>
            <w:r>
              <w:rPr>
                <w:rFonts w:ascii="Trebuchet MS" w:hAnsi="Trebuchet MS"/>
                <w:i/>
                <w:iCs/>
                <w:sz w:val="16"/>
              </w:rPr>
              <w:t>Service</w:t>
            </w:r>
            <w:r w:rsidR="008C18A0" w:rsidRPr="00641B96">
              <w:rPr>
                <w:rFonts w:ascii="Trebuchet MS" w:hAnsi="Trebuchet MS"/>
                <w:i/>
                <w:iCs/>
                <w:sz w:val="16"/>
              </w:rPr>
              <w:t xml:space="preserv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6A077545"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B2AC70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73227E7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delivery date at place of </w:t>
            </w:r>
            <w:proofErr w:type="gramStart"/>
            <w:r w:rsidRPr="00641B96">
              <w:rPr>
                <w:rFonts w:ascii="Trebuchet MS" w:hAnsi="Trebuchet MS"/>
                <w:i/>
                <w:iCs/>
                <w:sz w:val="16"/>
              </w:rPr>
              <w:t>final destination</w:t>
            </w:r>
            <w:proofErr w:type="gramEnd"/>
            <w:r w:rsidRPr="00641B96">
              <w:rPr>
                <w:rFonts w:ascii="Trebuchet MS" w:hAnsi="Trebuchet MS"/>
                <w:i/>
                <w:iCs/>
                <w:sz w:val="16"/>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0D5B293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7D484E62"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9F4030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22FDFE8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940A36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FC984E8"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0FC792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BFDC11"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4B6A37B7"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4E8428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D4CB665" w14:textId="77777777" w:rsidR="008C18A0" w:rsidRPr="00641B96" w:rsidRDefault="008C18A0" w:rsidP="00C83EC5">
            <w:pPr>
              <w:suppressAutoHyphens/>
              <w:spacing w:before="60" w:after="60"/>
              <w:rPr>
                <w:rFonts w:ascii="Trebuchet MS" w:hAnsi="Trebuchet MS"/>
                <w:sz w:val="20"/>
              </w:rPr>
            </w:pPr>
          </w:p>
        </w:tc>
      </w:tr>
      <w:tr w:rsidR="008C18A0" w:rsidRPr="00641B96" w14:paraId="7318CBC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5199573"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187168C"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678D46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47A0BBA"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920A5FB"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48C45A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4581B36" w14:textId="77777777" w:rsidR="008C18A0" w:rsidRPr="00641B96" w:rsidRDefault="008C18A0" w:rsidP="00C83EC5">
            <w:pPr>
              <w:suppressAutoHyphens/>
              <w:spacing w:before="60" w:after="60"/>
              <w:rPr>
                <w:rFonts w:ascii="Trebuchet MS" w:hAnsi="Trebuchet MS"/>
                <w:sz w:val="20"/>
              </w:rPr>
            </w:pPr>
          </w:p>
        </w:tc>
      </w:tr>
      <w:tr w:rsidR="008C18A0" w:rsidRPr="00641B96" w14:paraId="36AB2BA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194E26C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6333F0B"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706682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BD6943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2018322"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F10982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AAAD49B" w14:textId="77777777" w:rsidR="008C18A0" w:rsidRPr="00641B96" w:rsidRDefault="008C18A0" w:rsidP="00C83EC5">
            <w:pPr>
              <w:suppressAutoHyphens/>
              <w:spacing w:before="60" w:after="60"/>
              <w:rPr>
                <w:rFonts w:ascii="Trebuchet MS" w:hAnsi="Trebuchet MS"/>
                <w:sz w:val="20"/>
              </w:rPr>
            </w:pPr>
          </w:p>
        </w:tc>
      </w:tr>
      <w:tr w:rsidR="008C18A0" w:rsidRPr="00641B96" w14:paraId="46213B8A"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FB599DA"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4DC1C48"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B35D91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7BD50BA8"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2D2B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AF86C4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75E4246" w14:textId="77777777" w:rsidR="008C18A0" w:rsidRPr="00641B96" w:rsidRDefault="008C18A0" w:rsidP="00C83EC5">
            <w:pPr>
              <w:suppressAutoHyphens/>
              <w:spacing w:before="60" w:after="60"/>
              <w:rPr>
                <w:rFonts w:ascii="Trebuchet MS" w:hAnsi="Trebuchet MS"/>
                <w:sz w:val="20"/>
              </w:rPr>
            </w:pPr>
          </w:p>
        </w:tc>
      </w:tr>
      <w:tr w:rsidR="008C18A0" w:rsidRPr="00641B96" w14:paraId="2854A75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3F5FB3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EB458C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7BDDF2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0A267206"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F1130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735B3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A7E3F72" w14:textId="77777777" w:rsidR="008C18A0" w:rsidRPr="00641B96" w:rsidRDefault="008C18A0" w:rsidP="00C83EC5">
            <w:pPr>
              <w:suppressAutoHyphens/>
              <w:spacing w:before="60" w:after="60"/>
              <w:rPr>
                <w:rFonts w:ascii="Trebuchet MS" w:hAnsi="Trebuchet MS"/>
                <w:sz w:val="20"/>
              </w:rPr>
            </w:pPr>
          </w:p>
        </w:tc>
      </w:tr>
      <w:tr w:rsidR="008C18A0" w:rsidRPr="00641B96" w14:paraId="53155484"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2A3C363"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F8B9B8E"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9DB9AA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8CA0E67"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A9775A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F89B1F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07DBF00" w14:textId="77777777" w:rsidR="008C18A0" w:rsidRPr="00641B96" w:rsidRDefault="008C18A0" w:rsidP="00C83EC5">
            <w:pPr>
              <w:suppressAutoHyphens/>
              <w:spacing w:before="60" w:after="60"/>
              <w:rPr>
                <w:rFonts w:ascii="Trebuchet MS" w:hAnsi="Trebuchet MS"/>
                <w:sz w:val="20"/>
              </w:rPr>
            </w:pPr>
          </w:p>
        </w:tc>
      </w:tr>
      <w:tr w:rsidR="008C18A0" w:rsidRPr="00641B96" w14:paraId="2B2D320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582CE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5BFC221"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88763F3"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D1233C6"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590C3F"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5937942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43B1F51" w14:textId="77777777" w:rsidR="008C18A0" w:rsidRPr="00641B96" w:rsidRDefault="008C18A0" w:rsidP="00C83EC5">
            <w:pPr>
              <w:suppressAutoHyphens/>
              <w:spacing w:before="60" w:after="60"/>
              <w:rPr>
                <w:rFonts w:ascii="Trebuchet MS" w:hAnsi="Trebuchet MS"/>
                <w:sz w:val="20"/>
              </w:rPr>
            </w:pPr>
          </w:p>
        </w:tc>
      </w:tr>
      <w:tr w:rsidR="008C18A0" w:rsidRPr="00641B96" w14:paraId="0AD14483"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7FE51AF1"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13479F0B"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3DAD167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44429FA"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360B25A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64AF41B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279EEF7" w14:textId="77777777" w:rsidR="008C18A0" w:rsidRPr="00641B96" w:rsidRDefault="008C18A0" w:rsidP="00C83EC5">
            <w:pPr>
              <w:suppressAutoHyphens/>
              <w:spacing w:before="60" w:after="60"/>
              <w:rPr>
                <w:rFonts w:ascii="Trebuchet MS" w:hAnsi="Trebuchet MS"/>
                <w:sz w:val="20"/>
              </w:rPr>
            </w:pPr>
          </w:p>
        </w:tc>
      </w:tr>
      <w:tr w:rsidR="008C18A0" w:rsidRPr="00641B96" w14:paraId="64D02DCC" w14:textId="77777777" w:rsidTr="00537005">
        <w:trPr>
          <w:cantSplit/>
          <w:trHeight w:val="333"/>
        </w:trPr>
        <w:tc>
          <w:tcPr>
            <w:tcW w:w="7380" w:type="dxa"/>
            <w:gridSpan w:val="5"/>
            <w:tcBorders>
              <w:top w:val="double" w:sz="6" w:space="0" w:color="auto"/>
              <w:left w:val="nil"/>
              <w:bottom w:val="nil"/>
              <w:right w:val="double" w:sz="6" w:space="0" w:color="auto"/>
            </w:tcBorders>
          </w:tcPr>
          <w:p w14:paraId="193E13B5"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D86D07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37F8F4B2" w14:textId="77777777" w:rsidR="008C18A0" w:rsidRPr="00641B96" w:rsidRDefault="008C18A0" w:rsidP="00C83EC5">
            <w:pPr>
              <w:suppressAutoHyphens/>
              <w:spacing w:before="60" w:after="60"/>
              <w:rPr>
                <w:rFonts w:ascii="Trebuchet MS" w:hAnsi="Trebuchet MS"/>
                <w:sz w:val="20"/>
              </w:rPr>
            </w:pPr>
          </w:p>
        </w:tc>
      </w:tr>
      <w:tr w:rsidR="008C18A0" w:rsidRPr="00641B96" w14:paraId="5C005C59" w14:textId="77777777" w:rsidTr="00537005">
        <w:trPr>
          <w:cantSplit/>
          <w:trHeight w:hRule="exact" w:val="495"/>
        </w:trPr>
        <w:tc>
          <w:tcPr>
            <w:tcW w:w="13680" w:type="dxa"/>
            <w:gridSpan w:val="8"/>
            <w:tcBorders>
              <w:top w:val="nil"/>
              <w:left w:val="nil"/>
              <w:bottom w:val="nil"/>
              <w:right w:val="nil"/>
            </w:tcBorders>
          </w:tcPr>
          <w:p w14:paraId="2179E2D9"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proofErr w:type="gramStart"/>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E3A10B" w14:textId="77777777" w:rsidR="008C18A0" w:rsidRPr="00641B96" w:rsidRDefault="008C18A0" w:rsidP="008C18A0">
      <w:pPr>
        <w:spacing w:before="240"/>
        <w:rPr>
          <w:rFonts w:ascii="Trebuchet MS" w:hAnsi="Trebuchet MS"/>
        </w:rPr>
        <w:sectPr w:rsidR="008C18A0" w:rsidRPr="00641B96" w:rsidSect="007B1117">
          <w:headerReference w:type="even" r:id="rId25"/>
          <w:headerReference w:type="default" r:id="rId26"/>
          <w:headerReference w:type="first" r:id="rId27"/>
          <w:pgSz w:w="16839" w:h="11907" w:orient="landscape" w:code="9"/>
          <w:pgMar w:top="1440" w:right="2522" w:bottom="1440" w:left="1440" w:header="720" w:footer="720" w:gutter="0"/>
          <w:cols w:space="720"/>
          <w:titlePg/>
        </w:sectPr>
      </w:pPr>
    </w:p>
    <w:p w14:paraId="7BA5ED3F" w14:textId="77777777" w:rsidR="008C18A0" w:rsidRPr="00641B96" w:rsidRDefault="008C18A0" w:rsidP="008C18A0">
      <w:pPr>
        <w:pStyle w:val="SectionVHeader"/>
        <w:rPr>
          <w:rFonts w:ascii="Trebuchet MS" w:hAnsi="Trebuchet MS"/>
        </w:rPr>
      </w:pPr>
      <w:bookmarkStart w:id="92" w:name="_Toc463858680"/>
      <w:bookmarkStart w:id="93" w:name="_Toc68319423"/>
      <w:bookmarkStart w:id="94" w:name="_Toc438266926"/>
      <w:bookmarkStart w:id="95" w:name="_Toc438267900"/>
      <w:bookmarkStart w:id="96" w:name="_Toc438366668"/>
      <w:bookmarkStart w:id="97" w:name="_Toc438954446"/>
      <w:r w:rsidRPr="00641B96">
        <w:rPr>
          <w:rFonts w:ascii="Trebuchet MS" w:hAnsi="Trebuchet MS"/>
        </w:rPr>
        <w:lastRenderedPageBreak/>
        <w:t>Bid Security</w:t>
      </w:r>
      <w:bookmarkEnd w:id="92"/>
      <w:r w:rsidRPr="00641B96">
        <w:rPr>
          <w:rFonts w:ascii="Trebuchet MS" w:hAnsi="Trebuchet MS"/>
        </w:rPr>
        <w:t xml:space="preserve"> (Bank Guarantee) </w:t>
      </w:r>
      <w:bookmarkEnd w:id="93"/>
    </w:p>
    <w:p w14:paraId="278B8A51" w14:textId="77777777" w:rsidR="008C18A0" w:rsidRPr="00641B96" w:rsidRDefault="008C18A0" w:rsidP="008C18A0">
      <w:pPr>
        <w:jc w:val="center"/>
        <w:rPr>
          <w:rFonts w:ascii="Trebuchet MS" w:hAnsi="Trebuchet MS"/>
        </w:rPr>
      </w:pPr>
    </w:p>
    <w:p w14:paraId="2F4605CA" w14:textId="77777777" w:rsidR="008C18A0" w:rsidRPr="00BF39D5" w:rsidRDefault="008C18A0" w:rsidP="008C18A0">
      <w:pPr>
        <w:rPr>
          <w:rFonts w:ascii="Trebuchet MS" w:hAnsi="Trebuchet MS"/>
          <w:i/>
          <w:iCs/>
          <w:color w:val="1F497D" w:themeColor="text2"/>
          <w:sz w:val="22"/>
          <w:szCs w:val="22"/>
        </w:rPr>
      </w:pPr>
      <w:r w:rsidRPr="00BF39D5">
        <w:rPr>
          <w:rFonts w:ascii="Trebuchet MS" w:hAnsi="Trebuchet MS"/>
          <w:i/>
          <w:iCs/>
          <w:color w:val="1F497D" w:themeColor="text2"/>
          <w:sz w:val="22"/>
          <w:szCs w:val="22"/>
        </w:rPr>
        <w:t>[The Bank shall fill in this Bank Guarantee Form in accordance with the instructions indicated.]</w:t>
      </w:r>
    </w:p>
    <w:p w14:paraId="2C58F159"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i/>
          <w:iCs/>
          <w:sz w:val="22"/>
          <w:szCs w:val="22"/>
        </w:rPr>
        <w:t>________________________________</w:t>
      </w:r>
      <w:r w:rsidRPr="00A848A4">
        <w:rPr>
          <w:rFonts w:ascii="Trebuchet MS" w:hAnsi="Trebuchet MS" w:cs="Times New Roman"/>
          <w:i/>
          <w:iCs/>
          <w:sz w:val="22"/>
          <w:szCs w:val="22"/>
        </w:rPr>
        <w:br/>
        <w:t>[Bank’s Name, and Address of Issuing Branch or Office]</w:t>
      </w:r>
    </w:p>
    <w:p w14:paraId="6B2FAA70" w14:textId="77777777" w:rsidR="008C18A0" w:rsidRPr="00A848A4" w:rsidRDefault="008C18A0" w:rsidP="008C18A0">
      <w:pPr>
        <w:pStyle w:val="NormalWeb"/>
        <w:jc w:val="both"/>
        <w:rPr>
          <w:rFonts w:ascii="Trebuchet MS" w:hAnsi="Trebuchet MS" w:cs="Times New Roman"/>
          <w:i/>
          <w:iCs/>
          <w:sz w:val="22"/>
          <w:szCs w:val="22"/>
        </w:rPr>
      </w:pPr>
      <w:r w:rsidRPr="00A848A4">
        <w:rPr>
          <w:rFonts w:ascii="Trebuchet MS" w:hAnsi="Trebuchet MS" w:cs="Times New Roman"/>
          <w:b/>
          <w:bCs/>
          <w:sz w:val="22"/>
          <w:szCs w:val="22"/>
        </w:rPr>
        <w:t>Beneficiary:</w:t>
      </w:r>
      <w:r w:rsidRPr="00A848A4">
        <w:rPr>
          <w:rFonts w:ascii="Trebuchet MS" w:hAnsi="Trebuchet MS" w:cs="Times New Roman"/>
          <w:sz w:val="22"/>
          <w:szCs w:val="22"/>
        </w:rPr>
        <w:tab/>
        <w:t xml:space="preserve">___________________ </w:t>
      </w:r>
      <w:r w:rsidRPr="00BF39D5">
        <w:rPr>
          <w:rFonts w:ascii="Trebuchet MS" w:hAnsi="Trebuchet MS" w:cs="Times New Roman"/>
          <w:i/>
          <w:iCs/>
          <w:color w:val="1F497D" w:themeColor="text2"/>
          <w:sz w:val="22"/>
          <w:szCs w:val="22"/>
        </w:rPr>
        <w:t xml:space="preserve">[Name and Address of </w:t>
      </w:r>
      <w:r w:rsidR="005170B2" w:rsidRPr="00BF39D5">
        <w:rPr>
          <w:rFonts w:ascii="Trebuchet MS" w:hAnsi="Trebuchet MS" w:cs="Times New Roman"/>
          <w:i/>
          <w:iCs/>
          <w:color w:val="1F497D" w:themeColor="text2"/>
          <w:sz w:val="22"/>
          <w:szCs w:val="22"/>
        </w:rPr>
        <w:t>procuring entity</w:t>
      </w:r>
      <w:r w:rsidRPr="00BF39D5">
        <w:rPr>
          <w:rFonts w:ascii="Trebuchet MS" w:hAnsi="Trebuchet MS" w:cs="Times New Roman"/>
          <w:i/>
          <w:iCs/>
          <w:color w:val="1F497D" w:themeColor="text2"/>
          <w:sz w:val="22"/>
          <w:szCs w:val="22"/>
        </w:rPr>
        <w:t>]</w:t>
      </w:r>
      <w:r w:rsidRPr="00A848A4">
        <w:rPr>
          <w:rFonts w:ascii="Trebuchet MS" w:hAnsi="Trebuchet MS" w:cs="Times New Roman"/>
          <w:i/>
          <w:iCs/>
          <w:sz w:val="22"/>
          <w:szCs w:val="22"/>
        </w:rPr>
        <w:tab/>
      </w:r>
    </w:p>
    <w:p w14:paraId="1EAA72FD" w14:textId="77777777" w:rsidR="008A03CB" w:rsidRPr="00BF39D5" w:rsidRDefault="008A03CB" w:rsidP="008C18A0">
      <w:pPr>
        <w:pStyle w:val="NormalWeb"/>
        <w:jc w:val="both"/>
        <w:rPr>
          <w:rFonts w:ascii="Trebuchet MS" w:hAnsi="Trebuchet MS" w:cs="Times New Roman"/>
          <w:bCs/>
          <w:color w:val="1F497D" w:themeColor="text2"/>
          <w:sz w:val="22"/>
          <w:szCs w:val="22"/>
        </w:rPr>
      </w:pPr>
      <w:r w:rsidRPr="00BF39D5">
        <w:rPr>
          <w:rFonts w:ascii="Trebuchet MS" w:hAnsi="Trebuchet MS" w:cs="Times New Roman"/>
          <w:bCs/>
          <w:color w:val="1F497D" w:themeColor="text2"/>
          <w:sz w:val="22"/>
          <w:szCs w:val="22"/>
        </w:rPr>
        <w:t>[</w:t>
      </w:r>
      <w:r w:rsidRPr="00BF39D5">
        <w:rPr>
          <w:rFonts w:ascii="Trebuchet MS" w:hAnsi="Trebuchet MS" w:cs="Times New Roman"/>
          <w:bCs/>
          <w:i/>
          <w:color w:val="1F497D" w:themeColor="text2"/>
          <w:sz w:val="22"/>
          <w:szCs w:val="22"/>
        </w:rPr>
        <w:t>Indicate here if this guarantee is for an alternative bid and, if so, identi</w:t>
      </w:r>
      <w:r w:rsidR="00405DA3" w:rsidRPr="00BF39D5">
        <w:rPr>
          <w:rFonts w:ascii="Trebuchet MS" w:hAnsi="Trebuchet MS" w:cs="Times New Roman"/>
          <w:bCs/>
          <w:i/>
          <w:color w:val="1F497D" w:themeColor="text2"/>
          <w:sz w:val="22"/>
          <w:szCs w:val="22"/>
        </w:rPr>
        <w:t>fy the details of the alternati</w:t>
      </w:r>
      <w:r w:rsidRPr="00BF39D5">
        <w:rPr>
          <w:rFonts w:ascii="Trebuchet MS" w:hAnsi="Trebuchet MS" w:cs="Times New Roman"/>
          <w:bCs/>
          <w:i/>
          <w:color w:val="1F497D" w:themeColor="text2"/>
          <w:sz w:val="22"/>
          <w:szCs w:val="22"/>
        </w:rPr>
        <w:t>ve bid</w:t>
      </w:r>
      <w:r w:rsidR="00405DA3" w:rsidRPr="00BF39D5">
        <w:rPr>
          <w:rFonts w:ascii="Trebuchet MS" w:hAnsi="Trebuchet MS" w:cs="Times New Roman"/>
          <w:bCs/>
          <w:i/>
          <w:color w:val="1F497D" w:themeColor="text2"/>
          <w:sz w:val="22"/>
          <w:szCs w:val="22"/>
        </w:rPr>
        <w:t>, if applicable</w:t>
      </w:r>
      <w:r w:rsidRPr="00BF39D5">
        <w:rPr>
          <w:rFonts w:ascii="Trebuchet MS" w:hAnsi="Trebuchet MS" w:cs="Times New Roman"/>
          <w:bCs/>
          <w:i/>
          <w:color w:val="1F497D" w:themeColor="text2"/>
          <w:sz w:val="22"/>
          <w:szCs w:val="22"/>
        </w:rPr>
        <w:t>.]</w:t>
      </w:r>
    </w:p>
    <w:p w14:paraId="0C0A27C2"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Date:</w:t>
      </w:r>
      <w:r w:rsidRPr="00A848A4">
        <w:rPr>
          <w:rFonts w:ascii="Trebuchet MS" w:hAnsi="Trebuchet MS" w:cs="Times New Roman"/>
          <w:sz w:val="22"/>
          <w:szCs w:val="22"/>
        </w:rPr>
        <w:tab/>
        <w:t>________________</w:t>
      </w:r>
    </w:p>
    <w:p w14:paraId="7CA3FAC4"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BID GUARANTEE No.:</w:t>
      </w:r>
      <w:r w:rsidRPr="00A848A4">
        <w:rPr>
          <w:rFonts w:ascii="Trebuchet MS" w:hAnsi="Trebuchet MS" w:cs="Times New Roman"/>
          <w:sz w:val="22"/>
          <w:szCs w:val="22"/>
        </w:rPr>
        <w:tab/>
        <w:t>_________________</w:t>
      </w:r>
    </w:p>
    <w:p w14:paraId="39D8215F"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We have been informed that </w:t>
      </w:r>
      <w:r w:rsidRPr="00BF39D5">
        <w:rPr>
          <w:rFonts w:ascii="Trebuchet MS" w:hAnsi="Trebuchet MS" w:cs="Times New Roman"/>
          <w:i/>
          <w:iCs/>
          <w:color w:val="1F497D" w:themeColor="text2"/>
          <w:sz w:val="22"/>
          <w:szCs w:val="22"/>
        </w:rPr>
        <w:t xml:space="preserve">[name of the </w:t>
      </w:r>
      <w:r w:rsidR="005170B2" w:rsidRPr="00BF39D5">
        <w:rPr>
          <w:rFonts w:ascii="Trebuchet MS" w:hAnsi="Trebuchet MS" w:cs="Times New Roman"/>
          <w:i/>
          <w:iCs/>
          <w:color w:val="1F497D" w:themeColor="text2"/>
          <w:sz w:val="22"/>
          <w:szCs w:val="22"/>
        </w:rPr>
        <w:t>bidder</w:t>
      </w:r>
      <w:r w:rsidR="008A03CB" w:rsidRPr="00BF39D5">
        <w:rPr>
          <w:rFonts w:ascii="Trebuchet MS" w:hAnsi="Trebuchet MS" w:cs="Times New Roman"/>
          <w:i/>
          <w:iCs/>
          <w:color w:val="1F497D" w:themeColor="text2"/>
          <w:sz w:val="22"/>
          <w:szCs w:val="22"/>
        </w:rPr>
        <w:t xml:space="preserve"> or Joint Venture, </w:t>
      </w:r>
      <w:proofErr w:type="gramStart"/>
      <w:r w:rsidR="008A03CB" w:rsidRPr="00BF39D5">
        <w:rPr>
          <w:rFonts w:ascii="Trebuchet MS" w:hAnsi="Trebuchet MS" w:cs="Times New Roman"/>
          <w:i/>
          <w:iCs/>
          <w:color w:val="1F497D" w:themeColor="text2"/>
          <w:sz w:val="22"/>
          <w:szCs w:val="22"/>
        </w:rPr>
        <w:t>showing also</w:t>
      </w:r>
      <w:proofErr w:type="gramEnd"/>
      <w:r w:rsidR="008A03CB" w:rsidRPr="00BF39D5">
        <w:rPr>
          <w:rFonts w:ascii="Trebuchet MS" w:hAnsi="Trebuchet MS" w:cs="Times New Roman"/>
          <w:i/>
          <w:iCs/>
          <w:color w:val="1F497D" w:themeColor="text2"/>
          <w:sz w:val="22"/>
          <w:szCs w:val="22"/>
        </w:rPr>
        <w:t xml:space="preserve"> the names of all the members thereof</w:t>
      </w:r>
      <w:r w:rsidRPr="00BF39D5">
        <w:rPr>
          <w:rFonts w:ascii="Trebuchet MS" w:hAnsi="Trebuchet MS" w:cs="Times New Roman"/>
          <w:i/>
          <w:iCs/>
          <w:color w:val="1F497D" w:themeColor="text2"/>
          <w:sz w:val="22"/>
          <w:szCs w:val="22"/>
        </w:rPr>
        <w:t>]</w:t>
      </w:r>
      <w:r w:rsidRPr="00BF39D5">
        <w:rPr>
          <w:rFonts w:ascii="Trebuchet MS" w:hAnsi="Trebuchet MS" w:cs="Times New Roman"/>
          <w:color w:val="1F497D" w:themeColor="text2"/>
          <w:sz w:val="22"/>
          <w:szCs w:val="22"/>
        </w:rPr>
        <w:t xml:space="preserve"> </w:t>
      </w:r>
      <w:r w:rsidRPr="00A848A4">
        <w:rPr>
          <w:rFonts w:ascii="Trebuchet MS" w:hAnsi="Trebuchet MS" w:cs="Times New Roman"/>
          <w:sz w:val="22"/>
          <w:szCs w:val="22"/>
        </w:rPr>
        <w:t xml:space="preserve">(hereinafter called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has submitted to you its bid dated (hereinafter called "the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for the execution of </w:t>
      </w:r>
      <w:r w:rsidRPr="00BF39D5">
        <w:rPr>
          <w:rFonts w:ascii="Trebuchet MS" w:hAnsi="Trebuchet MS" w:cs="Times New Roman"/>
          <w:i/>
          <w:iCs/>
          <w:color w:val="1F497D" w:themeColor="text2"/>
          <w:sz w:val="22"/>
          <w:szCs w:val="22"/>
        </w:rPr>
        <w:t>[name of contract</w:t>
      </w:r>
      <w:r w:rsidRPr="00A848A4">
        <w:rPr>
          <w:rFonts w:ascii="Trebuchet MS" w:hAnsi="Trebuchet MS" w:cs="Times New Roman"/>
          <w:i/>
          <w:iCs/>
          <w:sz w:val="22"/>
          <w:szCs w:val="22"/>
        </w:rPr>
        <w:t>]</w:t>
      </w:r>
      <w:r w:rsidRPr="00A848A4">
        <w:rPr>
          <w:rFonts w:ascii="Trebuchet MS" w:hAnsi="Trebuchet MS" w:cs="Times New Roman"/>
          <w:sz w:val="22"/>
          <w:szCs w:val="22"/>
        </w:rPr>
        <w:t xml:space="preserve"> under In</w:t>
      </w:r>
      <w:r w:rsidR="00174EBF">
        <w:rPr>
          <w:rFonts w:ascii="Trebuchet MS" w:hAnsi="Trebuchet MS" w:cs="Times New Roman"/>
          <w:sz w:val="22"/>
          <w:szCs w:val="22"/>
        </w:rPr>
        <w:t xml:space="preserve">ternational Competitive </w:t>
      </w:r>
      <w:r w:rsidRPr="00A848A4">
        <w:rPr>
          <w:rFonts w:ascii="Trebuchet MS" w:hAnsi="Trebuchet MS" w:cs="Times New Roman"/>
          <w:sz w:val="22"/>
          <w:szCs w:val="22"/>
        </w:rPr>
        <w:t>Bid No</w:t>
      </w:r>
      <w:r w:rsidRPr="00BF39D5">
        <w:rPr>
          <w:rFonts w:ascii="Trebuchet MS" w:hAnsi="Trebuchet MS" w:cs="Times New Roman"/>
          <w:color w:val="1F497D" w:themeColor="text2"/>
          <w:sz w:val="22"/>
          <w:szCs w:val="22"/>
        </w:rPr>
        <w:t xml:space="preserve">. </w:t>
      </w:r>
      <w:r w:rsidRPr="00BF39D5">
        <w:rPr>
          <w:rFonts w:ascii="Trebuchet MS" w:hAnsi="Trebuchet MS" w:cs="Times New Roman"/>
          <w:i/>
          <w:iCs/>
          <w:color w:val="1F497D" w:themeColor="text2"/>
          <w:sz w:val="22"/>
          <w:szCs w:val="22"/>
        </w:rPr>
        <w:t>[</w:t>
      </w:r>
      <w:r w:rsidR="0061007A">
        <w:rPr>
          <w:rFonts w:ascii="Trebuchet MS" w:hAnsi="Trebuchet MS" w:cs="Times New Roman"/>
          <w:i/>
          <w:iCs/>
          <w:color w:val="1F497D" w:themeColor="text2"/>
          <w:sz w:val="22"/>
          <w:szCs w:val="22"/>
        </w:rPr>
        <w:t>NCB</w:t>
      </w:r>
      <w:r w:rsidRPr="00BF39D5">
        <w:rPr>
          <w:rFonts w:ascii="Trebuchet MS" w:hAnsi="Trebuchet MS" w:cs="Times New Roman"/>
          <w:i/>
          <w:iCs/>
          <w:color w:val="1F497D" w:themeColor="text2"/>
          <w:sz w:val="22"/>
          <w:szCs w:val="22"/>
        </w:rPr>
        <w:t xml:space="preserve"> numbe</w:t>
      </w:r>
      <w:r w:rsidRPr="00A848A4">
        <w:rPr>
          <w:rFonts w:ascii="Trebuchet MS" w:hAnsi="Trebuchet MS" w:cs="Times New Roman"/>
          <w:i/>
          <w:iCs/>
          <w:sz w:val="22"/>
          <w:szCs w:val="22"/>
        </w:rPr>
        <w:t>r]</w:t>
      </w:r>
      <w:r w:rsidRPr="00A848A4">
        <w:rPr>
          <w:rFonts w:ascii="Trebuchet MS" w:hAnsi="Trebuchet MS" w:cs="Times New Roman"/>
          <w:sz w:val="22"/>
          <w:szCs w:val="22"/>
        </w:rPr>
        <w:t xml:space="preserve"> (“the </w:t>
      </w:r>
      <w:r w:rsidR="0061007A">
        <w:rPr>
          <w:rFonts w:ascii="Trebuchet MS" w:hAnsi="Trebuchet MS" w:cs="Times New Roman"/>
          <w:sz w:val="22"/>
          <w:szCs w:val="22"/>
        </w:rPr>
        <w:t>NCB</w:t>
      </w:r>
      <w:r w:rsidRPr="00A848A4">
        <w:rPr>
          <w:rFonts w:ascii="Trebuchet MS" w:hAnsi="Trebuchet MS" w:cs="Times New Roman"/>
          <w:sz w:val="22"/>
          <w:szCs w:val="22"/>
        </w:rPr>
        <w:t xml:space="preserve">”). </w:t>
      </w:r>
    </w:p>
    <w:p w14:paraId="33851034"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Furthermore, we understand that, according to your conditions, bids must be supported by a bid guarantee.</w:t>
      </w:r>
    </w:p>
    <w:p w14:paraId="12CB7ACD"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At the request of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we </w:t>
      </w:r>
      <w:r w:rsidRPr="00BF39D5">
        <w:rPr>
          <w:rFonts w:ascii="Trebuchet MS" w:hAnsi="Trebuchet MS" w:cs="Times New Roman"/>
          <w:i/>
          <w:iCs/>
          <w:color w:val="1F497D" w:themeColor="text2"/>
          <w:sz w:val="22"/>
          <w:szCs w:val="22"/>
        </w:rPr>
        <w:t>[name of Bank]</w:t>
      </w:r>
      <w:r w:rsidR="008A03CB" w:rsidRPr="00A848A4">
        <w:rPr>
          <w:rFonts w:ascii="Trebuchet MS" w:hAnsi="Trebuchet MS" w:cs="Times New Roman"/>
          <w:i/>
          <w:iCs/>
          <w:sz w:val="22"/>
          <w:szCs w:val="22"/>
        </w:rPr>
        <w:t>, as Guarantor,</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 xml:space="preserve">hereby irrevocably undertake to pay you any sum or sums not exceeding in total an amount of </w:t>
      </w:r>
      <w:r w:rsidRPr="00BF39D5">
        <w:rPr>
          <w:rFonts w:ascii="Trebuchet MS" w:hAnsi="Trebuchet MS" w:cs="Times New Roman"/>
          <w:i/>
          <w:iCs/>
          <w:color w:val="1F497D" w:themeColor="text2"/>
          <w:sz w:val="22"/>
          <w:szCs w:val="22"/>
        </w:rPr>
        <w:t>[amount in figures]</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w:t>
      </w:r>
      <w:r w:rsidRPr="00A848A4">
        <w:rPr>
          <w:rFonts w:ascii="Trebuchet MS" w:hAnsi="Trebuchet MS" w:cs="Times New Roman"/>
          <w:i/>
          <w:iCs/>
          <w:sz w:val="22"/>
          <w:szCs w:val="22"/>
        </w:rPr>
        <w:t>[amount in words]</w:t>
      </w:r>
      <w:r w:rsidRPr="00A848A4">
        <w:rPr>
          <w:rFonts w:ascii="Trebuchet MS" w:hAnsi="Trebuchet MS" w:cs="Times New Roman"/>
          <w:sz w:val="22"/>
          <w:szCs w:val="22"/>
        </w:rPr>
        <w:t xml:space="preserve">) upon receipt by us of your first demand in writing accompanied by a written statement stating that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in breach of its obligation(s) under the bid conditions, because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w:t>
      </w:r>
    </w:p>
    <w:p w14:paraId="2332D122" w14:textId="77777777" w:rsidR="008C18A0" w:rsidRDefault="008C18A0" w:rsidP="00477400">
      <w:pPr>
        <w:pStyle w:val="NormalWeb"/>
        <w:numPr>
          <w:ilvl w:val="2"/>
          <w:numId w:val="18"/>
        </w:numPr>
        <w:jc w:val="both"/>
        <w:rPr>
          <w:rFonts w:ascii="Trebuchet MS" w:hAnsi="Trebuchet MS" w:cs="Times New Roman"/>
          <w:sz w:val="22"/>
          <w:szCs w:val="22"/>
        </w:rPr>
      </w:pPr>
      <w:r w:rsidRPr="00A848A4">
        <w:rPr>
          <w:rFonts w:ascii="Trebuchet MS" w:hAnsi="Trebuchet MS" w:cs="Times New Roman"/>
          <w:sz w:val="22"/>
          <w:szCs w:val="22"/>
        </w:rPr>
        <w:t xml:space="preserve">has </w:t>
      </w:r>
      <w:r w:rsidR="00D573E0">
        <w:rPr>
          <w:rFonts w:ascii="Trebuchet MS" w:hAnsi="Trebuchet MS" w:cs="Times New Roman"/>
          <w:sz w:val="22"/>
          <w:szCs w:val="22"/>
        </w:rPr>
        <w:t xml:space="preserve">materially modified or </w:t>
      </w:r>
      <w:r w:rsidRPr="00A848A4">
        <w:rPr>
          <w:rFonts w:ascii="Trebuchet MS" w:hAnsi="Trebuchet MS" w:cs="Times New Roman"/>
          <w:sz w:val="22"/>
          <w:szCs w:val="22"/>
        </w:rPr>
        <w:t xml:space="preserve">withdrawn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during the period of bid validity specified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in the </w:t>
      </w:r>
      <w:r w:rsidR="00DA5C7E">
        <w:rPr>
          <w:rFonts w:ascii="Trebuchet MS" w:hAnsi="Trebuchet MS" w:cs="Times New Roman"/>
          <w:sz w:val="22"/>
          <w:szCs w:val="22"/>
        </w:rPr>
        <w:t>Bid Submission Form</w:t>
      </w:r>
      <w:r w:rsidRPr="00A848A4">
        <w:rPr>
          <w:rFonts w:ascii="Trebuchet MS" w:hAnsi="Trebuchet MS" w:cs="Times New Roman"/>
          <w:sz w:val="22"/>
          <w:szCs w:val="22"/>
        </w:rPr>
        <w:t>; or</w:t>
      </w:r>
    </w:p>
    <w:p w14:paraId="6F8DC3D7" w14:textId="77777777" w:rsidR="00D573E0" w:rsidRPr="00A848A4" w:rsidRDefault="00D573E0" w:rsidP="00477400">
      <w:pPr>
        <w:pStyle w:val="NormalWeb"/>
        <w:numPr>
          <w:ilvl w:val="2"/>
          <w:numId w:val="18"/>
        </w:numPr>
        <w:spacing w:before="120" w:beforeAutospacing="0" w:after="120" w:afterAutospacing="0"/>
        <w:jc w:val="both"/>
        <w:rPr>
          <w:rFonts w:ascii="Trebuchet MS" w:hAnsi="Trebuchet MS" w:cs="Times New Roman"/>
          <w:sz w:val="22"/>
          <w:szCs w:val="22"/>
        </w:rPr>
      </w:pPr>
      <w:r>
        <w:rPr>
          <w:rFonts w:ascii="Trebuchet MS" w:hAnsi="Trebuchet MS" w:cs="Times New Roman"/>
          <w:sz w:val="22"/>
          <w:szCs w:val="22"/>
        </w:rPr>
        <w:t>does not accept a correction of errors; or</w:t>
      </w:r>
    </w:p>
    <w:p w14:paraId="2C9EFBAE" w14:textId="77777777" w:rsidR="008C18A0" w:rsidRPr="00A848A4" w:rsidRDefault="008C18A0" w:rsidP="00477400">
      <w:pPr>
        <w:pStyle w:val="NormalWeb"/>
        <w:numPr>
          <w:ilvl w:val="2"/>
          <w:numId w:val="18"/>
        </w:numPr>
        <w:spacing w:before="12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having been notified of the acceptance of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by the </w:t>
      </w:r>
      <w:r w:rsidR="005170B2" w:rsidRPr="00A848A4">
        <w:rPr>
          <w:rFonts w:ascii="Trebuchet MS" w:hAnsi="Trebuchet MS" w:cs="Times New Roman"/>
          <w:sz w:val="22"/>
          <w:szCs w:val="22"/>
        </w:rPr>
        <w:t>procuring entity</w:t>
      </w:r>
      <w:r w:rsidRPr="00A848A4">
        <w:rPr>
          <w:rFonts w:ascii="Trebuchet MS" w:hAnsi="Trebuchet MS" w:cs="Times New Roman"/>
          <w:sz w:val="22"/>
          <w:szCs w:val="22"/>
        </w:rPr>
        <w:t xml:space="preserve"> during the period of bid validity,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fails or refuses to execute the Contract Form; or (ii) fails or refuses to furnish the performance security, if required, in accordance with the Instructions to </w:t>
      </w:r>
      <w:r w:rsidR="005170B2" w:rsidRPr="00A848A4">
        <w:rPr>
          <w:rFonts w:ascii="Trebuchet MS" w:hAnsi="Trebuchet MS" w:cs="Times New Roman"/>
          <w:sz w:val="22"/>
          <w:szCs w:val="22"/>
        </w:rPr>
        <w:t>bidder</w:t>
      </w:r>
      <w:r w:rsidRPr="00A848A4">
        <w:rPr>
          <w:rFonts w:ascii="Trebuchet MS" w:hAnsi="Trebuchet MS" w:cs="Times New Roman"/>
          <w:sz w:val="22"/>
          <w:szCs w:val="22"/>
        </w:rPr>
        <w:t>s.</w:t>
      </w:r>
    </w:p>
    <w:p w14:paraId="6A29FD54" w14:textId="77777777" w:rsidR="008C18A0" w:rsidRPr="00A848A4"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This guarantee will expire: (a)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our receipt of copies of the contract signed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and the performance security issued to you</w:t>
      </w:r>
      <w:r w:rsidR="000D325A" w:rsidRPr="00A848A4">
        <w:rPr>
          <w:rFonts w:ascii="Trebuchet MS" w:hAnsi="Trebuchet MS" w:cs="Times New Roman"/>
          <w:sz w:val="22"/>
          <w:szCs w:val="22"/>
        </w:rPr>
        <w:t xml:space="preserve"> </w:t>
      </w:r>
      <w:r w:rsidRPr="00A848A4">
        <w:rPr>
          <w:rFonts w:ascii="Trebuchet MS" w:hAnsi="Trebuchet MS" w:cs="Times New Roman"/>
          <w:sz w:val="22"/>
          <w:szCs w:val="22"/>
        </w:rPr>
        <w:t xml:space="preserve">upon the instruction of the </w:t>
      </w:r>
      <w:r w:rsidR="005170B2" w:rsidRPr="00A848A4">
        <w:rPr>
          <w:rFonts w:ascii="Trebuchet MS" w:hAnsi="Trebuchet MS" w:cs="Times New Roman"/>
          <w:sz w:val="22"/>
          <w:szCs w:val="22"/>
        </w:rPr>
        <w:t>bidder</w:t>
      </w:r>
      <w:r w:rsidR="00405DA3" w:rsidRPr="00A848A4">
        <w:rPr>
          <w:rFonts w:ascii="Trebuchet MS" w:hAnsi="Trebuchet MS" w:cs="Times New Roman"/>
          <w:sz w:val="22"/>
          <w:szCs w:val="22"/>
        </w:rPr>
        <w:t>, in relation to such contract agreement</w:t>
      </w:r>
      <w:r w:rsidRPr="00A848A4">
        <w:rPr>
          <w:rFonts w:ascii="Trebuchet MS" w:hAnsi="Trebuchet MS" w:cs="Times New Roman"/>
          <w:sz w:val="22"/>
          <w:szCs w:val="22"/>
        </w:rPr>
        <w:t xml:space="preserve">; or (b)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not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upon the earlier of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our receipt of a copy of your notification to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t>
      </w:r>
      <w:r w:rsidR="00A333F2">
        <w:rPr>
          <w:rFonts w:ascii="Trebuchet MS" w:hAnsi="Trebuchet MS" w:cs="Times New Roman"/>
          <w:sz w:val="22"/>
          <w:szCs w:val="22"/>
        </w:rPr>
        <w:t>that the contract with the successful bidder has been executed</w:t>
      </w:r>
      <w:r w:rsidRPr="00A848A4">
        <w:rPr>
          <w:rFonts w:ascii="Trebuchet MS" w:hAnsi="Trebuchet MS" w:cs="Times New Roman"/>
          <w:sz w:val="22"/>
          <w:szCs w:val="22"/>
        </w:rPr>
        <w:t>; or (ii) twenty-eight days after the expiration of the</w:t>
      </w:r>
      <w:r w:rsidR="000D325A" w:rsidRPr="00A848A4">
        <w:rPr>
          <w:rFonts w:ascii="Trebuchet MS" w:hAnsi="Trebuchet MS" w:cs="Times New Roman"/>
          <w:sz w:val="22"/>
          <w:szCs w:val="22"/>
        </w:rPr>
        <w:t xml:space="preserve"> validity of the</w:t>
      </w:r>
      <w:r w:rsidRPr="00A848A4">
        <w:rPr>
          <w:rFonts w:ascii="Trebuchet MS" w:hAnsi="Trebuchet MS" w:cs="Times New Roman"/>
          <w:sz w:val="22"/>
          <w:szCs w:val="22"/>
        </w:rPr>
        <w:t xml:space="preserv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’s </w:t>
      </w:r>
      <w:r w:rsidR="002E4175" w:rsidRPr="00A848A4">
        <w:rPr>
          <w:rFonts w:ascii="Trebuchet MS" w:hAnsi="Trebuchet MS" w:cs="Times New Roman"/>
          <w:sz w:val="22"/>
          <w:szCs w:val="22"/>
        </w:rPr>
        <w:t>bid</w:t>
      </w:r>
      <w:r w:rsidRPr="00A848A4">
        <w:rPr>
          <w:rFonts w:ascii="Trebuchet MS" w:hAnsi="Trebuchet MS" w:cs="Times New Roman"/>
          <w:sz w:val="22"/>
          <w:szCs w:val="22"/>
        </w:rPr>
        <w:t>.</w:t>
      </w:r>
    </w:p>
    <w:p w14:paraId="67E8656A" w14:textId="77777777" w:rsidR="008C18A0" w:rsidRPr="008C6699"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Consequently, any demand for payment under this guarantee must be received by us at the office on or before that date.</w:t>
      </w:r>
      <w:r w:rsidR="00637237" w:rsidRPr="00A848A4">
        <w:rPr>
          <w:rFonts w:ascii="Trebuchet MS" w:hAnsi="Trebuchet MS" w:cs="Times New Roman"/>
          <w:sz w:val="22"/>
          <w:szCs w:val="22"/>
        </w:rPr>
        <w:t xml:space="preserve"> </w:t>
      </w:r>
      <w:r w:rsidRPr="00A848A4">
        <w:rPr>
          <w:rFonts w:ascii="Trebuchet MS" w:hAnsi="Trebuchet MS" w:cs="Times New Roman"/>
          <w:sz w:val="22"/>
          <w:szCs w:val="22"/>
        </w:rPr>
        <w:t>This guarantee is subject to the Uniform Rules for Demand Guarantees, I</w:t>
      </w:r>
      <w:r w:rsidR="003D1F95" w:rsidRPr="00A848A4">
        <w:rPr>
          <w:rFonts w:ascii="Trebuchet MS" w:hAnsi="Trebuchet MS" w:cs="Times New Roman"/>
          <w:sz w:val="22"/>
          <w:szCs w:val="22"/>
        </w:rPr>
        <w:t xml:space="preserve">nternational </w:t>
      </w:r>
      <w:r w:rsidRPr="00A848A4">
        <w:rPr>
          <w:rFonts w:ascii="Trebuchet MS" w:hAnsi="Trebuchet MS" w:cs="Times New Roman"/>
          <w:sz w:val="22"/>
          <w:szCs w:val="22"/>
        </w:rPr>
        <w:t>C</w:t>
      </w:r>
      <w:r w:rsidR="003D1F95" w:rsidRPr="00A848A4">
        <w:rPr>
          <w:rFonts w:ascii="Trebuchet MS" w:hAnsi="Trebuchet MS" w:cs="Times New Roman"/>
          <w:sz w:val="22"/>
          <w:szCs w:val="22"/>
        </w:rPr>
        <w:t>hamber of Commerce Publication</w:t>
      </w:r>
      <w:r w:rsidRPr="00A848A4">
        <w:rPr>
          <w:rFonts w:ascii="Trebuchet MS" w:hAnsi="Trebuchet MS" w:cs="Times New Roman"/>
          <w:sz w:val="22"/>
          <w:szCs w:val="22"/>
        </w:rPr>
        <w:t xml:space="preserve"> No. </w:t>
      </w:r>
      <w:r w:rsidR="000E29EB">
        <w:rPr>
          <w:rFonts w:ascii="Trebuchet MS" w:hAnsi="Trebuchet MS" w:cs="Times New Roman"/>
          <w:sz w:val="22"/>
          <w:szCs w:val="22"/>
        </w:rPr>
        <w:t>7</w:t>
      </w:r>
      <w:r w:rsidRPr="00A848A4">
        <w:rPr>
          <w:rFonts w:ascii="Trebuchet MS" w:hAnsi="Trebuchet MS" w:cs="Times New Roman"/>
          <w:sz w:val="22"/>
          <w:szCs w:val="22"/>
        </w:rPr>
        <w:t>58</w:t>
      </w:r>
      <w:r w:rsidRPr="008C6699">
        <w:rPr>
          <w:rFonts w:ascii="Trebuchet MS" w:hAnsi="Trebuchet MS" w:cs="Times New Roman"/>
          <w:sz w:val="22"/>
          <w:szCs w:val="22"/>
        </w:rPr>
        <w:t>.</w:t>
      </w:r>
    </w:p>
    <w:p w14:paraId="598794E8" w14:textId="77777777" w:rsidR="008C18A0" w:rsidRPr="008C6699" w:rsidRDefault="008C18A0" w:rsidP="008C18A0">
      <w:pPr>
        <w:pStyle w:val="NormalWeb"/>
        <w:spacing w:before="0" w:beforeAutospacing="0" w:after="0" w:afterAutospacing="0"/>
        <w:jc w:val="both"/>
        <w:rPr>
          <w:rFonts w:ascii="Trebuchet MS" w:hAnsi="Trebuchet MS" w:cs="Times New Roman"/>
          <w:b/>
          <w:bCs/>
          <w:sz w:val="22"/>
          <w:szCs w:val="22"/>
        </w:rPr>
      </w:pPr>
      <w:r w:rsidRPr="008C6699">
        <w:rPr>
          <w:rFonts w:ascii="Trebuchet MS" w:hAnsi="Trebuchet MS" w:cs="Times New Roman"/>
          <w:b/>
          <w:bCs/>
          <w:sz w:val="22"/>
          <w:szCs w:val="22"/>
        </w:rPr>
        <w:t>_____________________________</w:t>
      </w:r>
    </w:p>
    <w:p w14:paraId="41687CB8" w14:textId="77777777" w:rsidR="008C18A0" w:rsidRPr="008C6699" w:rsidRDefault="008C18A0" w:rsidP="008C18A0">
      <w:pPr>
        <w:pStyle w:val="NormalWeb"/>
        <w:spacing w:before="0" w:beforeAutospacing="0" w:after="0" w:afterAutospacing="0"/>
        <w:jc w:val="both"/>
        <w:rPr>
          <w:rFonts w:ascii="Trebuchet MS" w:hAnsi="Trebuchet MS" w:cs="Times New Roman"/>
          <w:i/>
          <w:iCs/>
          <w:sz w:val="22"/>
          <w:szCs w:val="22"/>
        </w:rPr>
      </w:pPr>
      <w:r w:rsidRPr="008C6699">
        <w:rPr>
          <w:rFonts w:ascii="Trebuchet MS" w:hAnsi="Trebuchet MS" w:cs="Times New Roman"/>
          <w:i/>
          <w:iCs/>
          <w:sz w:val="22"/>
          <w:szCs w:val="22"/>
        </w:rPr>
        <w:t>[signature(s)]</w:t>
      </w:r>
    </w:p>
    <w:p w14:paraId="6085830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98" w:name="_Toc68319424"/>
      <w:bookmarkStart w:id="99" w:name="_Toc488411755"/>
      <w:r w:rsidRPr="00641B96">
        <w:rPr>
          <w:rFonts w:ascii="Trebuchet MS" w:hAnsi="Trebuchet MS"/>
        </w:rPr>
        <w:lastRenderedPageBreak/>
        <w:t>Bid Security (Bid Bond)</w:t>
      </w:r>
      <w:bookmarkEnd w:id="98"/>
    </w:p>
    <w:p w14:paraId="7D005165" w14:textId="77777777" w:rsidR="008C18A0" w:rsidRPr="00BF39D5" w:rsidRDefault="008C18A0" w:rsidP="008C18A0">
      <w:pPr>
        <w:rPr>
          <w:rFonts w:ascii="Trebuchet MS" w:hAnsi="Trebuchet MS"/>
          <w:color w:val="1F497D" w:themeColor="text2"/>
        </w:rPr>
      </w:pPr>
    </w:p>
    <w:p w14:paraId="103F9631" w14:textId="77777777" w:rsidR="008C18A0" w:rsidRPr="00BF39D5" w:rsidRDefault="008C18A0" w:rsidP="00BF39D5">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[The Surety shall fill in this Bid Bond Form in accordance with the instructions indicated.]</w:t>
      </w:r>
    </w:p>
    <w:p w14:paraId="72718B12" w14:textId="77777777" w:rsidR="008C18A0" w:rsidRPr="00A848A4" w:rsidRDefault="008C18A0" w:rsidP="008C18A0">
      <w:pPr>
        <w:rPr>
          <w:rFonts w:ascii="Trebuchet MS" w:hAnsi="Trebuchet MS"/>
          <w:sz w:val="22"/>
          <w:szCs w:val="22"/>
        </w:rPr>
      </w:pPr>
    </w:p>
    <w:p w14:paraId="08F1375D" w14:textId="77777777"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BOND NO. ______________________</w:t>
      </w:r>
    </w:p>
    <w:p w14:paraId="28E5AE26" w14:textId="77777777"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BY THIS BOND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as Principal (hereinafter called “the Principal”), and </w:t>
      </w:r>
      <w:r w:rsidRPr="00BF39D5">
        <w:rPr>
          <w:rFonts w:ascii="Trebuchet MS" w:hAnsi="Trebuchet MS"/>
          <w:i/>
          <w:color w:val="1F497D" w:themeColor="text2"/>
          <w:sz w:val="22"/>
          <w:szCs w:val="22"/>
        </w:rPr>
        <w:t>[name, legal title, and address of surety]</w:t>
      </w:r>
      <w:r w:rsidRPr="00A848A4">
        <w:rPr>
          <w:rFonts w:ascii="Trebuchet MS" w:hAnsi="Trebuchet MS"/>
          <w:i/>
          <w:sz w:val="22"/>
          <w:szCs w:val="22"/>
        </w:rPr>
        <w:t>,</w:t>
      </w:r>
      <w:r w:rsidRPr="00A848A4">
        <w:rPr>
          <w:rFonts w:ascii="Trebuchet MS" w:hAnsi="Trebuchet MS"/>
          <w:sz w:val="22"/>
          <w:szCs w:val="22"/>
        </w:rPr>
        <w:t xml:space="preserve"> </w:t>
      </w:r>
      <w:r w:rsidRPr="00A848A4">
        <w:rPr>
          <w:rFonts w:ascii="Trebuchet MS" w:hAnsi="Trebuchet MS"/>
          <w:b/>
          <w:sz w:val="22"/>
          <w:szCs w:val="22"/>
        </w:rPr>
        <w:t xml:space="preserve">authorized to transact business in </w:t>
      </w:r>
      <w:r w:rsidR="006A1415">
        <w:rPr>
          <w:rFonts w:ascii="Trebuchet MS" w:hAnsi="Trebuchet MS"/>
          <w:b/>
          <w:sz w:val="22"/>
          <w:szCs w:val="22"/>
        </w:rPr>
        <w:t>Jamaica</w:t>
      </w:r>
      <w:r w:rsidRPr="00A848A4">
        <w:rPr>
          <w:rFonts w:ascii="Trebuchet MS" w:hAnsi="Trebuchet MS"/>
          <w:i/>
          <w:sz w:val="22"/>
          <w:szCs w:val="22"/>
        </w:rPr>
        <w:t>,</w:t>
      </w:r>
      <w:r w:rsidRPr="00A848A4">
        <w:rPr>
          <w:rFonts w:ascii="Trebuchet MS" w:hAnsi="Trebuchet MS"/>
          <w:sz w:val="22"/>
          <w:szCs w:val="22"/>
        </w:rPr>
        <w:t xml:space="preserve"> as Surety (hereinafter called “the Surety”), are held and firmly bound unto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procuring entity</w:t>
      </w:r>
      <w:r w:rsidRPr="00A848A4">
        <w:rPr>
          <w:rFonts w:ascii="Trebuchet MS" w:hAnsi="Trebuchet MS"/>
          <w:i/>
          <w:sz w:val="22"/>
          <w:szCs w:val="22"/>
        </w:rPr>
        <w:t>]</w:t>
      </w:r>
      <w:r w:rsidRPr="00A848A4">
        <w:rPr>
          <w:rFonts w:ascii="Trebuchet MS" w:hAnsi="Trebuchet MS"/>
          <w:sz w:val="22"/>
          <w:szCs w:val="22"/>
        </w:rPr>
        <w:t xml:space="preserve"> as </w:t>
      </w:r>
      <w:proofErr w:type="spellStart"/>
      <w:r w:rsidRPr="00A848A4">
        <w:rPr>
          <w:rFonts w:ascii="Trebuchet MS" w:hAnsi="Trebuchet MS"/>
          <w:sz w:val="22"/>
          <w:szCs w:val="22"/>
        </w:rPr>
        <w:t>Obligee</w:t>
      </w:r>
      <w:proofErr w:type="spellEnd"/>
      <w:r w:rsidRPr="00A848A4">
        <w:rPr>
          <w:rFonts w:ascii="Trebuchet MS" w:hAnsi="Trebuchet MS"/>
          <w:sz w:val="22"/>
          <w:szCs w:val="22"/>
        </w:rPr>
        <w:t xml:space="preserve"> (hereinafter called “the </w:t>
      </w:r>
      <w:r w:rsidR="005170B2" w:rsidRPr="00A848A4">
        <w:rPr>
          <w:rFonts w:ascii="Trebuchet MS" w:hAnsi="Trebuchet MS"/>
          <w:sz w:val="22"/>
          <w:szCs w:val="22"/>
        </w:rPr>
        <w:t>procuring entity</w:t>
      </w:r>
      <w:r w:rsidRPr="00A848A4">
        <w:rPr>
          <w:rFonts w:ascii="Trebuchet MS" w:hAnsi="Trebuchet MS"/>
          <w:sz w:val="22"/>
          <w:szCs w:val="22"/>
        </w:rPr>
        <w:t xml:space="preserve">”) in the sum of </w:t>
      </w:r>
      <w:r w:rsidRPr="00BF39D5">
        <w:rPr>
          <w:rFonts w:ascii="Trebuchet MS" w:hAnsi="Trebuchet MS"/>
          <w:i/>
          <w:color w:val="1F497D" w:themeColor="text2"/>
          <w:sz w:val="22"/>
          <w:szCs w:val="22"/>
        </w:rPr>
        <w:t>[amount of Bond]</w:t>
      </w:r>
      <w:r w:rsidRPr="00BF39D5">
        <w:rPr>
          <w:rStyle w:val="FootnoteReference"/>
          <w:rFonts w:ascii="Trebuchet MS" w:hAnsi="Trebuchet MS"/>
          <w:color w:val="1F497D" w:themeColor="text2"/>
          <w:sz w:val="22"/>
          <w:szCs w:val="22"/>
        </w:rPr>
        <w:footnoteReference w:id="1"/>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[amount in words</w:t>
      </w:r>
      <w:r w:rsidRPr="00A848A4">
        <w:rPr>
          <w:rFonts w:ascii="Trebuchet MS" w:hAnsi="Trebuchet MS"/>
          <w:i/>
          <w:sz w:val="22"/>
          <w:szCs w:val="22"/>
        </w:rPr>
        <w:t>]</w:t>
      </w:r>
      <w:r w:rsidRPr="00A848A4">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0E56A699" w14:textId="77777777"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WHEREAS the Principal has submitted a written </w:t>
      </w:r>
      <w:r w:rsidR="002E4175" w:rsidRPr="00A848A4">
        <w:rPr>
          <w:rFonts w:ascii="Trebuchet MS" w:hAnsi="Trebuchet MS"/>
          <w:sz w:val="22"/>
          <w:szCs w:val="22"/>
        </w:rPr>
        <w:t>bid</w:t>
      </w:r>
      <w:r w:rsidRPr="00A848A4">
        <w:rPr>
          <w:rFonts w:ascii="Trebuchet MS" w:hAnsi="Trebuchet MS"/>
          <w:sz w:val="22"/>
          <w:szCs w:val="22"/>
        </w:rPr>
        <w:t xml:space="preserve"> to the </w:t>
      </w:r>
      <w:r w:rsidR="005170B2" w:rsidRPr="00A848A4">
        <w:rPr>
          <w:rFonts w:ascii="Trebuchet MS" w:hAnsi="Trebuchet MS"/>
          <w:sz w:val="22"/>
          <w:szCs w:val="22"/>
        </w:rPr>
        <w:t>procuring entity</w:t>
      </w:r>
      <w:r w:rsidRPr="00A848A4">
        <w:rPr>
          <w:rFonts w:ascii="Trebuchet MS" w:hAnsi="Trebuchet MS"/>
          <w:sz w:val="22"/>
          <w:szCs w:val="22"/>
        </w:rPr>
        <w:t xml:space="preserve"> dated the ___ day of ______, 20__, for the </w:t>
      </w:r>
      <w:r w:rsidR="009E2EF1">
        <w:rPr>
          <w:rFonts w:ascii="Trebuchet MS" w:hAnsi="Trebuchet MS"/>
          <w:sz w:val="22"/>
          <w:szCs w:val="22"/>
        </w:rPr>
        <w:t xml:space="preserve">supply </w:t>
      </w:r>
      <w:r w:rsidR="009E2EF1" w:rsidRPr="00A848A4">
        <w:rPr>
          <w:rFonts w:ascii="Trebuchet MS" w:hAnsi="Trebuchet MS"/>
          <w:sz w:val="22"/>
          <w:szCs w:val="22"/>
        </w:rPr>
        <w:t>of</w:t>
      </w:r>
      <w:r w:rsidRPr="00A848A4">
        <w:rPr>
          <w:rFonts w:ascii="Trebuchet MS" w:hAnsi="Trebuchet MS"/>
          <w:sz w:val="22"/>
          <w:szCs w:val="22"/>
        </w:rPr>
        <w:t xml:space="preserve"> </w:t>
      </w:r>
      <w:r w:rsidRPr="00BF39D5">
        <w:rPr>
          <w:rFonts w:ascii="Trebuchet MS" w:hAnsi="Trebuchet MS"/>
          <w:i/>
          <w:color w:val="1F497D" w:themeColor="text2"/>
          <w:sz w:val="22"/>
          <w:szCs w:val="22"/>
        </w:rPr>
        <w:t>[name of Contract]</w:t>
      </w:r>
      <w:r w:rsidRPr="00BF39D5">
        <w:rPr>
          <w:rFonts w:ascii="Trebuchet MS" w:hAnsi="Trebuchet MS"/>
          <w:color w:val="1F497D" w:themeColor="text2"/>
          <w:sz w:val="22"/>
          <w:szCs w:val="22"/>
        </w:rPr>
        <w:t xml:space="preserve"> </w:t>
      </w:r>
      <w:r w:rsidRPr="00A848A4">
        <w:rPr>
          <w:rFonts w:ascii="Trebuchet MS" w:hAnsi="Trebuchet MS"/>
          <w:sz w:val="22"/>
          <w:szCs w:val="22"/>
        </w:rPr>
        <w:t>(hereinafter called the “</w:t>
      </w:r>
      <w:r w:rsidR="002E4175" w:rsidRPr="00A848A4">
        <w:rPr>
          <w:rFonts w:ascii="Trebuchet MS" w:hAnsi="Trebuchet MS"/>
          <w:sz w:val="22"/>
          <w:szCs w:val="22"/>
        </w:rPr>
        <w:t>bid</w:t>
      </w:r>
      <w:r w:rsidRPr="00A848A4">
        <w:rPr>
          <w:rFonts w:ascii="Trebuchet MS" w:hAnsi="Trebuchet MS"/>
          <w:sz w:val="22"/>
          <w:szCs w:val="22"/>
        </w:rPr>
        <w:t>”).</w:t>
      </w:r>
    </w:p>
    <w:p w14:paraId="2D41F74D" w14:textId="77777777"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NOW, THEREFORE, THE CONDITION OF THIS OBLIGATION is such that if the </w:t>
      </w:r>
      <w:proofErr w:type="gramStart"/>
      <w:r w:rsidRPr="00A848A4">
        <w:rPr>
          <w:rFonts w:ascii="Trebuchet MS" w:hAnsi="Trebuchet MS"/>
          <w:sz w:val="22"/>
          <w:szCs w:val="22"/>
        </w:rPr>
        <w:t>Principal</w:t>
      </w:r>
      <w:proofErr w:type="gramEnd"/>
      <w:r w:rsidRPr="00A848A4">
        <w:rPr>
          <w:rFonts w:ascii="Trebuchet MS" w:hAnsi="Trebuchet MS"/>
          <w:sz w:val="22"/>
          <w:szCs w:val="22"/>
        </w:rPr>
        <w:t>:</w:t>
      </w:r>
    </w:p>
    <w:p w14:paraId="56B915E5" w14:textId="77777777" w:rsidR="00D573E0" w:rsidRDefault="00D573E0" w:rsidP="00477400">
      <w:pPr>
        <w:numPr>
          <w:ilvl w:val="0"/>
          <w:numId w:val="26"/>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modifies or </w:t>
      </w:r>
      <w:r w:rsidR="008C18A0" w:rsidRPr="00A848A4">
        <w:rPr>
          <w:rFonts w:ascii="Trebuchet MS" w:hAnsi="Trebuchet MS"/>
          <w:sz w:val="22"/>
          <w:szCs w:val="22"/>
        </w:rPr>
        <w:t xml:space="preserve">withdraws its </w:t>
      </w:r>
      <w:r w:rsidR="002E4175" w:rsidRPr="00A848A4">
        <w:rPr>
          <w:rFonts w:ascii="Trebuchet MS" w:hAnsi="Trebuchet MS"/>
          <w:sz w:val="22"/>
          <w:szCs w:val="22"/>
        </w:rPr>
        <w:t>bid</w:t>
      </w:r>
      <w:r w:rsidR="008C18A0" w:rsidRPr="00A848A4">
        <w:rPr>
          <w:rFonts w:ascii="Trebuchet MS" w:hAnsi="Trebuchet MS"/>
          <w:sz w:val="22"/>
          <w:szCs w:val="22"/>
        </w:rPr>
        <w:t xml:space="preserve"> during the period of bid validity specified in the </w:t>
      </w:r>
      <w:r w:rsidR="00DA5C7E">
        <w:rPr>
          <w:rFonts w:ascii="Trebuchet MS" w:hAnsi="Trebuchet MS"/>
          <w:sz w:val="22"/>
          <w:szCs w:val="22"/>
        </w:rPr>
        <w:t>Bud Submission Form</w:t>
      </w:r>
      <w:r w:rsidR="008C18A0" w:rsidRPr="00A848A4">
        <w:rPr>
          <w:rFonts w:ascii="Trebuchet MS" w:hAnsi="Trebuchet MS"/>
          <w:sz w:val="22"/>
          <w:szCs w:val="22"/>
        </w:rPr>
        <w:t>; or</w:t>
      </w:r>
    </w:p>
    <w:p w14:paraId="1589D2A1" w14:textId="77777777" w:rsidR="00D573E0" w:rsidRPr="00D573E0" w:rsidRDefault="00D573E0" w:rsidP="00477400">
      <w:pPr>
        <w:numPr>
          <w:ilvl w:val="0"/>
          <w:numId w:val="26"/>
        </w:numPr>
        <w:tabs>
          <w:tab w:val="num" w:pos="540"/>
          <w:tab w:val="num" w:pos="1440"/>
        </w:tabs>
        <w:spacing w:after="200"/>
        <w:ind w:hanging="720"/>
        <w:jc w:val="both"/>
        <w:rPr>
          <w:rFonts w:ascii="Trebuchet MS" w:hAnsi="Trebuchet MS"/>
          <w:sz w:val="22"/>
          <w:szCs w:val="22"/>
        </w:rPr>
      </w:pPr>
      <w:r w:rsidRPr="00D573E0">
        <w:rPr>
          <w:rFonts w:ascii="Trebuchet MS" w:hAnsi="Trebuchet MS"/>
          <w:sz w:val="22"/>
          <w:szCs w:val="22"/>
        </w:rPr>
        <w:t>does not accept a correction of errors; or</w:t>
      </w:r>
    </w:p>
    <w:p w14:paraId="63621532" w14:textId="77777777" w:rsidR="008C18A0" w:rsidRPr="00A848A4" w:rsidRDefault="008C18A0" w:rsidP="00477400">
      <w:pPr>
        <w:numPr>
          <w:ilvl w:val="0"/>
          <w:numId w:val="26"/>
        </w:numPr>
        <w:tabs>
          <w:tab w:val="num" w:pos="540"/>
          <w:tab w:val="num" w:pos="1440"/>
        </w:tabs>
        <w:spacing w:after="200"/>
        <w:ind w:left="540" w:hanging="540"/>
        <w:jc w:val="both"/>
        <w:rPr>
          <w:rFonts w:ascii="Trebuchet MS" w:hAnsi="Trebuchet MS"/>
          <w:sz w:val="22"/>
          <w:szCs w:val="22"/>
        </w:rPr>
      </w:pPr>
      <w:r w:rsidRPr="00A848A4">
        <w:rPr>
          <w:rFonts w:ascii="Trebuchet MS" w:hAnsi="Trebuchet MS"/>
          <w:sz w:val="22"/>
          <w:szCs w:val="22"/>
        </w:rPr>
        <w:t xml:space="preserve">having been notified of the acceptance of its </w:t>
      </w:r>
      <w:r w:rsidR="002E4175" w:rsidRPr="00A848A4">
        <w:rPr>
          <w:rFonts w:ascii="Trebuchet MS" w:hAnsi="Trebuchet MS"/>
          <w:sz w:val="22"/>
          <w:szCs w:val="22"/>
        </w:rPr>
        <w:t>bid</w:t>
      </w:r>
      <w:r w:rsidRPr="00A848A4">
        <w:rPr>
          <w:rFonts w:ascii="Trebuchet MS" w:hAnsi="Trebuchet MS"/>
          <w:sz w:val="22"/>
          <w:szCs w:val="22"/>
        </w:rPr>
        <w:t xml:space="preserve"> by the </w:t>
      </w:r>
      <w:r w:rsidR="005170B2" w:rsidRPr="00A848A4">
        <w:rPr>
          <w:rFonts w:ascii="Trebuchet MS" w:hAnsi="Trebuchet MS"/>
          <w:sz w:val="22"/>
          <w:szCs w:val="22"/>
        </w:rPr>
        <w:t>procuring entity</w:t>
      </w:r>
      <w:r w:rsidRPr="00A848A4">
        <w:rPr>
          <w:rFonts w:ascii="Trebuchet MS" w:hAnsi="Trebuchet MS"/>
          <w:sz w:val="22"/>
          <w:szCs w:val="22"/>
        </w:rPr>
        <w:t xml:space="preserve"> during the period of </w:t>
      </w:r>
      <w:r w:rsidR="002E4175" w:rsidRPr="00A848A4">
        <w:rPr>
          <w:rFonts w:ascii="Trebuchet MS" w:hAnsi="Trebuchet MS"/>
          <w:sz w:val="22"/>
          <w:szCs w:val="22"/>
        </w:rPr>
        <w:t>bid</w:t>
      </w:r>
      <w:r w:rsidRPr="00A848A4">
        <w:rPr>
          <w:rFonts w:ascii="Trebuchet MS" w:hAnsi="Trebuchet MS"/>
          <w:sz w:val="22"/>
          <w:szCs w:val="22"/>
        </w:rPr>
        <w:t xml:space="preserve"> validity</w:t>
      </w:r>
      <w:r w:rsidR="00593059" w:rsidRPr="00A848A4">
        <w:rPr>
          <w:rFonts w:ascii="Trebuchet MS" w:hAnsi="Trebuchet MS"/>
          <w:sz w:val="22"/>
          <w:szCs w:val="22"/>
        </w:rPr>
        <w:t xml:space="preserve"> or any extension</w:t>
      </w:r>
      <w:r w:rsidR="00432FB6" w:rsidRPr="00A848A4">
        <w:rPr>
          <w:rFonts w:ascii="Trebuchet MS" w:hAnsi="Trebuchet MS"/>
          <w:sz w:val="22"/>
          <w:szCs w:val="22"/>
        </w:rPr>
        <w:t xml:space="preserve"> </w:t>
      </w:r>
      <w:r w:rsidR="00593059" w:rsidRPr="00A848A4">
        <w:rPr>
          <w:rFonts w:ascii="Trebuchet MS" w:hAnsi="Trebuchet MS"/>
          <w:sz w:val="22"/>
          <w:szCs w:val="22"/>
        </w:rPr>
        <w:t xml:space="preserve">provided by the </w:t>
      </w:r>
      <w:proofErr w:type="gramStart"/>
      <w:r w:rsidR="00432FB6" w:rsidRPr="00A848A4">
        <w:rPr>
          <w:rFonts w:ascii="Trebuchet MS" w:hAnsi="Trebuchet MS"/>
          <w:sz w:val="22"/>
          <w:szCs w:val="22"/>
        </w:rPr>
        <w:t>Principal</w:t>
      </w:r>
      <w:proofErr w:type="gramEnd"/>
      <w:r w:rsidRPr="00A848A4">
        <w:rPr>
          <w:rFonts w:ascii="Trebuchet MS" w:hAnsi="Trebuchet MS"/>
          <w:sz w:val="22"/>
          <w:szCs w:val="22"/>
        </w:rPr>
        <w:t>; (</w:t>
      </w:r>
      <w:proofErr w:type="spellStart"/>
      <w:r w:rsidRPr="00A848A4">
        <w:rPr>
          <w:rFonts w:ascii="Trebuchet MS" w:hAnsi="Trebuchet MS"/>
          <w:sz w:val="22"/>
          <w:szCs w:val="22"/>
        </w:rPr>
        <w:t>i</w:t>
      </w:r>
      <w:proofErr w:type="spellEnd"/>
      <w:r w:rsidRPr="00A848A4">
        <w:rPr>
          <w:rFonts w:ascii="Trebuchet MS" w:hAnsi="Trebuchet MS"/>
          <w:sz w:val="22"/>
          <w:szCs w:val="22"/>
        </w:rPr>
        <w:t xml:space="preserve">) fails or refuses to execute the Contract Form; or (ii) fails or refuses to furnish the </w:t>
      </w:r>
      <w:r w:rsidR="00010161">
        <w:rPr>
          <w:rFonts w:ascii="Trebuchet MS" w:hAnsi="Trebuchet MS"/>
          <w:sz w:val="22"/>
          <w:szCs w:val="22"/>
        </w:rPr>
        <w:t>performance security</w:t>
      </w:r>
      <w:r w:rsidRPr="00A848A4">
        <w:rPr>
          <w:rFonts w:ascii="Trebuchet MS" w:hAnsi="Trebuchet MS"/>
          <w:sz w:val="22"/>
          <w:szCs w:val="22"/>
        </w:rPr>
        <w:t xml:space="preserve">, if required, in accordance with the Instructions to </w:t>
      </w:r>
      <w:r w:rsidR="00A333F2">
        <w:rPr>
          <w:rFonts w:ascii="Trebuchet MS" w:hAnsi="Trebuchet MS"/>
          <w:sz w:val="22"/>
          <w:szCs w:val="22"/>
        </w:rPr>
        <w:t>B</w:t>
      </w:r>
      <w:r w:rsidR="005170B2" w:rsidRPr="00A848A4">
        <w:rPr>
          <w:rFonts w:ascii="Trebuchet MS" w:hAnsi="Trebuchet MS"/>
          <w:sz w:val="22"/>
          <w:szCs w:val="22"/>
        </w:rPr>
        <w:t>idder</w:t>
      </w:r>
      <w:r w:rsidRPr="00A848A4">
        <w:rPr>
          <w:rFonts w:ascii="Trebuchet MS" w:hAnsi="Trebuchet MS"/>
          <w:sz w:val="22"/>
          <w:szCs w:val="22"/>
        </w:rPr>
        <w:t>s</w:t>
      </w:r>
      <w:r w:rsidR="00432FB6" w:rsidRPr="00A848A4">
        <w:rPr>
          <w:rFonts w:ascii="Trebuchet MS" w:hAnsi="Trebuchet MS"/>
          <w:sz w:val="22"/>
          <w:szCs w:val="22"/>
        </w:rPr>
        <w:t xml:space="preserve"> of the </w:t>
      </w:r>
      <w:r w:rsidR="004F0155">
        <w:rPr>
          <w:rFonts w:ascii="Trebuchet MS" w:hAnsi="Trebuchet MS"/>
          <w:sz w:val="22"/>
          <w:szCs w:val="22"/>
        </w:rPr>
        <w:t>procuring entity</w:t>
      </w:r>
      <w:r w:rsidR="00432FB6" w:rsidRPr="00A848A4">
        <w:rPr>
          <w:rFonts w:ascii="Trebuchet MS" w:hAnsi="Trebuchet MS"/>
          <w:sz w:val="22"/>
          <w:szCs w:val="22"/>
        </w:rPr>
        <w:t>’s bidding document</w:t>
      </w:r>
      <w:r w:rsidRPr="00A848A4">
        <w:rPr>
          <w:rFonts w:ascii="Trebuchet MS" w:hAnsi="Trebuchet MS"/>
          <w:sz w:val="22"/>
          <w:szCs w:val="22"/>
        </w:rPr>
        <w:t xml:space="preserve">. </w:t>
      </w:r>
    </w:p>
    <w:p w14:paraId="44D40D89" w14:textId="77777777"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then the Surety undertakes to immediately pay to the </w:t>
      </w:r>
      <w:r w:rsidR="005170B2" w:rsidRPr="00A848A4">
        <w:rPr>
          <w:rFonts w:ascii="Trebuchet MS" w:hAnsi="Trebuchet MS"/>
          <w:sz w:val="22"/>
          <w:szCs w:val="22"/>
        </w:rPr>
        <w:t>procuring entity</w:t>
      </w:r>
      <w:r w:rsidRPr="00A848A4">
        <w:rPr>
          <w:rFonts w:ascii="Trebuchet MS" w:hAnsi="Trebuchet MS"/>
          <w:sz w:val="22"/>
          <w:szCs w:val="22"/>
        </w:rPr>
        <w:t xml:space="preserve"> up to the above amount upon receipt of the </w:t>
      </w:r>
      <w:r w:rsidR="005170B2" w:rsidRPr="00A848A4">
        <w:rPr>
          <w:rFonts w:ascii="Trebuchet MS" w:hAnsi="Trebuchet MS"/>
          <w:sz w:val="22"/>
          <w:szCs w:val="22"/>
        </w:rPr>
        <w:t>procuring entity</w:t>
      </w:r>
      <w:r w:rsidRPr="00A848A4">
        <w:rPr>
          <w:rFonts w:ascii="Trebuchet MS" w:hAnsi="Trebuchet MS"/>
          <w:sz w:val="22"/>
          <w:szCs w:val="22"/>
        </w:rPr>
        <w:t xml:space="preserve">’s first written demand, without the </w:t>
      </w:r>
      <w:r w:rsidR="005170B2" w:rsidRPr="00A848A4">
        <w:rPr>
          <w:rFonts w:ascii="Trebuchet MS" w:hAnsi="Trebuchet MS"/>
          <w:sz w:val="22"/>
          <w:szCs w:val="22"/>
        </w:rPr>
        <w:t>procuring entity</w:t>
      </w:r>
      <w:r w:rsidRPr="00A848A4">
        <w:rPr>
          <w:rFonts w:ascii="Trebuchet MS" w:hAnsi="Trebuchet MS"/>
          <w:sz w:val="22"/>
          <w:szCs w:val="22"/>
        </w:rPr>
        <w:t xml:space="preserve"> having to substantiate its demand, provided that in its demand the </w:t>
      </w:r>
      <w:r w:rsidR="005170B2" w:rsidRPr="00A848A4">
        <w:rPr>
          <w:rFonts w:ascii="Trebuchet MS" w:hAnsi="Trebuchet MS"/>
          <w:sz w:val="22"/>
          <w:szCs w:val="22"/>
        </w:rPr>
        <w:t>procuring entity</w:t>
      </w:r>
      <w:r w:rsidRPr="00A848A4">
        <w:rPr>
          <w:rFonts w:ascii="Trebuchet MS" w:hAnsi="Trebuchet MS"/>
          <w:sz w:val="22"/>
          <w:szCs w:val="22"/>
        </w:rPr>
        <w:t xml:space="preserve"> shall state that the demand arises from the occurrence of any of the above events, specifying which event(s) has occurred. </w:t>
      </w:r>
    </w:p>
    <w:p w14:paraId="1618099A" w14:textId="77777777"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 Surety hereby agrees that its obligation will remain in full force and effect up to and including the date 28 days after the date of expiration of the </w:t>
      </w:r>
      <w:r w:rsidR="002E4175" w:rsidRPr="00A848A4">
        <w:rPr>
          <w:rFonts w:ascii="Trebuchet MS" w:hAnsi="Trebuchet MS"/>
          <w:sz w:val="22"/>
          <w:szCs w:val="22"/>
        </w:rPr>
        <w:t>bid</w:t>
      </w:r>
      <w:r w:rsidRPr="00A848A4">
        <w:rPr>
          <w:rFonts w:ascii="Trebuchet MS" w:hAnsi="Trebuchet MS"/>
          <w:sz w:val="22"/>
          <w:szCs w:val="22"/>
        </w:rPr>
        <w:t xml:space="preserve"> validity as stated in the Invitation to Bid or extended by the </w:t>
      </w:r>
      <w:proofErr w:type="gramStart"/>
      <w:r w:rsidR="00432FB6" w:rsidRPr="00A848A4">
        <w:rPr>
          <w:rFonts w:ascii="Trebuchet MS" w:hAnsi="Trebuchet MS"/>
          <w:sz w:val="22"/>
          <w:szCs w:val="22"/>
        </w:rPr>
        <w:t>Principal</w:t>
      </w:r>
      <w:proofErr w:type="gramEnd"/>
      <w:r w:rsidRPr="00A848A4">
        <w:rPr>
          <w:rFonts w:ascii="Trebuchet MS" w:hAnsi="Trebuchet MS"/>
          <w:sz w:val="22"/>
          <w:szCs w:val="22"/>
        </w:rPr>
        <w:t xml:space="preserve"> at any time prior to this date, notice of which extension(s) to the Surety being hereby waived.</w:t>
      </w:r>
    </w:p>
    <w:p w14:paraId="333521B4" w14:textId="77777777"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IN TESTIMONY WHEREOF, the Principal and the Surety have caused these presents to be executed in their respective names this ____ day of ____________ 20__.</w:t>
      </w:r>
    </w:p>
    <w:p w14:paraId="185AB82E" w14:textId="77777777"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Principal: _______________________</w:t>
      </w:r>
      <w:r w:rsidRPr="00A848A4">
        <w:rPr>
          <w:rFonts w:ascii="Trebuchet MS" w:hAnsi="Trebuchet MS"/>
          <w:sz w:val="22"/>
          <w:szCs w:val="22"/>
        </w:rPr>
        <w:tab/>
        <w:t>Surety: _____________________________</w:t>
      </w:r>
      <w:r w:rsidRPr="00A848A4">
        <w:rPr>
          <w:rFonts w:ascii="Trebuchet MS" w:hAnsi="Trebuchet MS"/>
          <w:sz w:val="22"/>
          <w:szCs w:val="22"/>
        </w:rPr>
        <w:br/>
      </w:r>
      <w:r w:rsidRPr="00A848A4">
        <w:rPr>
          <w:rFonts w:ascii="Trebuchet MS" w:hAnsi="Trebuchet MS"/>
          <w:sz w:val="22"/>
          <w:szCs w:val="22"/>
        </w:rPr>
        <w:tab/>
        <w:t>Corporate Seal (where appropriate)</w:t>
      </w:r>
    </w:p>
    <w:p w14:paraId="6B58829E" w14:textId="77777777" w:rsidR="00BA23B0" w:rsidRPr="00A848A4" w:rsidRDefault="008C18A0" w:rsidP="008C18A0">
      <w:pPr>
        <w:tabs>
          <w:tab w:val="left" w:pos="4320"/>
        </w:tabs>
        <w:rPr>
          <w:rFonts w:ascii="Trebuchet MS" w:hAnsi="Trebuchet MS"/>
          <w:i/>
          <w:sz w:val="22"/>
          <w:szCs w:val="22"/>
        </w:rPr>
      </w:pPr>
      <w:r w:rsidRPr="00A848A4">
        <w:rPr>
          <w:rFonts w:ascii="Trebuchet MS" w:hAnsi="Trebuchet MS"/>
          <w:sz w:val="22"/>
          <w:szCs w:val="22"/>
        </w:rPr>
        <w:t>_______________________________</w:t>
      </w:r>
      <w:r w:rsidRPr="00A848A4">
        <w:rPr>
          <w:rFonts w:ascii="Trebuchet MS" w:hAnsi="Trebuchet MS"/>
          <w:sz w:val="22"/>
          <w:szCs w:val="22"/>
        </w:rPr>
        <w:tab/>
        <w:t>____________________________________</w:t>
      </w:r>
      <w:r w:rsidRPr="00A848A4">
        <w:rPr>
          <w:rFonts w:ascii="Trebuchet MS" w:hAnsi="Trebuchet MS"/>
          <w:sz w:val="22"/>
          <w:szCs w:val="22"/>
        </w:rPr>
        <w:br/>
      </w:r>
      <w:r w:rsidRPr="00A848A4">
        <w:rPr>
          <w:rFonts w:ascii="Trebuchet MS" w:hAnsi="Trebuchet MS"/>
          <w:i/>
          <w:sz w:val="22"/>
          <w:szCs w:val="22"/>
        </w:rPr>
        <w:t>(Signature)</w:t>
      </w:r>
      <w:r w:rsidRPr="00A848A4">
        <w:rPr>
          <w:rFonts w:ascii="Trebuchet MS" w:hAnsi="Trebuchet MS"/>
          <w:i/>
          <w:sz w:val="22"/>
          <w:szCs w:val="22"/>
        </w:rPr>
        <w:tab/>
        <w:t>(Signature)</w:t>
      </w:r>
      <w:r w:rsidRPr="00A848A4">
        <w:rPr>
          <w:rFonts w:ascii="Trebuchet MS" w:hAnsi="Trebuchet MS"/>
          <w:i/>
          <w:sz w:val="22"/>
          <w:szCs w:val="22"/>
        </w:rPr>
        <w:br/>
        <w:t>(Printed name and title)</w:t>
      </w:r>
      <w:r w:rsidRPr="00A848A4">
        <w:rPr>
          <w:rFonts w:ascii="Trebuchet MS" w:hAnsi="Trebuchet MS"/>
          <w:i/>
          <w:sz w:val="22"/>
          <w:szCs w:val="22"/>
        </w:rPr>
        <w:tab/>
        <w:t>(Printed name and title)</w:t>
      </w:r>
    </w:p>
    <w:p w14:paraId="3D97D34C" w14:textId="77777777" w:rsidR="00BA23B0" w:rsidRPr="00C44B20" w:rsidRDefault="00BA23B0" w:rsidP="008C18A0">
      <w:pPr>
        <w:tabs>
          <w:tab w:val="left" w:pos="4320"/>
        </w:tabs>
        <w:rPr>
          <w:rFonts w:ascii="Trebuchet MS" w:hAnsi="Trebuchet MS"/>
          <w:i/>
        </w:rPr>
      </w:pPr>
      <w:r>
        <w:rPr>
          <w:rFonts w:ascii="Trebuchet MS" w:hAnsi="Trebuchet MS"/>
          <w:i/>
        </w:rPr>
        <w:br w:type="page"/>
      </w:r>
    </w:p>
    <w:p w14:paraId="0491D3AB" w14:textId="77777777" w:rsidR="00BA23B0" w:rsidRPr="00A333F2" w:rsidRDefault="00BA23B0" w:rsidP="00BA23B0">
      <w:pPr>
        <w:keepNext/>
        <w:keepLines/>
        <w:spacing w:before="240"/>
        <w:jc w:val="center"/>
        <w:outlineLvl w:val="1"/>
        <w:rPr>
          <w:rFonts w:ascii="Trebuchet MS" w:hAnsi="Trebuchet MS"/>
          <w:b/>
          <w:bCs/>
          <w:sz w:val="36"/>
          <w:szCs w:val="36"/>
        </w:rPr>
      </w:pPr>
      <w:bookmarkStart w:id="100" w:name="_Toc106181175"/>
      <w:bookmarkStart w:id="101" w:name="_Toc317173260"/>
      <w:bookmarkStart w:id="102" w:name="_Toc358894705"/>
      <w:r w:rsidRPr="00A333F2">
        <w:rPr>
          <w:rFonts w:ascii="Trebuchet MS" w:hAnsi="Trebuchet MS"/>
          <w:b/>
          <w:bCs/>
          <w:sz w:val="36"/>
          <w:szCs w:val="36"/>
        </w:rPr>
        <w:lastRenderedPageBreak/>
        <w:t>Bid-Securing Declaration</w:t>
      </w:r>
      <w:bookmarkEnd w:id="100"/>
      <w:bookmarkEnd w:id="101"/>
      <w:bookmarkEnd w:id="102"/>
    </w:p>
    <w:p w14:paraId="6971FE6A" w14:textId="77777777" w:rsidR="00BA23B0" w:rsidRPr="00A333F2" w:rsidRDefault="00BA23B0" w:rsidP="00BA23B0">
      <w:pPr>
        <w:jc w:val="center"/>
        <w:rPr>
          <w:rFonts w:ascii="Trebuchet MS" w:hAnsi="Trebuchet MS"/>
          <w:b/>
          <w:sz w:val="22"/>
          <w:szCs w:val="22"/>
        </w:rPr>
      </w:pPr>
    </w:p>
    <w:p w14:paraId="553A2AA8" w14:textId="77777777"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w:t>
      </w:r>
    </w:p>
    <w:p w14:paraId="33835C6D" w14:textId="77777777" w:rsidR="00BA23B0" w:rsidRPr="00A333F2" w:rsidRDefault="00BA23B0" w:rsidP="00882528">
      <w:pPr>
        <w:tabs>
          <w:tab w:val="left" w:pos="4968"/>
          <w:tab w:val="left" w:pos="9558"/>
        </w:tabs>
        <w:spacing w:before="120" w:after="120"/>
        <w:rPr>
          <w:rFonts w:ascii="Trebuchet MS" w:hAnsi="Trebuchet MS"/>
          <w:sz w:val="22"/>
          <w:szCs w:val="22"/>
        </w:rPr>
      </w:pPr>
    </w:p>
    <w:p w14:paraId="517DA2EE" w14:textId="77777777"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Date: </w:t>
      </w:r>
      <w:r w:rsidRPr="00BF39D5">
        <w:rPr>
          <w:rFonts w:ascii="Trebuchet MS" w:hAnsi="Trebuchet MS"/>
          <w:i/>
          <w:color w:val="1F497D" w:themeColor="text2"/>
          <w:sz w:val="22"/>
          <w:szCs w:val="22"/>
        </w:rPr>
        <w:t xml:space="preserve">[date (as day, </w:t>
      </w:r>
      <w:proofErr w:type="gramStart"/>
      <w:r w:rsidRPr="00BF39D5">
        <w:rPr>
          <w:rFonts w:ascii="Trebuchet MS" w:hAnsi="Trebuchet MS"/>
          <w:i/>
          <w:color w:val="1F497D" w:themeColor="text2"/>
          <w:sz w:val="22"/>
          <w:szCs w:val="22"/>
        </w:rPr>
        <w:t>month</w:t>
      </w:r>
      <w:proofErr w:type="gramEnd"/>
      <w:r w:rsidRPr="00BF39D5">
        <w:rPr>
          <w:rFonts w:ascii="Trebuchet MS" w:hAnsi="Trebuchet MS"/>
          <w:i/>
          <w:color w:val="1F497D" w:themeColor="text2"/>
          <w:sz w:val="22"/>
          <w:szCs w:val="22"/>
        </w:rPr>
        <w:t xml:space="preserve"> and year)]</w:t>
      </w:r>
    </w:p>
    <w:p w14:paraId="5BE05C6D" w14:textId="77777777" w:rsidR="00BA23B0" w:rsidRPr="00A333F2" w:rsidRDefault="0024014A" w:rsidP="00882528">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BA23B0" w:rsidRPr="00A333F2">
        <w:rPr>
          <w:rFonts w:ascii="Trebuchet MS" w:hAnsi="Trebuchet MS"/>
          <w:sz w:val="22"/>
          <w:szCs w:val="22"/>
        </w:rPr>
        <w:t xml:space="preserve">.: </w:t>
      </w:r>
      <w:r w:rsidR="00BA23B0" w:rsidRPr="00BF39D5">
        <w:rPr>
          <w:rFonts w:ascii="Trebuchet MS" w:hAnsi="Trebuchet MS"/>
          <w:i/>
          <w:color w:val="1F497D" w:themeColor="text2"/>
          <w:sz w:val="22"/>
          <w:szCs w:val="22"/>
        </w:rPr>
        <w:t>[number of bidding process]</w:t>
      </w:r>
    </w:p>
    <w:p w14:paraId="4946A4E1" w14:textId="77777777"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Alternative No.: </w:t>
      </w:r>
      <w:r w:rsidRPr="00BF39D5">
        <w:rPr>
          <w:rFonts w:ascii="Trebuchet MS" w:hAnsi="Trebuchet MS"/>
          <w:i/>
          <w:color w:val="1F497D" w:themeColor="text2"/>
          <w:sz w:val="22"/>
          <w:szCs w:val="22"/>
        </w:rPr>
        <w:t xml:space="preserve">[identification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 alternative]</w:t>
      </w:r>
    </w:p>
    <w:p w14:paraId="36301911" w14:textId="77777777" w:rsidR="00BA23B0" w:rsidRPr="00A333F2" w:rsidRDefault="00BA23B0" w:rsidP="00882528">
      <w:pPr>
        <w:spacing w:before="120" w:after="120"/>
        <w:rPr>
          <w:rFonts w:ascii="Trebuchet MS" w:hAnsi="Trebuchet MS"/>
          <w:sz w:val="22"/>
          <w:szCs w:val="22"/>
        </w:rPr>
      </w:pPr>
    </w:p>
    <w:p w14:paraId="6E3E6608" w14:textId="77777777" w:rsidR="00BA23B0" w:rsidRPr="00A333F2" w:rsidRDefault="00BA23B0" w:rsidP="00882528">
      <w:pPr>
        <w:spacing w:before="120" w:after="120"/>
        <w:rPr>
          <w:rFonts w:ascii="Trebuchet MS" w:hAnsi="Trebuchet MS"/>
          <w:i/>
          <w:sz w:val="22"/>
          <w:szCs w:val="22"/>
        </w:rPr>
      </w:pPr>
      <w:r w:rsidRPr="00A333F2">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6ADD3E55" w14:textId="77777777" w:rsidR="00BA23B0" w:rsidRPr="00A333F2" w:rsidRDefault="00BA23B0" w:rsidP="00882528">
      <w:pPr>
        <w:spacing w:before="120" w:after="120"/>
        <w:rPr>
          <w:rFonts w:ascii="Trebuchet MS" w:hAnsi="Trebuchet MS"/>
          <w:b/>
          <w:sz w:val="22"/>
          <w:szCs w:val="22"/>
        </w:rPr>
      </w:pPr>
    </w:p>
    <w:p w14:paraId="44AD45C7" w14:textId="77777777" w:rsidR="00BA23B0" w:rsidRPr="00A333F2" w:rsidRDefault="00BA23B0" w:rsidP="00882528">
      <w:pPr>
        <w:spacing w:before="120" w:after="120"/>
        <w:rPr>
          <w:rFonts w:ascii="Trebuchet MS" w:hAnsi="Trebuchet MS"/>
          <w:sz w:val="22"/>
          <w:szCs w:val="22"/>
        </w:rPr>
      </w:pPr>
      <w:r w:rsidRPr="00A333F2">
        <w:rPr>
          <w:rFonts w:ascii="Trebuchet MS" w:hAnsi="Trebuchet MS"/>
          <w:sz w:val="22"/>
          <w:szCs w:val="22"/>
        </w:rPr>
        <w:t xml:space="preserve">We, the undersigned, declare that: </w:t>
      </w:r>
    </w:p>
    <w:p w14:paraId="465AC9B8" w14:textId="77777777"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We understand that, according to your conditions, bids must be supported by a Bid-Securing Declaration.</w:t>
      </w:r>
    </w:p>
    <w:p w14:paraId="23F97D4C" w14:textId="77777777" w:rsidR="00BA23B0" w:rsidRPr="00A333F2"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accept that we will automatically be suspended from being eligible for bidding in any contract with the </w:t>
      </w:r>
      <w:r w:rsidR="005170B2" w:rsidRPr="00882528">
        <w:rPr>
          <w:rFonts w:ascii="Trebuchet MS" w:hAnsi="Trebuchet MS"/>
          <w:sz w:val="22"/>
          <w:szCs w:val="22"/>
        </w:rPr>
        <w:t>procuring entity</w:t>
      </w:r>
      <w:r w:rsidRPr="00882528">
        <w:rPr>
          <w:rFonts w:ascii="Trebuchet MS" w:hAnsi="Trebuchet MS"/>
          <w:sz w:val="22"/>
          <w:szCs w:val="22"/>
        </w:rPr>
        <w:t xml:space="preserve"> for the </w:t>
      </w:r>
      <w:proofErr w:type="gramStart"/>
      <w:r w:rsidRPr="00882528">
        <w:rPr>
          <w:rFonts w:ascii="Trebuchet MS" w:hAnsi="Trebuchet MS"/>
          <w:sz w:val="22"/>
          <w:szCs w:val="22"/>
        </w:rPr>
        <w:t>period of time</w:t>
      </w:r>
      <w:proofErr w:type="gramEnd"/>
      <w:r w:rsidRPr="00882528">
        <w:rPr>
          <w:rFonts w:ascii="Trebuchet MS" w:hAnsi="Trebuchet MS"/>
          <w:sz w:val="22"/>
          <w:szCs w:val="22"/>
        </w:rPr>
        <w:t xml:space="preserve"> of </w:t>
      </w:r>
      <w:r w:rsidRPr="00BF39D5">
        <w:rPr>
          <w:rFonts w:ascii="Trebuchet MS" w:hAnsi="Trebuchet MS"/>
          <w:i/>
          <w:color w:val="1F497D" w:themeColor="text2"/>
          <w:sz w:val="22"/>
          <w:szCs w:val="22"/>
        </w:rPr>
        <w:t>[number of months or years]</w:t>
      </w:r>
      <w:r w:rsidRPr="00A333F2">
        <w:rPr>
          <w:rFonts w:ascii="Trebuchet MS" w:hAnsi="Trebuchet MS"/>
          <w:sz w:val="22"/>
          <w:szCs w:val="22"/>
        </w:rPr>
        <w:t xml:space="preserve"> starting on </w:t>
      </w:r>
      <w:r w:rsidRPr="00BF39D5">
        <w:rPr>
          <w:rFonts w:ascii="Trebuchet MS" w:hAnsi="Trebuchet MS"/>
          <w:i/>
          <w:color w:val="1F497D" w:themeColor="text2"/>
          <w:sz w:val="22"/>
          <w:szCs w:val="22"/>
        </w:rPr>
        <w:t>[date</w:t>
      </w:r>
      <w:r w:rsidRPr="00A333F2">
        <w:rPr>
          <w:rFonts w:ascii="Trebuchet MS" w:hAnsi="Trebuchet MS"/>
          <w:i/>
          <w:sz w:val="22"/>
          <w:szCs w:val="22"/>
        </w:rPr>
        <w:t>],</w:t>
      </w:r>
      <w:r w:rsidRPr="00A333F2">
        <w:rPr>
          <w:rFonts w:ascii="Trebuchet MS" w:hAnsi="Trebuchet MS"/>
          <w:sz w:val="22"/>
          <w:szCs w:val="22"/>
        </w:rPr>
        <w:t xml:space="preserve"> if we are in breach of our obligation(s) under the bid conditions, because we:</w:t>
      </w:r>
    </w:p>
    <w:p w14:paraId="3548A434" w14:textId="77777777" w:rsidR="00D573E0" w:rsidRPr="001A1C2E" w:rsidRDefault="00BA23B0" w:rsidP="00477400">
      <w:pPr>
        <w:pStyle w:val="NormalWeb"/>
        <w:numPr>
          <w:ilvl w:val="2"/>
          <w:numId w:val="107"/>
        </w:numPr>
        <w:spacing w:before="120" w:beforeAutospacing="0" w:after="120" w:afterAutospacing="0"/>
        <w:jc w:val="both"/>
        <w:rPr>
          <w:rFonts w:ascii="Trebuchet MS" w:hAnsi="Trebuchet MS" w:cs="Times New Roman"/>
          <w:sz w:val="22"/>
          <w:szCs w:val="22"/>
        </w:rPr>
      </w:pPr>
      <w:r w:rsidRPr="00882528">
        <w:rPr>
          <w:rFonts w:ascii="Trebuchet MS" w:hAnsi="Trebuchet MS"/>
          <w:sz w:val="22"/>
          <w:szCs w:val="22"/>
        </w:rPr>
        <w:t xml:space="preserve">have </w:t>
      </w:r>
      <w:r w:rsidR="00D573E0">
        <w:rPr>
          <w:rFonts w:ascii="Trebuchet MS" w:hAnsi="Trebuchet MS"/>
          <w:sz w:val="22"/>
          <w:szCs w:val="22"/>
        </w:rPr>
        <w:t xml:space="preserve">materially modified or </w:t>
      </w:r>
      <w:r w:rsidRPr="00882528">
        <w:rPr>
          <w:rFonts w:ascii="Trebuchet MS" w:hAnsi="Trebuchet MS"/>
          <w:sz w:val="22"/>
          <w:szCs w:val="22"/>
        </w:rPr>
        <w:t xml:space="preserve">withdrawn our </w:t>
      </w:r>
      <w:r w:rsidR="002E4175" w:rsidRPr="00882528">
        <w:rPr>
          <w:rFonts w:ascii="Trebuchet MS" w:hAnsi="Trebuchet MS"/>
          <w:sz w:val="22"/>
          <w:szCs w:val="22"/>
        </w:rPr>
        <w:t>bid</w:t>
      </w:r>
      <w:r w:rsidRPr="00882528">
        <w:rPr>
          <w:rFonts w:ascii="Trebuchet MS" w:hAnsi="Trebuchet MS"/>
          <w:sz w:val="22"/>
          <w:szCs w:val="22"/>
        </w:rPr>
        <w:t xml:space="preserve"> during the period of bid validity </w:t>
      </w:r>
      <w:r w:rsidRPr="001A1C2E">
        <w:rPr>
          <w:rFonts w:ascii="Trebuchet MS" w:hAnsi="Trebuchet MS"/>
          <w:sz w:val="22"/>
          <w:szCs w:val="22"/>
        </w:rPr>
        <w:t xml:space="preserve">specified in the </w:t>
      </w:r>
      <w:r w:rsidR="00DA5C7E" w:rsidRPr="001A1C2E">
        <w:rPr>
          <w:rFonts w:ascii="Trebuchet MS" w:hAnsi="Trebuchet MS"/>
          <w:sz w:val="22"/>
          <w:szCs w:val="22"/>
        </w:rPr>
        <w:t>Bid Submission Form</w:t>
      </w:r>
      <w:r w:rsidRPr="001A1C2E">
        <w:rPr>
          <w:rFonts w:ascii="Trebuchet MS" w:hAnsi="Trebuchet MS"/>
          <w:sz w:val="22"/>
          <w:szCs w:val="22"/>
        </w:rPr>
        <w:t>; or</w:t>
      </w:r>
      <w:r w:rsidR="00D573E0" w:rsidRPr="001A1C2E">
        <w:rPr>
          <w:rFonts w:ascii="Trebuchet MS" w:hAnsi="Trebuchet MS"/>
          <w:sz w:val="22"/>
          <w:szCs w:val="22"/>
        </w:rPr>
        <w:t xml:space="preserve"> </w:t>
      </w:r>
    </w:p>
    <w:p w14:paraId="3ED01F54" w14:textId="77777777" w:rsidR="001A1C2E" w:rsidRPr="001A1C2E" w:rsidRDefault="00D573E0" w:rsidP="00477400">
      <w:pPr>
        <w:pStyle w:val="NormalWeb"/>
        <w:numPr>
          <w:ilvl w:val="2"/>
          <w:numId w:val="107"/>
        </w:numPr>
        <w:spacing w:before="120" w:beforeAutospacing="0" w:after="120" w:afterAutospacing="0"/>
        <w:jc w:val="both"/>
        <w:rPr>
          <w:rFonts w:ascii="Trebuchet MS" w:hAnsi="Trebuchet MS"/>
          <w:sz w:val="22"/>
          <w:szCs w:val="22"/>
        </w:rPr>
      </w:pPr>
      <w:r w:rsidRPr="001A1C2E">
        <w:rPr>
          <w:rFonts w:ascii="Trebuchet MS" w:hAnsi="Trebuchet MS"/>
          <w:sz w:val="22"/>
          <w:szCs w:val="22"/>
        </w:rPr>
        <w:t>does not accept a correction of errors; or</w:t>
      </w:r>
    </w:p>
    <w:p w14:paraId="514EBB72" w14:textId="77777777" w:rsidR="00BA23B0" w:rsidRPr="001A1C2E" w:rsidRDefault="00BA23B0" w:rsidP="00477400">
      <w:pPr>
        <w:pStyle w:val="NormalWeb"/>
        <w:numPr>
          <w:ilvl w:val="2"/>
          <w:numId w:val="107"/>
        </w:numPr>
        <w:spacing w:before="120" w:beforeAutospacing="0" w:after="120" w:afterAutospacing="0"/>
        <w:jc w:val="both"/>
        <w:rPr>
          <w:rFonts w:ascii="Trebuchet MS" w:hAnsi="Trebuchet MS"/>
          <w:sz w:val="22"/>
          <w:szCs w:val="22"/>
        </w:rPr>
      </w:pPr>
      <w:r w:rsidRPr="001A1C2E">
        <w:rPr>
          <w:rFonts w:ascii="Trebuchet MS" w:hAnsi="Trebuchet MS"/>
          <w:sz w:val="22"/>
          <w:szCs w:val="22"/>
        </w:rPr>
        <w:t xml:space="preserve">having been notified of the acceptance of our </w:t>
      </w:r>
      <w:r w:rsidR="002E4175" w:rsidRPr="001A1C2E">
        <w:rPr>
          <w:rFonts w:ascii="Trebuchet MS" w:hAnsi="Trebuchet MS"/>
          <w:sz w:val="22"/>
          <w:szCs w:val="22"/>
        </w:rPr>
        <w:t>bid</w:t>
      </w:r>
      <w:r w:rsidRPr="001A1C2E">
        <w:rPr>
          <w:rFonts w:ascii="Trebuchet MS" w:hAnsi="Trebuchet MS"/>
          <w:sz w:val="22"/>
          <w:szCs w:val="22"/>
        </w:rPr>
        <w:t xml:space="preserve"> by the </w:t>
      </w:r>
      <w:r w:rsidR="005170B2" w:rsidRPr="001A1C2E">
        <w:rPr>
          <w:rFonts w:ascii="Trebuchet MS" w:hAnsi="Trebuchet MS"/>
          <w:sz w:val="22"/>
          <w:szCs w:val="22"/>
        </w:rPr>
        <w:t>procuring entity</w:t>
      </w:r>
      <w:r w:rsidRPr="001A1C2E">
        <w:rPr>
          <w:rFonts w:ascii="Trebuchet MS" w:hAnsi="Trebuchet MS"/>
          <w:sz w:val="22"/>
          <w:szCs w:val="22"/>
        </w:rPr>
        <w:t xml:space="preserve"> during the period of bid validity, fail or refuse to execute the Contract; or (ii) fail or refuse to furnish the </w:t>
      </w:r>
      <w:r w:rsidR="00010161" w:rsidRPr="001A1C2E">
        <w:rPr>
          <w:rFonts w:ascii="Trebuchet MS" w:hAnsi="Trebuchet MS"/>
          <w:sz w:val="22"/>
          <w:szCs w:val="22"/>
        </w:rPr>
        <w:t>performance security</w:t>
      </w:r>
      <w:r w:rsidRPr="001A1C2E">
        <w:rPr>
          <w:rFonts w:ascii="Trebuchet MS" w:hAnsi="Trebuchet MS"/>
          <w:sz w:val="22"/>
          <w:szCs w:val="22"/>
        </w:rPr>
        <w:t>, if required, in accordance with the ITB.</w:t>
      </w:r>
    </w:p>
    <w:p w14:paraId="5479EDC3" w14:textId="77777777" w:rsidR="00BA23B0" w:rsidRPr="00882528" w:rsidRDefault="00BA23B0" w:rsidP="00882528">
      <w:pPr>
        <w:spacing w:before="120" w:after="120"/>
        <w:jc w:val="both"/>
        <w:rPr>
          <w:rFonts w:ascii="Trebuchet MS" w:hAnsi="Trebuchet MS"/>
          <w:sz w:val="22"/>
          <w:szCs w:val="22"/>
        </w:rPr>
      </w:pPr>
      <w:r w:rsidRPr="001A1C2E">
        <w:rPr>
          <w:rFonts w:ascii="Trebuchet MS" w:hAnsi="Trebuchet MS"/>
          <w:sz w:val="22"/>
          <w:szCs w:val="22"/>
        </w:rPr>
        <w:t>We understand this Bid Securing Declaration shall expire</w:t>
      </w:r>
      <w:r w:rsidRPr="00882528">
        <w:rPr>
          <w:rFonts w:ascii="Trebuchet MS" w:hAnsi="Trebuchet MS"/>
          <w:sz w:val="22"/>
          <w:szCs w:val="22"/>
        </w:rPr>
        <w:t xml:space="preserve"> if we are not the successful </w:t>
      </w:r>
      <w:r w:rsidR="005170B2" w:rsidRPr="00882528">
        <w:rPr>
          <w:rFonts w:ascii="Trebuchet MS" w:hAnsi="Trebuchet MS"/>
          <w:sz w:val="22"/>
          <w:szCs w:val="22"/>
        </w:rPr>
        <w:t>bidder</w:t>
      </w:r>
      <w:r w:rsidRPr="00882528">
        <w:rPr>
          <w:rFonts w:ascii="Trebuchet MS" w:hAnsi="Trebuchet MS"/>
          <w:sz w:val="22"/>
          <w:szCs w:val="22"/>
        </w:rPr>
        <w:t>, upon the earlier of (</w:t>
      </w:r>
      <w:proofErr w:type="spellStart"/>
      <w:r w:rsidRPr="00882528">
        <w:rPr>
          <w:rFonts w:ascii="Trebuchet MS" w:hAnsi="Trebuchet MS"/>
          <w:sz w:val="22"/>
          <w:szCs w:val="22"/>
        </w:rPr>
        <w:t>i</w:t>
      </w:r>
      <w:proofErr w:type="spellEnd"/>
      <w:r w:rsidRPr="00882528">
        <w:rPr>
          <w:rFonts w:ascii="Trebuchet MS" w:hAnsi="Trebuchet MS"/>
          <w:sz w:val="22"/>
          <w:szCs w:val="22"/>
        </w:rPr>
        <w:t xml:space="preserve">) our receipt of your notification to us </w:t>
      </w:r>
      <w:r w:rsidR="00882528">
        <w:rPr>
          <w:rFonts w:ascii="Trebuchet MS" w:hAnsi="Trebuchet MS"/>
          <w:sz w:val="22"/>
          <w:szCs w:val="22"/>
        </w:rPr>
        <w:t xml:space="preserve">advising the execution of the contract with </w:t>
      </w:r>
      <w:r w:rsidRPr="00882528">
        <w:rPr>
          <w:rFonts w:ascii="Trebuchet MS" w:hAnsi="Trebuchet MS"/>
          <w:sz w:val="22"/>
          <w:szCs w:val="22"/>
        </w:rPr>
        <w:t xml:space="preserve">of the name of the successful </w:t>
      </w:r>
      <w:r w:rsidR="005170B2" w:rsidRPr="00882528">
        <w:rPr>
          <w:rFonts w:ascii="Trebuchet MS" w:hAnsi="Trebuchet MS"/>
          <w:sz w:val="22"/>
          <w:szCs w:val="22"/>
        </w:rPr>
        <w:t>bidder</w:t>
      </w:r>
      <w:r w:rsidRPr="00882528">
        <w:rPr>
          <w:rFonts w:ascii="Trebuchet MS" w:hAnsi="Trebuchet MS"/>
          <w:sz w:val="22"/>
          <w:szCs w:val="22"/>
        </w:rPr>
        <w:t xml:space="preserve">; or (ii) twenty-eight days after the expiration of our </w:t>
      </w:r>
      <w:r w:rsidR="002E4175" w:rsidRPr="00882528">
        <w:rPr>
          <w:rFonts w:ascii="Trebuchet MS" w:hAnsi="Trebuchet MS"/>
          <w:sz w:val="22"/>
          <w:szCs w:val="22"/>
        </w:rPr>
        <w:t>bid</w:t>
      </w:r>
      <w:r w:rsidRPr="00882528">
        <w:rPr>
          <w:rFonts w:ascii="Trebuchet MS" w:hAnsi="Trebuchet MS"/>
          <w:sz w:val="22"/>
          <w:szCs w:val="22"/>
        </w:rPr>
        <w:t>.</w:t>
      </w:r>
    </w:p>
    <w:p w14:paraId="64A33A83" w14:textId="77777777" w:rsidR="00BA23B0" w:rsidRPr="00882528" w:rsidRDefault="00BA23B0" w:rsidP="00882528">
      <w:pPr>
        <w:tabs>
          <w:tab w:val="left" w:pos="6120"/>
        </w:tabs>
        <w:spacing w:before="120" w:after="120"/>
        <w:rPr>
          <w:rFonts w:ascii="Trebuchet MS" w:hAnsi="Trebuchet MS"/>
          <w:sz w:val="22"/>
          <w:szCs w:val="22"/>
        </w:rPr>
      </w:pPr>
    </w:p>
    <w:p w14:paraId="6508AA46" w14:textId="77777777" w:rsidR="00BA23B0" w:rsidRPr="00BF39D5" w:rsidRDefault="00BA23B0" w:rsidP="00882528">
      <w:pPr>
        <w:tabs>
          <w:tab w:val="left" w:pos="6120"/>
        </w:tabs>
        <w:spacing w:before="120" w:after="120"/>
        <w:jc w:val="both"/>
        <w:rPr>
          <w:rFonts w:ascii="Trebuchet MS" w:hAnsi="Trebuchet MS"/>
          <w:color w:val="1F497D" w:themeColor="text2"/>
          <w:sz w:val="22"/>
          <w:szCs w:val="22"/>
        </w:rPr>
      </w:pPr>
      <w:r w:rsidRPr="00882528">
        <w:rPr>
          <w:rFonts w:ascii="Trebuchet MS" w:hAnsi="Trebuchet MS"/>
          <w:sz w:val="22"/>
          <w:szCs w:val="22"/>
        </w:rPr>
        <w:t>Signed</w:t>
      </w:r>
      <w:r w:rsidRPr="00A333F2">
        <w:rPr>
          <w:rFonts w:ascii="Trebuchet MS" w:hAnsi="Trebuchet MS"/>
          <w:sz w:val="22"/>
          <w:szCs w:val="22"/>
        </w:rPr>
        <w:t xml:space="preserve">: </w:t>
      </w:r>
      <w:r w:rsidRPr="00BF39D5">
        <w:rPr>
          <w:rFonts w:ascii="Trebuchet MS" w:hAnsi="Trebuchet MS"/>
          <w:i/>
          <w:color w:val="1F497D" w:themeColor="text2"/>
          <w:sz w:val="22"/>
          <w:szCs w:val="22"/>
        </w:rPr>
        <w:t>[signature of person whose name and capacity are shown]</w:t>
      </w:r>
      <w:r w:rsidRPr="00BF39D5">
        <w:rPr>
          <w:rFonts w:ascii="Trebuchet MS" w:hAnsi="Trebuchet MS"/>
          <w:color w:val="1F497D" w:themeColor="text2"/>
          <w:sz w:val="22"/>
          <w:szCs w:val="22"/>
        </w:rPr>
        <w:t xml:space="preserve"> In the capacity of </w:t>
      </w:r>
      <w:r w:rsidRPr="00BF39D5">
        <w:rPr>
          <w:rFonts w:ascii="Trebuchet MS" w:hAnsi="Trebuchet MS"/>
          <w:i/>
          <w:color w:val="1F497D" w:themeColor="text2"/>
          <w:sz w:val="22"/>
          <w:szCs w:val="22"/>
        </w:rPr>
        <w:t>[legal capacity of person signing the Bid Securing Declaration]</w:t>
      </w:r>
      <w:r w:rsidRPr="00BF39D5">
        <w:rPr>
          <w:rFonts w:ascii="Trebuchet MS" w:hAnsi="Trebuchet MS"/>
          <w:color w:val="1F497D" w:themeColor="text2"/>
          <w:sz w:val="22"/>
          <w:szCs w:val="22"/>
        </w:rPr>
        <w:t xml:space="preserve"> </w:t>
      </w:r>
    </w:p>
    <w:p w14:paraId="187934D8" w14:textId="77777777" w:rsidR="00BA23B0" w:rsidRPr="00A333F2" w:rsidRDefault="00BA23B0" w:rsidP="00882528">
      <w:pPr>
        <w:tabs>
          <w:tab w:val="left" w:pos="6120"/>
        </w:tabs>
        <w:spacing w:before="120" w:after="120"/>
        <w:rPr>
          <w:rFonts w:ascii="Trebuchet MS" w:hAnsi="Trebuchet MS"/>
          <w:sz w:val="22"/>
          <w:szCs w:val="22"/>
        </w:rPr>
      </w:pPr>
    </w:p>
    <w:p w14:paraId="7CED0E25" w14:textId="77777777" w:rsidR="00BA23B0" w:rsidRPr="00BF39D5" w:rsidRDefault="00BA23B0" w:rsidP="00882528">
      <w:pPr>
        <w:tabs>
          <w:tab w:val="left" w:pos="6120"/>
        </w:tabs>
        <w:spacing w:before="120" w:after="120"/>
        <w:rPr>
          <w:rFonts w:ascii="Trebuchet MS" w:hAnsi="Trebuchet MS"/>
          <w:color w:val="1F497D" w:themeColor="text2"/>
          <w:sz w:val="22"/>
          <w:szCs w:val="22"/>
        </w:rPr>
      </w:pPr>
      <w:r w:rsidRPr="00A333F2">
        <w:rPr>
          <w:rFonts w:ascii="Trebuchet MS" w:hAnsi="Trebuchet MS"/>
          <w:sz w:val="22"/>
          <w:szCs w:val="22"/>
        </w:rPr>
        <w:t xml:space="preserve">Name: </w:t>
      </w:r>
      <w:r w:rsidRPr="00BF39D5">
        <w:rPr>
          <w:rFonts w:ascii="Trebuchet MS" w:hAnsi="Trebuchet MS"/>
          <w:i/>
          <w:color w:val="1F497D" w:themeColor="text2"/>
          <w:sz w:val="22"/>
          <w:szCs w:val="22"/>
        </w:rPr>
        <w:t>[complete name of person signing the Bid Securing Declaration]</w:t>
      </w:r>
      <w:r w:rsidRPr="00BF39D5">
        <w:rPr>
          <w:rFonts w:ascii="Trebuchet MS" w:hAnsi="Trebuchet MS"/>
          <w:color w:val="1F497D" w:themeColor="text2"/>
          <w:sz w:val="22"/>
          <w:szCs w:val="22"/>
        </w:rPr>
        <w:tab/>
        <w:t xml:space="preserve"> </w:t>
      </w:r>
    </w:p>
    <w:p w14:paraId="2D448CD1" w14:textId="77777777" w:rsidR="00BA23B0" w:rsidRPr="00BF39D5"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A333F2">
        <w:rPr>
          <w:rFonts w:ascii="Trebuchet MS" w:hAnsi="Trebuchet MS"/>
          <w:sz w:val="22"/>
          <w:szCs w:val="22"/>
        </w:rPr>
        <w:t xml:space="preserve">Duly authorized to sign the bid for and on behalf of: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39DAECA4" w14:textId="77777777" w:rsidR="00BA23B0" w:rsidRPr="00BF39D5" w:rsidRDefault="00BA23B0" w:rsidP="00882528">
      <w:pPr>
        <w:spacing w:before="120" w:after="120"/>
        <w:jc w:val="both"/>
        <w:rPr>
          <w:rFonts w:ascii="Trebuchet MS" w:hAnsi="Trebuchet MS"/>
          <w:color w:val="1F497D" w:themeColor="text2"/>
          <w:sz w:val="22"/>
          <w:szCs w:val="22"/>
        </w:rPr>
      </w:pPr>
    </w:p>
    <w:p w14:paraId="1EB52AB1" w14:textId="77777777" w:rsidR="00BA23B0" w:rsidRPr="00BF39D5" w:rsidRDefault="00BA23B0" w:rsidP="00882528">
      <w:pPr>
        <w:spacing w:before="120" w:after="120"/>
        <w:jc w:val="both"/>
        <w:rPr>
          <w:rFonts w:ascii="Trebuchet MS" w:hAnsi="Trebuchet MS"/>
          <w:i/>
          <w:color w:val="1F497D" w:themeColor="text2"/>
          <w:sz w:val="22"/>
          <w:szCs w:val="22"/>
        </w:rPr>
      </w:pPr>
      <w:r w:rsidRPr="00A333F2">
        <w:rPr>
          <w:rFonts w:ascii="Trebuchet MS" w:hAnsi="Trebuchet MS"/>
          <w:sz w:val="22"/>
          <w:szCs w:val="22"/>
        </w:rPr>
        <w:t xml:space="preserve">Dated </w:t>
      </w:r>
      <w:r w:rsidRPr="00BF39D5">
        <w:rPr>
          <w:rFonts w:ascii="Trebuchet MS" w:hAnsi="Trebuchet MS"/>
          <w:i/>
          <w:color w:val="1F497D" w:themeColor="text2"/>
          <w:sz w:val="22"/>
          <w:szCs w:val="22"/>
        </w:rPr>
        <w:t>[date of signing]</w:t>
      </w:r>
    </w:p>
    <w:p w14:paraId="27339D59" w14:textId="77777777" w:rsidR="00BA23B0" w:rsidRPr="00882528" w:rsidRDefault="00BA23B0" w:rsidP="00882528">
      <w:pPr>
        <w:spacing w:before="120" w:after="120"/>
        <w:jc w:val="both"/>
        <w:rPr>
          <w:rFonts w:ascii="Trebuchet MS" w:hAnsi="Trebuchet MS"/>
          <w:sz w:val="22"/>
          <w:szCs w:val="22"/>
        </w:rPr>
      </w:pPr>
      <w:r w:rsidRPr="00A333F2">
        <w:rPr>
          <w:rFonts w:ascii="Trebuchet MS" w:hAnsi="Trebuchet MS"/>
          <w:i/>
          <w:sz w:val="22"/>
          <w:szCs w:val="22"/>
        </w:rPr>
        <w:br/>
      </w:r>
      <w:r w:rsidRPr="00882528">
        <w:rPr>
          <w:rFonts w:ascii="Trebuchet MS" w:hAnsi="Trebuchet MS"/>
          <w:sz w:val="22"/>
          <w:szCs w:val="22"/>
        </w:rPr>
        <w:t>Corporate Seal (where appropriate)</w:t>
      </w:r>
    </w:p>
    <w:p w14:paraId="02281908" w14:textId="77777777" w:rsidR="00BA23B0" w:rsidRPr="00882528" w:rsidRDefault="00BA23B0" w:rsidP="00882528">
      <w:pPr>
        <w:spacing w:before="120" w:after="120"/>
        <w:jc w:val="both"/>
        <w:rPr>
          <w:rFonts w:ascii="Trebuchet MS" w:hAnsi="Trebuchet MS"/>
          <w:sz w:val="22"/>
          <w:szCs w:val="22"/>
        </w:rPr>
      </w:pPr>
    </w:p>
    <w:p w14:paraId="5754F623" w14:textId="77777777"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[Note: In case of a Joint Venture, the Bid Securing Declaration must be in the name of all partners to the Joint Venture that submits the bid.]</w:t>
      </w:r>
    </w:p>
    <w:p w14:paraId="71737953" w14:textId="77777777" w:rsidR="008C18A0" w:rsidRPr="00641B96" w:rsidRDefault="00BA23B0" w:rsidP="00E72495">
      <w:pPr>
        <w:keepNext/>
        <w:keepLines/>
        <w:spacing w:before="240"/>
        <w:jc w:val="center"/>
        <w:outlineLvl w:val="1"/>
        <w:rPr>
          <w:rFonts w:ascii="Trebuchet MS" w:hAnsi="Trebuchet MS"/>
        </w:rPr>
      </w:pPr>
      <w:r w:rsidRPr="00BA23B0">
        <w:rPr>
          <w:rFonts w:ascii="Calibri" w:hAnsi="Calibri"/>
          <w:sz w:val="22"/>
          <w:szCs w:val="22"/>
        </w:rPr>
        <w:br w:type="page"/>
      </w:r>
      <w:bookmarkStart w:id="103" w:name="_Toc68319426"/>
      <w:r w:rsidR="008C18A0" w:rsidRPr="000E29EB">
        <w:rPr>
          <w:rFonts w:ascii="Trebuchet MS" w:hAnsi="Trebuchet MS"/>
          <w:b/>
          <w:bCs/>
          <w:sz w:val="36"/>
          <w:szCs w:val="36"/>
        </w:rPr>
        <w:lastRenderedPageBreak/>
        <w:t xml:space="preserve">Manufacturer’s </w:t>
      </w:r>
      <w:bookmarkEnd w:id="99"/>
      <w:r w:rsidR="008C18A0" w:rsidRPr="000E29EB">
        <w:rPr>
          <w:rFonts w:ascii="Trebuchet MS" w:hAnsi="Trebuchet MS"/>
          <w:b/>
          <w:bCs/>
          <w:sz w:val="36"/>
          <w:szCs w:val="36"/>
        </w:rPr>
        <w:t>Authorization</w:t>
      </w:r>
      <w:bookmarkEnd w:id="103"/>
    </w:p>
    <w:p w14:paraId="76026979" w14:textId="77777777" w:rsidR="008C18A0" w:rsidRPr="00641B96" w:rsidRDefault="008C18A0" w:rsidP="008C18A0">
      <w:pPr>
        <w:rPr>
          <w:rFonts w:ascii="Trebuchet MS" w:hAnsi="Trebuchet MS"/>
        </w:rPr>
      </w:pPr>
    </w:p>
    <w:p w14:paraId="55953EC4" w14:textId="77777777" w:rsidR="008C18A0" w:rsidRPr="00BF39D5" w:rsidRDefault="008C18A0" w:rsidP="008C18A0">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require the Manufacturer to fill in this Form in accordance with the instructions indicated. This</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include it in its bid, if </w:t>
      </w:r>
      <w:proofErr w:type="gramStart"/>
      <w:r w:rsidRPr="00BF39D5">
        <w:rPr>
          <w:rFonts w:ascii="Trebuchet MS" w:hAnsi="Trebuchet MS"/>
          <w:i/>
          <w:iCs/>
          <w:color w:val="1F497D" w:themeColor="text2"/>
          <w:sz w:val="22"/>
          <w:szCs w:val="22"/>
        </w:rPr>
        <w:t>so</w:t>
      </w:r>
      <w:proofErr w:type="gramEnd"/>
      <w:r w:rsidRPr="00BF39D5">
        <w:rPr>
          <w:rFonts w:ascii="Trebuchet MS" w:hAnsi="Trebuchet MS"/>
          <w:i/>
          <w:iCs/>
          <w:color w:val="1F497D" w:themeColor="text2"/>
          <w:sz w:val="22"/>
          <w:szCs w:val="22"/>
        </w:rPr>
        <w:t xml:space="preserve"> indicated in the </w:t>
      </w:r>
      <w:r w:rsidRPr="00BF39D5">
        <w:rPr>
          <w:rFonts w:ascii="Trebuchet MS" w:hAnsi="Trebuchet MS"/>
          <w:b/>
          <w:i/>
          <w:iCs/>
          <w:color w:val="1F497D" w:themeColor="text2"/>
          <w:sz w:val="22"/>
          <w:szCs w:val="22"/>
        </w:rPr>
        <w:t>BDS.</w:t>
      </w:r>
      <w:r w:rsidRPr="00BF39D5">
        <w:rPr>
          <w:rFonts w:ascii="Trebuchet MS" w:hAnsi="Trebuchet MS"/>
          <w:i/>
          <w:iCs/>
          <w:color w:val="1F497D" w:themeColor="text2"/>
          <w:sz w:val="22"/>
          <w:szCs w:val="22"/>
        </w:rPr>
        <w:t>]</w:t>
      </w:r>
    </w:p>
    <w:p w14:paraId="5995D020" w14:textId="77777777" w:rsidR="008C18A0" w:rsidRPr="00A848A4" w:rsidRDefault="008C18A0" w:rsidP="008C18A0">
      <w:pPr>
        <w:rPr>
          <w:rFonts w:ascii="Trebuchet MS" w:hAnsi="Trebuchet MS"/>
          <w:sz w:val="22"/>
          <w:szCs w:val="22"/>
        </w:rPr>
      </w:pPr>
    </w:p>
    <w:p w14:paraId="635E3D2E" w14:textId="77777777" w:rsidR="008C18A0" w:rsidRPr="00A848A4" w:rsidRDefault="008C18A0" w:rsidP="008C18A0">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w:t>
      </w:r>
      <w:proofErr w:type="gramStart"/>
      <w:r w:rsidRPr="00BF39D5">
        <w:rPr>
          <w:rFonts w:ascii="Trebuchet MS" w:hAnsi="Trebuchet MS"/>
          <w:i/>
          <w:color w:val="1F497D" w:themeColor="text2"/>
          <w:sz w:val="22"/>
          <w:szCs w:val="22"/>
        </w:rPr>
        <w:t>month</w:t>
      </w:r>
      <w:proofErr w:type="gramEnd"/>
      <w:r w:rsidRPr="00BF39D5">
        <w:rPr>
          <w:rFonts w:ascii="Trebuchet MS" w:hAnsi="Trebuchet MS"/>
          <w:i/>
          <w:color w:val="1F497D" w:themeColor="text2"/>
          <w:sz w:val="22"/>
          <w:szCs w:val="22"/>
        </w:rPr>
        <w:t xml:space="preserve"> and year) of Bid Submission]</w:t>
      </w:r>
    </w:p>
    <w:p w14:paraId="315DFA95" w14:textId="77777777" w:rsidR="008C18A0" w:rsidRPr="00BF39D5" w:rsidRDefault="0024014A" w:rsidP="008C18A0">
      <w:pPr>
        <w:ind w:left="720" w:hanging="720"/>
        <w:jc w:val="right"/>
        <w:rPr>
          <w:rFonts w:ascii="Trebuchet MS" w:hAnsi="Trebuchet MS"/>
          <w:color w:val="1F497D" w:themeColor="text2"/>
          <w:sz w:val="22"/>
          <w:szCs w:val="22"/>
        </w:rPr>
      </w:pPr>
      <w:r>
        <w:rPr>
          <w:rFonts w:ascii="Trebuchet MS" w:hAnsi="Trebuchet MS"/>
          <w:sz w:val="22"/>
          <w:szCs w:val="22"/>
        </w:rPr>
        <w:t>Ref No</w:t>
      </w:r>
      <w:r w:rsidR="008C18A0" w:rsidRPr="00A848A4">
        <w:rPr>
          <w:rFonts w:ascii="Trebuchet MS" w:hAnsi="Trebuchet MS"/>
          <w:sz w:val="22"/>
          <w:szCs w:val="22"/>
        </w:rPr>
        <w:t>.:</w:t>
      </w:r>
      <w:r w:rsidR="008C18A0" w:rsidRPr="00BF39D5">
        <w:rPr>
          <w:rFonts w:ascii="Trebuchet MS" w:hAnsi="Trebuchet MS"/>
          <w:color w:val="1F497D" w:themeColor="text2"/>
          <w:sz w:val="22"/>
          <w:szCs w:val="22"/>
        </w:rPr>
        <w:t xml:space="preserve"> </w:t>
      </w:r>
      <w:r w:rsidR="008C18A0" w:rsidRPr="00BF39D5">
        <w:rPr>
          <w:rFonts w:ascii="Trebuchet MS" w:hAnsi="Trebuchet MS"/>
          <w:i/>
          <w:color w:val="1F497D" w:themeColor="text2"/>
          <w:sz w:val="22"/>
          <w:szCs w:val="22"/>
        </w:rPr>
        <w:t>[insert number of bidding process]</w:t>
      </w:r>
    </w:p>
    <w:p w14:paraId="7D62FD0B" w14:textId="77777777" w:rsidR="008C18A0" w:rsidRPr="00A848A4" w:rsidRDefault="008C18A0" w:rsidP="008C18A0">
      <w:pPr>
        <w:ind w:left="720" w:hanging="720"/>
        <w:jc w:val="right"/>
        <w:rPr>
          <w:rFonts w:ascii="Trebuchet MS" w:hAnsi="Trebuchet MS"/>
          <w:i/>
          <w:sz w:val="22"/>
          <w:szCs w:val="22"/>
        </w:rPr>
      </w:pPr>
      <w:r w:rsidRPr="00A848A4">
        <w:rPr>
          <w:rFonts w:ascii="Trebuchet MS" w:hAnsi="Trebuchet MS"/>
          <w:sz w:val="22"/>
          <w:szCs w:val="22"/>
        </w:rPr>
        <w:t xml:space="preserve">Alternative No.: </w:t>
      </w:r>
      <w:r w:rsidRPr="00BF39D5">
        <w:rPr>
          <w:rFonts w:ascii="Trebuchet MS" w:hAnsi="Trebuchet MS"/>
          <w:i/>
          <w:color w:val="1F497D" w:themeColor="text2"/>
          <w:sz w:val="22"/>
          <w:szCs w:val="22"/>
        </w:rPr>
        <w:t xml:space="preserve">[insert 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w:t>
      </w:r>
      <w:r w:rsidRPr="00BF39D5">
        <w:rPr>
          <w:rFonts w:ascii="Trebuchet MS" w:hAnsi="Trebuchet MS"/>
          <w:b/>
          <w:color w:val="1F497D" w:themeColor="text2"/>
          <w:sz w:val="22"/>
          <w:szCs w:val="22"/>
        </w:rPr>
        <w:t xml:space="preserve"> </w:t>
      </w:r>
      <w:r w:rsidRPr="00BF39D5">
        <w:rPr>
          <w:rFonts w:ascii="Trebuchet MS" w:hAnsi="Trebuchet MS"/>
          <w:i/>
          <w:color w:val="1F497D" w:themeColor="text2"/>
          <w:sz w:val="22"/>
          <w:szCs w:val="22"/>
        </w:rPr>
        <w:t>alternative</w:t>
      </w:r>
      <w:r w:rsidRPr="00A848A4">
        <w:rPr>
          <w:rFonts w:ascii="Trebuchet MS" w:hAnsi="Trebuchet MS"/>
          <w:i/>
          <w:sz w:val="22"/>
          <w:szCs w:val="22"/>
        </w:rPr>
        <w:t>]</w:t>
      </w:r>
    </w:p>
    <w:p w14:paraId="599283CF" w14:textId="77777777" w:rsidR="008C18A0" w:rsidRPr="00A848A4" w:rsidRDefault="008C18A0" w:rsidP="008C18A0">
      <w:pPr>
        <w:pStyle w:val="Sub-ClauseText"/>
        <w:spacing w:before="0" w:after="0"/>
        <w:rPr>
          <w:rFonts w:ascii="Trebuchet MS" w:hAnsi="Trebuchet MS"/>
          <w:spacing w:val="0"/>
          <w:sz w:val="22"/>
          <w:szCs w:val="22"/>
        </w:rPr>
      </w:pPr>
    </w:p>
    <w:p w14:paraId="64D77CEE"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To</w:t>
      </w:r>
      <w:proofErr w:type="gramStart"/>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39E0A368" w14:textId="77777777" w:rsidR="008C18A0" w:rsidRPr="00A848A4" w:rsidRDefault="008C18A0" w:rsidP="008C18A0">
      <w:pPr>
        <w:rPr>
          <w:rFonts w:ascii="Trebuchet MS" w:hAnsi="Trebuchet MS"/>
          <w:i/>
          <w:sz w:val="22"/>
          <w:szCs w:val="22"/>
        </w:rPr>
      </w:pPr>
    </w:p>
    <w:p w14:paraId="79E9AAAA" w14:textId="77777777" w:rsidR="008C18A0" w:rsidRPr="00A848A4" w:rsidRDefault="008C18A0" w:rsidP="008C18A0">
      <w:pPr>
        <w:rPr>
          <w:rFonts w:ascii="Trebuchet MS" w:hAnsi="Trebuchet MS"/>
          <w:sz w:val="22"/>
          <w:szCs w:val="22"/>
        </w:rPr>
      </w:pPr>
      <w:r w:rsidRPr="00A848A4">
        <w:rPr>
          <w:rFonts w:ascii="Trebuchet MS" w:hAnsi="Trebuchet MS"/>
          <w:sz w:val="22"/>
          <w:szCs w:val="22"/>
        </w:rPr>
        <w:t>WHEREAS</w:t>
      </w:r>
    </w:p>
    <w:p w14:paraId="14452C74" w14:textId="77777777" w:rsidR="008C18A0" w:rsidRPr="00A848A4" w:rsidRDefault="008C18A0" w:rsidP="008C18A0">
      <w:pPr>
        <w:rPr>
          <w:rFonts w:ascii="Trebuchet MS" w:hAnsi="Trebuchet MS"/>
          <w:sz w:val="22"/>
          <w:szCs w:val="22"/>
        </w:rPr>
      </w:pPr>
    </w:p>
    <w:p w14:paraId="3CC718CF" w14:textId="77777777"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1F497D" w:themeColor="text2"/>
          <w:sz w:val="22"/>
          <w:szCs w:val="22"/>
        </w:rPr>
        <w:t>[insert complete name of Manufacturer],</w:t>
      </w:r>
      <w:r w:rsidRPr="00BF39D5">
        <w:rPr>
          <w:rFonts w:ascii="Trebuchet MS" w:hAnsi="Trebuchet MS"/>
          <w:color w:val="1F497D" w:themeColor="text2"/>
          <w:sz w:val="22"/>
          <w:szCs w:val="22"/>
        </w:rPr>
        <w:t xml:space="preserve"> who are official manufacturers of</w:t>
      </w:r>
      <w:r w:rsidRPr="00BF39D5">
        <w:rPr>
          <w:rFonts w:ascii="Trebuchet MS" w:hAnsi="Trebuchet MS"/>
          <w:b/>
          <w:i/>
          <w:color w:val="1F497D" w:themeColor="text2"/>
          <w:sz w:val="22"/>
          <w:szCs w:val="22"/>
        </w:rPr>
        <w:t xml:space="preserve"> </w:t>
      </w:r>
      <w:r w:rsidRPr="00BF39D5">
        <w:rPr>
          <w:rFonts w:ascii="Trebuchet MS" w:hAnsi="Trebuchet MS"/>
          <w:i/>
          <w:color w:val="1F497D" w:themeColor="text2"/>
          <w:sz w:val="22"/>
          <w:szCs w:val="22"/>
        </w:rPr>
        <w:t>[insert type of goods manufactured],</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1F497D"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to submit a bid the purpose of which is to provide the following </w:t>
      </w:r>
      <w:r w:rsidR="005170B2" w:rsidRPr="00A848A4">
        <w:rPr>
          <w:rFonts w:ascii="Trebuchet MS" w:hAnsi="Trebuchet MS"/>
          <w:sz w:val="22"/>
          <w:szCs w:val="22"/>
        </w:rPr>
        <w:t>goods</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1F497D" w:themeColor="text2"/>
          <w:sz w:val="22"/>
          <w:szCs w:val="22"/>
        </w:rPr>
        <w:t xml:space="preserve">[insert name and or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Contract.</w:t>
      </w:r>
    </w:p>
    <w:p w14:paraId="3D0F9FA8" w14:textId="77777777" w:rsidR="008C18A0" w:rsidRPr="00A848A4" w:rsidRDefault="008C18A0" w:rsidP="008C18A0">
      <w:pPr>
        <w:jc w:val="both"/>
        <w:rPr>
          <w:rFonts w:ascii="Trebuchet MS" w:hAnsi="Trebuchet MS"/>
          <w:sz w:val="22"/>
          <w:szCs w:val="22"/>
        </w:rPr>
      </w:pPr>
    </w:p>
    <w:p w14:paraId="1B6CBD6F" w14:textId="77777777"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Contract, with respect to the </w:t>
      </w:r>
      <w:r w:rsidR="005170B2" w:rsidRPr="00A848A4">
        <w:rPr>
          <w:rFonts w:ascii="Trebuchet MS" w:hAnsi="Trebuchet MS"/>
          <w:sz w:val="22"/>
          <w:szCs w:val="22"/>
        </w:rPr>
        <w:t>goods</w:t>
      </w:r>
      <w:r w:rsidRPr="00A848A4">
        <w:rPr>
          <w:rFonts w:ascii="Trebuchet MS" w:hAnsi="Trebuchet MS"/>
          <w:sz w:val="22"/>
          <w:szCs w:val="22"/>
        </w:rPr>
        <w:t xml:space="preserve"> offered by the above firm.</w:t>
      </w:r>
    </w:p>
    <w:p w14:paraId="35AC1727" w14:textId="77777777" w:rsidR="008C18A0" w:rsidRPr="00A848A4" w:rsidRDefault="008C18A0" w:rsidP="008C18A0">
      <w:pPr>
        <w:jc w:val="both"/>
        <w:rPr>
          <w:rFonts w:ascii="Trebuchet MS" w:hAnsi="Trebuchet MS"/>
          <w:sz w:val="22"/>
          <w:szCs w:val="22"/>
        </w:rPr>
      </w:pPr>
    </w:p>
    <w:p w14:paraId="2601061E" w14:textId="77777777" w:rsidR="008C18A0" w:rsidRPr="00A848A4" w:rsidRDefault="008C18A0" w:rsidP="008C18A0">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signature(s) of authorized representative(s) of the Manufacturer] </w:t>
      </w:r>
    </w:p>
    <w:p w14:paraId="1054634D" w14:textId="77777777" w:rsidR="008C18A0" w:rsidRPr="00A848A4" w:rsidRDefault="008C18A0" w:rsidP="008C18A0">
      <w:pPr>
        <w:rPr>
          <w:rFonts w:ascii="Trebuchet MS" w:hAnsi="Trebuchet MS"/>
          <w:sz w:val="22"/>
          <w:szCs w:val="22"/>
        </w:rPr>
      </w:pPr>
    </w:p>
    <w:p w14:paraId="10722F82" w14:textId="77777777" w:rsidR="008C18A0" w:rsidRPr="00A848A4" w:rsidRDefault="008C18A0" w:rsidP="008C18A0">
      <w:pPr>
        <w:rPr>
          <w:rFonts w:ascii="Trebuchet MS" w:hAnsi="Trebuchet MS"/>
          <w:sz w:val="22"/>
          <w:szCs w:val="22"/>
        </w:rPr>
      </w:pPr>
    </w:p>
    <w:p w14:paraId="079539FD"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Name: </w:t>
      </w:r>
      <w:r w:rsidRPr="00BF39D5">
        <w:rPr>
          <w:rFonts w:ascii="Trebuchet MS" w:hAnsi="Trebuchet MS"/>
          <w:i/>
          <w:iCs/>
          <w:color w:val="1F497D" w:themeColor="text2"/>
          <w:sz w:val="22"/>
          <w:szCs w:val="22"/>
        </w:rPr>
        <w:t>[insert complete name(s) of authorized representative(s) of the Manufacturer]</w:t>
      </w:r>
      <w:r w:rsidRPr="00BF39D5">
        <w:rPr>
          <w:rFonts w:ascii="Trebuchet MS" w:hAnsi="Trebuchet MS"/>
          <w:color w:val="1F497D" w:themeColor="text2"/>
          <w:sz w:val="22"/>
          <w:szCs w:val="22"/>
        </w:rPr>
        <w:tab/>
      </w:r>
    </w:p>
    <w:p w14:paraId="02DE5563" w14:textId="77777777" w:rsidR="008C18A0" w:rsidRPr="00A848A4" w:rsidRDefault="008C18A0" w:rsidP="008C18A0">
      <w:pPr>
        <w:rPr>
          <w:rFonts w:ascii="Trebuchet MS" w:hAnsi="Trebuchet MS"/>
          <w:sz w:val="22"/>
          <w:szCs w:val="22"/>
        </w:rPr>
      </w:pPr>
    </w:p>
    <w:p w14:paraId="267E6C77"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Title: </w:t>
      </w:r>
      <w:r w:rsidRPr="00BF39D5">
        <w:rPr>
          <w:rFonts w:ascii="Trebuchet MS" w:hAnsi="Trebuchet MS"/>
          <w:i/>
          <w:iCs/>
          <w:color w:val="1F497D" w:themeColor="text2"/>
          <w:sz w:val="22"/>
          <w:szCs w:val="22"/>
        </w:rPr>
        <w:t>[insert title]</w:t>
      </w:r>
      <w:r w:rsidRPr="00BF39D5">
        <w:rPr>
          <w:rFonts w:ascii="Trebuchet MS" w:hAnsi="Trebuchet MS"/>
          <w:color w:val="1F497D" w:themeColor="text2"/>
          <w:sz w:val="22"/>
          <w:szCs w:val="22"/>
        </w:rPr>
        <w:t xml:space="preserve"> </w:t>
      </w:r>
    </w:p>
    <w:p w14:paraId="5B13DF3B" w14:textId="77777777" w:rsidR="008C18A0" w:rsidRPr="00A848A4" w:rsidRDefault="008C18A0" w:rsidP="008C18A0">
      <w:pPr>
        <w:rPr>
          <w:rFonts w:ascii="Trebuchet MS" w:hAnsi="Trebuchet MS"/>
          <w:sz w:val="22"/>
          <w:szCs w:val="22"/>
        </w:rPr>
      </w:pPr>
    </w:p>
    <w:p w14:paraId="2467CEA6"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1F497D" w:themeColor="text2"/>
          <w:sz w:val="22"/>
          <w:szCs w:val="22"/>
        </w:rPr>
        <w:t xml:space="preserve">[insert complete name of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w:t>
      </w:r>
    </w:p>
    <w:p w14:paraId="3D6F8594" w14:textId="77777777" w:rsidR="008C18A0" w:rsidRPr="00A848A4" w:rsidRDefault="008C18A0" w:rsidP="008C18A0">
      <w:pPr>
        <w:rPr>
          <w:rFonts w:ascii="Trebuchet MS" w:hAnsi="Trebuchet MS"/>
          <w:i/>
          <w:sz w:val="22"/>
          <w:szCs w:val="22"/>
        </w:rPr>
      </w:pPr>
    </w:p>
    <w:p w14:paraId="7A645F58" w14:textId="77777777" w:rsidR="008C18A0" w:rsidRPr="00A848A4" w:rsidRDefault="008C18A0" w:rsidP="008C18A0">
      <w:pPr>
        <w:rPr>
          <w:rFonts w:ascii="Trebuchet MS" w:hAnsi="Trebuchet MS"/>
          <w:sz w:val="22"/>
          <w:szCs w:val="22"/>
        </w:rPr>
      </w:pPr>
    </w:p>
    <w:p w14:paraId="77AAB857"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1F497D" w:themeColor="text2"/>
          <w:sz w:val="22"/>
          <w:szCs w:val="22"/>
        </w:rPr>
        <w:t>[insert date of signing]</w:t>
      </w:r>
    </w:p>
    <w:p w14:paraId="6B6EC7BB" w14:textId="77777777" w:rsidR="008C18A0" w:rsidRPr="00A848A4" w:rsidRDefault="008C18A0" w:rsidP="008C18A0">
      <w:pPr>
        <w:rPr>
          <w:rFonts w:ascii="Trebuchet MS" w:hAnsi="Trebuchet MS"/>
          <w:sz w:val="22"/>
          <w:szCs w:val="22"/>
        </w:rPr>
      </w:pPr>
    </w:p>
    <w:p w14:paraId="13F140F4" w14:textId="77777777" w:rsidR="008C18A0" w:rsidRPr="00A848A4" w:rsidRDefault="008C18A0" w:rsidP="008C18A0">
      <w:pPr>
        <w:rPr>
          <w:rFonts w:ascii="Trebuchet MS" w:hAnsi="Trebuchet MS"/>
          <w:sz w:val="22"/>
          <w:szCs w:val="22"/>
        </w:rPr>
      </w:pPr>
    </w:p>
    <w:p w14:paraId="29559966" w14:textId="77777777" w:rsidR="008C18A0" w:rsidRPr="00641B96" w:rsidRDefault="008C18A0" w:rsidP="008C18A0">
      <w:pPr>
        <w:rPr>
          <w:rFonts w:ascii="Trebuchet MS" w:hAnsi="Trebuchet MS"/>
        </w:rPr>
      </w:pPr>
    </w:p>
    <w:p w14:paraId="53EA9FD7"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94"/>
    <w:bookmarkEnd w:id="95"/>
    <w:bookmarkEnd w:id="96"/>
    <w:bookmarkEnd w:id="97"/>
    <w:p w14:paraId="6B02E760" w14:textId="77777777" w:rsidR="008C18A0" w:rsidRPr="00641B96"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14:paraId="697339C5" w14:textId="77777777" w:rsidR="004376D7" w:rsidRPr="00641B96" w:rsidRDefault="004376D7" w:rsidP="003B1B88">
      <w:pPr>
        <w:pStyle w:val="Heading1"/>
        <w:rPr>
          <w:rFonts w:ascii="Trebuchet MS" w:hAnsi="Trebuchet MS"/>
        </w:rPr>
        <w:sectPr w:rsidR="004376D7" w:rsidRPr="00641B96" w:rsidSect="00A93A94">
          <w:headerReference w:type="default" r:id="rId28"/>
          <w:pgSz w:w="11907" w:h="16839"/>
          <w:pgMar w:top="1440" w:right="1440" w:bottom="1440" w:left="1800" w:header="720" w:footer="720" w:gutter="0"/>
          <w:pgNumType w:chapStyle="1"/>
          <w:cols w:space="720"/>
        </w:sectPr>
      </w:pPr>
    </w:p>
    <w:p w14:paraId="047C29FD" w14:textId="77777777" w:rsidR="003B1B88" w:rsidRPr="00641B96" w:rsidRDefault="003B1B88" w:rsidP="003B1B88">
      <w:pPr>
        <w:pStyle w:val="Heading1"/>
        <w:rPr>
          <w:rFonts w:ascii="Trebuchet MS" w:hAnsi="Trebuchet MS"/>
        </w:rPr>
      </w:pPr>
    </w:p>
    <w:p w14:paraId="2A638635" w14:textId="77777777" w:rsidR="003B1B88" w:rsidRPr="00641B96" w:rsidRDefault="003B1B88" w:rsidP="003B1B88">
      <w:pPr>
        <w:pStyle w:val="Heading1"/>
        <w:rPr>
          <w:rFonts w:ascii="Trebuchet MS" w:hAnsi="Trebuchet MS"/>
        </w:rPr>
      </w:pPr>
    </w:p>
    <w:p w14:paraId="47207B0A" w14:textId="77777777" w:rsidR="003B1B88" w:rsidRPr="00641B96" w:rsidRDefault="003B1B88" w:rsidP="003B1B88">
      <w:pPr>
        <w:pStyle w:val="Heading1"/>
        <w:rPr>
          <w:rFonts w:ascii="Trebuchet MS" w:hAnsi="Trebuchet MS"/>
        </w:rPr>
      </w:pPr>
    </w:p>
    <w:p w14:paraId="441D1C07" w14:textId="77777777" w:rsidR="003B1B88" w:rsidRPr="00641B96" w:rsidRDefault="003B1B88" w:rsidP="003B1B88">
      <w:pPr>
        <w:pStyle w:val="Heading1"/>
        <w:rPr>
          <w:rFonts w:ascii="Trebuchet MS" w:hAnsi="Trebuchet MS"/>
        </w:rPr>
      </w:pPr>
      <w:bookmarkStart w:id="104" w:name="_Toc467166296"/>
      <w:r w:rsidRPr="00641B96">
        <w:rPr>
          <w:rFonts w:ascii="Trebuchet MS" w:hAnsi="Trebuchet MS"/>
        </w:rPr>
        <w:t>PART 2 – Supply Requirements</w:t>
      </w:r>
      <w:bookmarkEnd w:id="104"/>
    </w:p>
    <w:p w14:paraId="2BC919E0" w14:textId="77777777" w:rsidR="004376D7" w:rsidRPr="00641B96" w:rsidRDefault="004376D7" w:rsidP="003B1B88">
      <w:pPr>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5CF27E57"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500C7BCA" w14:textId="77777777">
        <w:trPr>
          <w:trHeight w:val="800"/>
        </w:trPr>
        <w:tc>
          <w:tcPr>
            <w:tcW w:w="9198" w:type="dxa"/>
            <w:vAlign w:val="center"/>
          </w:tcPr>
          <w:p w14:paraId="5DE5B2E2" w14:textId="77777777" w:rsidR="003B1B88" w:rsidRPr="00641B96" w:rsidRDefault="00843D6E">
            <w:pPr>
              <w:pStyle w:val="Subtitle"/>
              <w:rPr>
                <w:rFonts w:ascii="Trebuchet MS" w:hAnsi="Trebuchet MS"/>
              </w:rPr>
            </w:pPr>
            <w:bookmarkStart w:id="105" w:name="_Toc438954449"/>
            <w:bookmarkStart w:id="106" w:name="_Toc467166297"/>
            <w:r w:rsidRPr="00641B96">
              <w:rPr>
                <w:rFonts w:ascii="Trebuchet MS" w:hAnsi="Trebuchet MS"/>
              </w:rPr>
              <w:lastRenderedPageBreak/>
              <w:t>Section V</w:t>
            </w:r>
            <w:r w:rsidR="003B1B88" w:rsidRPr="00641B96">
              <w:rPr>
                <w:rFonts w:ascii="Trebuchet MS" w:hAnsi="Trebuchet MS"/>
              </w:rPr>
              <w:t xml:space="preserve">.  </w:t>
            </w:r>
            <w:bookmarkEnd w:id="105"/>
            <w:r w:rsidR="003B1B88" w:rsidRPr="00641B96">
              <w:rPr>
                <w:rFonts w:ascii="Trebuchet MS" w:hAnsi="Trebuchet MS"/>
              </w:rPr>
              <w:t>Schedule of Requirements</w:t>
            </w:r>
            <w:bookmarkEnd w:id="106"/>
          </w:p>
        </w:tc>
      </w:tr>
    </w:tbl>
    <w:p w14:paraId="09F5DF9C" w14:textId="77777777" w:rsidR="003B1B88" w:rsidRPr="00641B96" w:rsidRDefault="003B1B88" w:rsidP="003B1B88">
      <w:pPr>
        <w:rPr>
          <w:rFonts w:ascii="Trebuchet MS" w:hAnsi="Trebuchet MS"/>
        </w:rPr>
      </w:pPr>
    </w:p>
    <w:p w14:paraId="38901460"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0A6A8344" w14:textId="77777777" w:rsidR="003B1B88" w:rsidRPr="00641B96" w:rsidRDefault="003B1B88" w:rsidP="003B1B88">
      <w:pPr>
        <w:rPr>
          <w:rFonts w:ascii="Trebuchet MS" w:hAnsi="Trebuchet MS"/>
          <w:i/>
        </w:rPr>
      </w:pPr>
    </w:p>
    <w:p w14:paraId="333A79C2" w14:textId="77777777" w:rsidR="003B1B88" w:rsidRPr="00641B96" w:rsidRDefault="003B1B88" w:rsidP="003B1B88">
      <w:pPr>
        <w:jc w:val="right"/>
        <w:rPr>
          <w:rFonts w:ascii="Trebuchet MS" w:hAnsi="Trebuchet MS"/>
          <w:b/>
          <w:sz w:val="32"/>
        </w:rPr>
      </w:pPr>
    </w:p>
    <w:p w14:paraId="655DC7D7" w14:textId="77777777" w:rsidR="003B1B88" w:rsidRPr="00641B96" w:rsidRDefault="003B1B88" w:rsidP="003B1B88">
      <w:pPr>
        <w:jc w:val="right"/>
        <w:rPr>
          <w:rFonts w:ascii="Trebuchet MS" w:hAnsi="Trebuchet MS"/>
          <w:b/>
        </w:rPr>
      </w:pPr>
    </w:p>
    <w:p w14:paraId="59C85E11"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Pr="00537005">
        <w:rPr>
          <w:rFonts w:ascii="Trebuchet MS" w:hAnsi="Trebuchet MS"/>
        </w:rPr>
        <w:fldChar w:fldCharType="begin"/>
      </w:r>
      <w:r w:rsidR="00BA2DC9" w:rsidRPr="00537005">
        <w:rPr>
          <w:rFonts w:ascii="Trebuchet MS" w:hAnsi="Trebuchet MS"/>
        </w:rPr>
        <w:instrText xml:space="preserve"> PAGEREF _Toc468983427 \h </w:instrText>
      </w:r>
      <w:r w:rsidRPr="00537005">
        <w:rPr>
          <w:rFonts w:ascii="Trebuchet MS" w:hAnsi="Trebuchet MS"/>
        </w:rPr>
      </w:r>
      <w:r w:rsidRPr="00537005">
        <w:rPr>
          <w:rFonts w:ascii="Trebuchet MS" w:hAnsi="Trebuchet MS"/>
        </w:rPr>
        <w:fldChar w:fldCharType="separate"/>
      </w:r>
      <w:r w:rsidR="00081979">
        <w:rPr>
          <w:rFonts w:ascii="Trebuchet MS" w:hAnsi="Trebuchet MS"/>
        </w:rPr>
        <w:t>48</w:t>
      </w:r>
      <w:r w:rsidRPr="00537005">
        <w:rPr>
          <w:rFonts w:ascii="Trebuchet MS" w:hAnsi="Trebuchet MS"/>
        </w:rPr>
        <w:fldChar w:fldCharType="end"/>
      </w:r>
    </w:p>
    <w:p w14:paraId="76CD9FA5"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_Toc468983428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49</w:t>
      </w:r>
      <w:r w:rsidR="001A1C59" w:rsidRPr="00537005">
        <w:rPr>
          <w:rFonts w:ascii="Trebuchet MS" w:hAnsi="Trebuchet MS"/>
        </w:rPr>
        <w:fldChar w:fldCharType="end"/>
      </w:r>
    </w:p>
    <w:p w14:paraId="4972653E"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50</w:t>
      </w:r>
      <w:r w:rsidR="001A1C59" w:rsidRPr="00537005">
        <w:rPr>
          <w:rFonts w:ascii="Trebuchet MS" w:hAnsi="Trebuchet MS"/>
        </w:rPr>
        <w:fldChar w:fldCharType="end"/>
      </w:r>
    </w:p>
    <w:p w14:paraId="44A2CF5E"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4. Drawings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_Toc468983430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52</w:t>
      </w:r>
      <w:r w:rsidR="001A1C59" w:rsidRPr="00537005">
        <w:rPr>
          <w:rFonts w:ascii="Trebuchet MS" w:hAnsi="Trebuchet MS"/>
        </w:rPr>
        <w:fldChar w:fldCharType="end"/>
      </w:r>
    </w:p>
    <w:p w14:paraId="34FA2CCE"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_Toc468983431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53</w:t>
      </w:r>
      <w:r w:rsidR="001A1C59" w:rsidRPr="00537005">
        <w:rPr>
          <w:rFonts w:ascii="Trebuchet MS" w:hAnsi="Trebuchet MS"/>
        </w:rPr>
        <w:fldChar w:fldCharType="end"/>
      </w:r>
    </w:p>
    <w:p w14:paraId="7C95A4A3" w14:textId="77777777" w:rsidR="003B1B88" w:rsidRPr="00641B96" w:rsidRDefault="001A1C59" w:rsidP="00C63931">
      <w:pPr>
        <w:pStyle w:val="TOC2"/>
      </w:pPr>
      <w:r w:rsidRPr="00641B96">
        <w:fldChar w:fldCharType="end"/>
      </w:r>
    </w:p>
    <w:p w14:paraId="13D9FE33" w14:textId="77777777" w:rsidR="003B1B88" w:rsidRPr="00641B96" w:rsidRDefault="003B1B88" w:rsidP="003B1B88">
      <w:pPr>
        <w:pStyle w:val="Sub-ClauseText"/>
        <w:spacing w:before="0" w:after="0"/>
        <w:jc w:val="left"/>
        <w:rPr>
          <w:rFonts w:ascii="Trebuchet MS" w:hAnsi="Trebuchet MS"/>
        </w:rPr>
      </w:pPr>
    </w:p>
    <w:p w14:paraId="2CF99D1B"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7F0CDF95" w14:textId="77777777" w:rsidR="003B1B88" w:rsidRDefault="003B1B88" w:rsidP="003B1B88">
      <w:pPr>
        <w:pStyle w:val="Heading2"/>
        <w:rPr>
          <w:rFonts w:ascii="Trebuchet MS" w:hAnsi="Trebuchet MS"/>
          <w:color w:val="4F81BD" w:themeColor="accent1"/>
          <w:sz w:val="36"/>
          <w:szCs w:val="36"/>
        </w:rPr>
      </w:pPr>
      <w:bookmarkStart w:id="107" w:name="_Toc340548648"/>
      <w:r w:rsidRPr="00C703DB">
        <w:rPr>
          <w:rFonts w:ascii="Trebuchet MS" w:hAnsi="Trebuchet MS"/>
          <w:color w:val="4F81BD" w:themeColor="accent1"/>
          <w:sz w:val="36"/>
          <w:szCs w:val="36"/>
        </w:rPr>
        <w:lastRenderedPageBreak/>
        <w:t>Notes for Preparing the Schedule of Requirements</w:t>
      </w:r>
      <w:bookmarkEnd w:id="107"/>
    </w:p>
    <w:p w14:paraId="2BEA61F9" w14:textId="77777777" w:rsidR="00C703DB" w:rsidRPr="00C703DB" w:rsidRDefault="00C703DB" w:rsidP="00C703DB">
      <w:pPr>
        <w:jc w:val="center"/>
        <w:rPr>
          <w:rFonts w:ascii="Trebuchet MS" w:hAnsi="Trebuchet MS"/>
          <w:b/>
          <w:color w:val="4F81BD" w:themeColor="accent1"/>
        </w:rPr>
      </w:pPr>
      <w:r w:rsidRPr="00C703DB">
        <w:rPr>
          <w:rFonts w:ascii="Trebuchet MS" w:hAnsi="Trebuchet MS"/>
          <w:b/>
          <w:color w:val="4F81BD" w:themeColor="accent1"/>
        </w:rPr>
        <w:t>[to be deleted before I</w:t>
      </w:r>
      <w:r w:rsidR="00F16F0D">
        <w:rPr>
          <w:rFonts w:ascii="Trebuchet MS" w:hAnsi="Trebuchet MS"/>
          <w:b/>
          <w:color w:val="4F81BD" w:themeColor="accent1"/>
        </w:rPr>
        <w:t>T</w:t>
      </w:r>
      <w:r w:rsidRPr="00C703DB">
        <w:rPr>
          <w:rFonts w:ascii="Trebuchet MS" w:hAnsi="Trebuchet MS"/>
          <w:b/>
          <w:color w:val="4F81BD" w:themeColor="accent1"/>
        </w:rPr>
        <w:t>B is issued]</w:t>
      </w:r>
    </w:p>
    <w:p w14:paraId="59BD5743" w14:textId="77777777" w:rsidR="003B1B88" w:rsidRPr="00C703DB" w:rsidRDefault="003B1B88" w:rsidP="003B1B88">
      <w:pPr>
        <w:suppressAutoHyphens/>
        <w:jc w:val="both"/>
        <w:rPr>
          <w:rFonts w:ascii="Trebuchet MS" w:hAnsi="Trebuchet MS"/>
          <w:color w:val="4F81BD" w:themeColor="accent1"/>
          <w:sz w:val="22"/>
          <w:szCs w:val="22"/>
        </w:rPr>
      </w:pPr>
    </w:p>
    <w:p w14:paraId="4FC97BF5" w14:textId="77777777"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Schedule of Requirements shall be included in the bidding documents by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and shall cover, at a minimum, a description of the goods and services to be supplied and the delivery schedule.</w:t>
      </w:r>
    </w:p>
    <w:p w14:paraId="7FA53EF1" w14:textId="77777777" w:rsidR="003B1B88" w:rsidRPr="00C703DB" w:rsidRDefault="003B1B88" w:rsidP="003B1B88">
      <w:pPr>
        <w:suppressAutoHyphens/>
        <w:jc w:val="both"/>
        <w:rPr>
          <w:rFonts w:ascii="Trebuchet MS" w:hAnsi="Trebuchet MS"/>
          <w:i/>
          <w:color w:val="4F81BD" w:themeColor="accent1"/>
          <w:sz w:val="22"/>
          <w:szCs w:val="22"/>
        </w:rPr>
      </w:pPr>
    </w:p>
    <w:p w14:paraId="016C94B2" w14:textId="77777777"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objective of the Schedule of Requirements is to provide sufficient information to enable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s to prepare their bids efficiently and accurately</w:t>
      </w:r>
      <w:proofErr w:type="gramStart"/>
      <w:r w:rsidRPr="00C703DB">
        <w:rPr>
          <w:rFonts w:ascii="Trebuchet MS" w:hAnsi="Trebuchet MS"/>
          <w:i/>
          <w:color w:val="4F81BD" w:themeColor="accent1"/>
          <w:sz w:val="22"/>
          <w:szCs w:val="22"/>
        </w:rPr>
        <w:t>, in particular, the</w:t>
      </w:r>
      <w:proofErr w:type="gramEnd"/>
      <w:r w:rsidRPr="00C703DB">
        <w:rPr>
          <w:rFonts w:ascii="Trebuchet MS" w:hAnsi="Trebuchet MS"/>
          <w:i/>
          <w:color w:val="4F81BD" w:themeColor="accent1"/>
          <w:sz w:val="22"/>
          <w:szCs w:val="22"/>
        </w:rPr>
        <w:t xml:space="preserve"> Price Schedule, for which a form is provided in Section IV.  In addition, the Schedule of Requirements, together with the Price Schedule, should serve as a basis in the event of quantity variation at the time of award of co</w:t>
      </w:r>
      <w:r w:rsidR="00862297" w:rsidRPr="00C703DB">
        <w:rPr>
          <w:rFonts w:ascii="Trebuchet MS" w:hAnsi="Trebuchet MS"/>
          <w:i/>
          <w:color w:val="4F81BD" w:themeColor="accent1"/>
          <w:sz w:val="22"/>
          <w:szCs w:val="22"/>
        </w:rPr>
        <w:t xml:space="preserve">ntract pursuant to ITB Clause </w:t>
      </w:r>
      <w:r w:rsidR="00F43896">
        <w:rPr>
          <w:rFonts w:ascii="Trebuchet MS" w:hAnsi="Trebuchet MS"/>
          <w:i/>
          <w:color w:val="4F81BD" w:themeColor="accent1"/>
          <w:sz w:val="22"/>
          <w:szCs w:val="22"/>
        </w:rPr>
        <w:t>42</w:t>
      </w:r>
      <w:r w:rsidRPr="00C703DB">
        <w:rPr>
          <w:rFonts w:ascii="Trebuchet MS" w:hAnsi="Trebuchet MS"/>
          <w:i/>
          <w:color w:val="4F81BD" w:themeColor="accent1"/>
          <w:sz w:val="22"/>
          <w:szCs w:val="22"/>
        </w:rPr>
        <w:t>.</w:t>
      </w:r>
    </w:p>
    <w:p w14:paraId="3D912EEE" w14:textId="77777777" w:rsidR="003B1B88" w:rsidRPr="00C703DB" w:rsidRDefault="003B1B88" w:rsidP="003B1B88">
      <w:pPr>
        <w:suppressAutoHyphens/>
        <w:jc w:val="both"/>
        <w:rPr>
          <w:rFonts w:ascii="Trebuchet MS" w:hAnsi="Trebuchet MS"/>
          <w:i/>
          <w:color w:val="4F81BD" w:themeColor="accent1"/>
          <w:sz w:val="22"/>
          <w:szCs w:val="22"/>
        </w:rPr>
      </w:pPr>
    </w:p>
    <w:p w14:paraId="05C23822" w14:textId="77777777"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pursuant to the Incoterms rules (i.e., EXW, or CIF, CIP, FOB, FCA terms—that “delivery” takes place when goods are delivered </w:t>
      </w:r>
      <w:r w:rsidRPr="00C703DB">
        <w:rPr>
          <w:rFonts w:ascii="Trebuchet MS" w:hAnsi="Trebuchet MS"/>
          <w:b/>
          <w:i/>
          <w:color w:val="4F81BD" w:themeColor="accent1"/>
          <w:sz w:val="22"/>
          <w:szCs w:val="22"/>
        </w:rPr>
        <w:t>to the carriers</w:t>
      </w:r>
      <w:r w:rsidRPr="00C703DB">
        <w:rPr>
          <w:rFonts w:ascii="Trebuchet MS" w:hAnsi="Trebuchet MS"/>
          <w:i/>
          <w:color w:val="4F81BD" w:themeColor="accent1"/>
          <w:sz w:val="22"/>
          <w:szCs w:val="22"/>
        </w:rPr>
        <w:t>), and (b) the date prescribed herein from which the</w:t>
      </w:r>
      <w:r w:rsidR="00305AFB">
        <w:rPr>
          <w:rFonts w:ascii="Trebuchet MS" w:hAnsi="Trebuchet MS"/>
          <w:i/>
          <w:color w:val="4F81BD" w:themeColor="accent1"/>
          <w:sz w:val="22"/>
          <w:szCs w:val="22"/>
        </w:rPr>
        <w:t xml:space="preserve"> supplier</w:t>
      </w:r>
      <w:r w:rsidRPr="00C703DB">
        <w:rPr>
          <w:rFonts w:ascii="Trebuchet MS" w:hAnsi="Trebuchet MS"/>
          <w:i/>
          <w:color w:val="4F81BD" w:themeColor="accent1"/>
          <w:sz w:val="22"/>
          <w:szCs w:val="22"/>
        </w:rPr>
        <w:t>’s delivery obligations start (i.e., notice of award, contract signature, opening or confirmation of the letter of credit).</w:t>
      </w:r>
    </w:p>
    <w:p w14:paraId="06F01CDD" w14:textId="77777777" w:rsidR="003B1B88" w:rsidRPr="00641B96" w:rsidRDefault="003B1B88" w:rsidP="003B1B88">
      <w:pPr>
        <w:pStyle w:val="Sub-ClauseText"/>
        <w:spacing w:before="0" w:after="0"/>
        <w:jc w:val="left"/>
        <w:rPr>
          <w:rFonts w:ascii="Trebuchet MS" w:hAnsi="Trebuchet MS"/>
        </w:rPr>
      </w:pPr>
    </w:p>
    <w:p w14:paraId="448FF9B7" w14:textId="77777777" w:rsidR="003B1B88" w:rsidRPr="00641B96" w:rsidRDefault="003B1B88" w:rsidP="003B1B88">
      <w:pPr>
        <w:rPr>
          <w:rFonts w:ascii="Trebuchet MS" w:hAnsi="Trebuchet MS"/>
          <w:spacing w:val="-4"/>
        </w:rPr>
        <w:sectPr w:rsidR="003B1B88" w:rsidRPr="00641B96" w:rsidSect="00A93A94">
          <w:headerReference w:type="default" r:id="rId30"/>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44DD9D76" w14:textId="77777777" w:rsidTr="00537005">
        <w:trPr>
          <w:cantSplit/>
        </w:trPr>
        <w:tc>
          <w:tcPr>
            <w:tcW w:w="13608" w:type="dxa"/>
            <w:gridSpan w:val="8"/>
            <w:tcBorders>
              <w:top w:val="nil"/>
              <w:left w:val="nil"/>
              <w:bottom w:val="double" w:sz="4" w:space="0" w:color="auto"/>
              <w:right w:val="nil"/>
            </w:tcBorders>
          </w:tcPr>
          <w:p w14:paraId="626BBA7E" w14:textId="77777777" w:rsidR="003B1B88" w:rsidRPr="00641B96" w:rsidRDefault="003B1B88">
            <w:pPr>
              <w:pStyle w:val="SectionVIHeader"/>
              <w:rPr>
                <w:rFonts w:ascii="Trebuchet MS" w:hAnsi="Trebuchet MS"/>
              </w:rPr>
            </w:pPr>
            <w:bookmarkStart w:id="108" w:name="_Toc468983427"/>
            <w:r w:rsidRPr="00641B96">
              <w:rPr>
                <w:rFonts w:ascii="Trebuchet MS" w:hAnsi="Trebuchet MS"/>
              </w:rPr>
              <w:lastRenderedPageBreak/>
              <w:t>1.  List of Goods and Delivery Schedule</w:t>
            </w:r>
            <w:bookmarkEnd w:id="108"/>
          </w:p>
          <w:p w14:paraId="59DE6BE2"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t>
            </w:r>
            <w:proofErr w:type="gramStart"/>
            <w:r w:rsidRPr="00C703DB">
              <w:rPr>
                <w:rFonts w:ascii="Trebuchet MS" w:hAnsi="Trebuchet MS"/>
                <w:i/>
                <w:iCs/>
                <w:color w:val="1F497D" w:themeColor="text2"/>
                <w:sz w:val="22"/>
                <w:szCs w:val="22"/>
              </w:rPr>
              <w:t>with the exception of</w:t>
            </w:r>
            <w:proofErr w:type="gramEnd"/>
            <w:r w:rsidRPr="00C703DB">
              <w:rPr>
                <w:rFonts w:ascii="Trebuchet MS" w:hAnsi="Trebuchet MS"/>
                <w:i/>
                <w:iCs/>
                <w:color w:val="1F497D" w:themeColor="text2"/>
                <w:sz w:val="22"/>
                <w:szCs w:val="22"/>
              </w:rPr>
              <w:t xml:space="preserve">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251D2267"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04EE81FA"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4CFCF99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Symbol" w:eastAsia="Symbol" w:hAnsi="Symbol" w:cs="Symbol"/>
                <w:b/>
                <w:bCs/>
                <w:sz w:val="20"/>
              </w:rPr>
              <w:t>°</w:t>
            </w:r>
          </w:p>
        </w:tc>
        <w:tc>
          <w:tcPr>
            <w:tcW w:w="2825" w:type="dxa"/>
            <w:vMerge w:val="restart"/>
            <w:tcBorders>
              <w:top w:val="double" w:sz="4" w:space="0" w:color="auto"/>
              <w:left w:val="single" w:sz="4" w:space="0" w:color="auto"/>
              <w:bottom w:val="single" w:sz="4" w:space="0" w:color="auto"/>
              <w:right w:val="single" w:sz="4" w:space="0" w:color="auto"/>
            </w:tcBorders>
          </w:tcPr>
          <w:p w14:paraId="1FFFB7F3"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3040B18E"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CE86AF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3B5CE338"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585B27B"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7A2AB9AB"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69BD9DDC"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5DF5F6"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71B1AD90"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485C6D4A"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1CD99304"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61E9BFD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5F718E92"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22774D5C"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55DF7F7D"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18025E3"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5421DE77"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3260531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3461A893"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218CE0DA"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49ACFAE"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321E20CD"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8DD231A"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669872FC" w14:textId="77777777" w:rsidR="003B1B88" w:rsidRPr="00641B96" w:rsidRDefault="003B1B88">
            <w:pPr>
              <w:rPr>
                <w:rFonts w:ascii="Trebuchet MS" w:hAnsi="Trebuchet MS"/>
              </w:rPr>
            </w:pPr>
          </w:p>
        </w:tc>
      </w:tr>
      <w:tr w:rsidR="003B1B88" w:rsidRPr="00641B96" w14:paraId="481C26A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2C3A1E01"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4C9DCA1B"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5C5F468F"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4E22CEE4"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2867CCBB"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125FBD9"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193B8C7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1C88D33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BD8497E"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B045CB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7165B637"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60C3ECF"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7ED27B83"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6BD95B8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C985B1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BEAC171"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80BE837" w14:textId="77777777" w:rsidR="003B1B88" w:rsidRPr="00641B96" w:rsidRDefault="003B1B88">
            <w:pPr>
              <w:rPr>
                <w:rFonts w:ascii="Trebuchet MS" w:hAnsi="Trebuchet MS"/>
              </w:rPr>
            </w:pPr>
          </w:p>
        </w:tc>
      </w:tr>
      <w:tr w:rsidR="003B1B88" w:rsidRPr="00641B96" w14:paraId="2F53C88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3883380"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5B2C8F56"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783CE47"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768D532E"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6BD004D"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3BC155B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3028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13D6B7BF" w14:textId="77777777" w:rsidR="003B1B88" w:rsidRPr="00641B96" w:rsidRDefault="003B1B88">
            <w:pPr>
              <w:rPr>
                <w:rFonts w:ascii="Trebuchet MS" w:hAnsi="Trebuchet MS"/>
              </w:rPr>
            </w:pPr>
          </w:p>
        </w:tc>
      </w:tr>
      <w:tr w:rsidR="003B1B88" w:rsidRPr="00641B96" w14:paraId="4B8E902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416925"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346B7274"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1912A6F5"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7B9BBE2C"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0DB8E8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F7A44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4667D28"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ADC2BF1" w14:textId="77777777" w:rsidR="003B1B88" w:rsidRPr="00641B96" w:rsidRDefault="003B1B88">
            <w:pPr>
              <w:rPr>
                <w:rFonts w:ascii="Trebuchet MS" w:hAnsi="Trebuchet MS"/>
              </w:rPr>
            </w:pPr>
          </w:p>
        </w:tc>
      </w:tr>
      <w:tr w:rsidR="003B1B88" w:rsidRPr="00641B96" w14:paraId="2111D80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73DB6BC"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55982077"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8224AB9"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66997EB6"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99EEE5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12AAB31"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CF64E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0413818" w14:textId="77777777" w:rsidR="003B1B88" w:rsidRPr="00641B96" w:rsidRDefault="003B1B88">
            <w:pPr>
              <w:rPr>
                <w:rFonts w:ascii="Trebuchet MS" w:hAnsi="Trebuchet MS"/>
              </w:rPr>
            </w:pPr>
          </w:p>
        </w:tc>
      </w:tr>
      <w:tr w:rsidR="003B1B88" w:rsidRPr="00641B96" w14:paraId="05E2F460"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449A0A5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648B9E78"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5B4B4CE4"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72D1A4DC"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6FAE8A8C"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16061C2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0373421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7BC179E" w14:textId="77777777" w:rsidR="003B1B88" w:rsidRPr="00641B96" w:rsidRDefault="003B1B88">
            <w:pPr>
              <w:rPr>
                <w:rFonts w:ascii="Trebuchet MS" w:hAnsi="Trebuchet MS"/>
              </w:rPr>
            </w:pPr>
          </w:p>
        </w:tc>
      </w:tr>
    </w:tbl>
    <w:p w14:paraId="6EC5B09C" w14:textId="77777777" w:rsidR="003B1B88" w:rsidRPr="00641B96" w:rsidRDefault="003B1B88" w:rsidP="003B1B88">
      <w:pPr>
        <w:rPr>
          <w:rFonts w:ascii="Trebuchet MS" w:hAnsi="Trebuchet MS"/>
        </w:rPr>
      </w:pPr>
    </w:p>
    <w:p w14:paraId="3115312E"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284E4A35" w14:textId="77777777" w:rsidTr="00537005">
        <w:trPr>
          <w:cantSplit/>
          <w:trHeight w:val="520"/>
        </w:trPr>
        <w:tc>
          <w:tcPr>
            <w:tcW w:w="13467" w:type="dxa"/>
            <w:gridSpan w:val="6"/>
            <w:tcBorders>
              <w:top w:val="nil"/>
              <w:left w:val="nil"/>
              <w:bottom w:val="double" w:sz="4" w:space="0" w:color="auto"/>
              <w:right w:val="nil"/>
            </w:tcBorders>
          </w:tcPr>
          <w:p w14:paraId="150C89C1" w14:textId="77777777"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9" w:name="_Toc468983428"/>
            <w:r w:rsidRPr="00641B96">
              <w:rPr>
                <w:rFonts w:ascii="Trebuchet MS" w:hAnsi="Trebuchet MS"/>
              </w:rPr>
              <w:t>2.</w:t>
            </w:r>
            <w:r w:rsidRPr="00641B96">
              <w:rPr>
                <w:rFonts w:ascii="Trebuchet MS" w:hAnsi="Trebuchet MS"/>
              </w:rPr>
              <w:tab/>
              <w:t>List of Related Services and Completion Schedule</w:t>
            </w:r>
            <w:bookmarkEnd w:id="109"/>
            <w:r w:rsidRPr="00641B96">
              <w:rPr>
                <w:rFonts w:ascii="Trebuchet MS" w:hAnsi="Trebuchet MS"/>
              </w:rPr>
              <w:t xml:space="preserve"> </w:t>
            </w:r>
          </w:p>
          <w:p w14:paraId="1D0D7500"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044D3526"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5E81987C" w14:textId="77777777" w:rsidR="003B1B88" w:rsidRPr="00641B96" w:rsidRDefault="003B1B88">
            <w:pPr>
              <w:spacing w:before="120"/>
              <w:jc w:val="center"/>
              <w:rPr>
                <w:rFonts w:ascii="Trebuchet MS" w:hAnsi="Trebuchet MS"/>
                <w:b/>
                <w:bCs/>
                <w:sz w:val="20"/>
              </w:rPr>
            </w:pPr>
          </w:p>
          <w:p w14:paraId="2CC3C6F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6DB46CC8" w14:textId="77777777" w:rsidR="003B1B88" w:rsidRPr="00641B96" w:rsidRDefault="003B1B88">
            <w:pPr>
              <w:spacing w:before="120"/>
              <w:jc w:val="center"/>
              <w:rPr>
                <w:rFonts w:ascii="Trebuchet MS" w:hAnsi="Trebuchet MS"/>
                <w:b/>
                <w:bCs/>
                <w:sz w:val="20"/>
              </w:rPr>
            </w:pPr>
          </w:p>
          <w:p w14:paraId="3DBE354F"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450FECE5" w14:textId="77777777" w:rsidR="003B1B88" w:rsidRPr="00641B96" w:rsidRDefault="003B1B88">
            <w:pPr>
              <w:spacing w:before="120"/>
              <w:jc w:val="center"/>
              <w:rPr>
                <w:rFonts w:ascii="Trebuchet MS" w:hAnsi="Trebuchet MS"/>
                <w:b/>
                <w:bCs/>
                <w:sz w:val="20"/>
              </w:rPr>
            </w:pPr>
          </w:p>
          <w:p w14:paraId="0EFFD4D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07946F02" w14:textId="77777777" w:rsidR="003B1B88" w:rsidRPr="00641B96" w:rsidRDefault="003B1B88">
            <w:pPr>
              <w:spacing w:before="120"/>
              <w:jc w:val="center"/>
              <w:rPr>
                <w:rFonts w:ascii="Trebuchet MS" w:hAnsi="Trebuchet MS"/>
                <w:b/>
                <w:bCs/>
                <w:sz w:val="20"/>
              </w:rPr>
            </w:pPr>
          </w:p>
          <w:p w14:paraId="647356B9"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37D2DD7C"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2F87B59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3B7E8858"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20FCB27F"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195874C0"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7183AF95"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63F3CC0E"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AE828B4"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576E3F48" w14:textId="77777777" w:rsidR="003B1B88" w:rsidRPr="00641B96" w:rsidRDefault="003B1B88">
            <w:pPr>
              <w:rPr>
                <w:rFonts w:ascii="Trebuchet MS" w:hAnsi="Trebuchet MS"/>
                <w:b/>
                <w:bCs/>
                <w:sz w:val="20"/>
              </w:rPr>
            </w:pPr>
          </w:p>
        </w:tc>
      </w:tr>
      <w:tr w:rsidR="003B1B88" w:rsidRPr="00641B96" w14:paraId="5DD040F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04173FC"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6A0B401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4CA7BA3B"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59A050E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764CCE90"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7B9D54EF"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62BC58F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195861F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6EB27F8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0D3D049"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8EA63C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037CCD"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37D78955"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EF0C42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EAD2F4D"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FC92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8942B3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74A256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128902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2D4443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482FC40C"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5A11EE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12C240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56E96F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3EA1DEE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62F098E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4326F271"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655943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B80E8E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B730ED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0D98A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CA57E1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53E2AF7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3A71444A"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8D8EC50"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C24BB5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6833772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9700E9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7AED238D"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7679D0D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3A4E4C7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4E64F74E" w14:textId="77777777" w:rsidTr="00537005">
        <w:trPr>
          <w:cantSplit/>
          <w:trHeight w:val="256"/>
        </w:trPr>
        <w:tc>
          <w:tcPr>
            <w:tcW w:w="13467" w:type="dxa"/>
            <w:gridSpan w:val="6"/>
            <w:tcBorders>
              <w:top w:val="double" w:sz="4" w:space="0" w:color="auto"/>
              <w:left w:val="nil"/>
              <w:bottom w:val="nil"/>
              <w:right w:val="nil"/>
            </w:tcBorders>
          </w:tcPr>
          <w:p w14:paraId="64EEACE6" w14:textId="77777777" w:rsidR="003B1B88" w:rsidRPr="00641B96" w:rsidRDefault="003B1B88">
            <w:pPr>
              <w:suppressAutoHyphens/>
              <w:spacing w:before="120"/>
              <w:rPr>
                <w:rFonts w:ascii="Trebuchet MS" w:hAnsi="Trebuchet MS"/>
                <w:sz w:val="16"/>
              </w:rPr>
            </w:pPr>
          </w:p>
          <w:p w14:paraId="336BECB7"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270487A" w14:textId="77777777" w:rsidR="003B1B88" w:rsidRPr="00641B96" w:rsidRDefault="003B1B88" w:rsidP="003B1B88">
      <w:pPr>
        <w:jc w:val="center"/>
        <w:rPr>
          <w:rFonts w:ascii="Trebuchet MS" w:hAnsi="Trebuchet MS"/>
        </w:rPr>
      </w:pPr>
    </w:p>
    <w:p w14:paraId="78991B53" w14:textId="77777777" w:rsidR="003B1B88" w:rsidRPr="00641B96" w:rsidRDefault="003B1B88" w:rsidP="003B1B88">
      <w:pPr>
        <w:rPr>
          <w:rFonts w:ascii="Trebuchet MS" w:hAnsi="Trebuchet MS"/>
        </w:rPr>
        <w:sectPr w:rsidR="003B1B88" w:rsidRPr="00641B96" w:rsidSect="00A93A94">
          <w:headerReference w:type="default" r:id="rId31"/>
          <w:pgSz w:w="16839" w:h="11907" w:orient="landscape"/>
          <w:pgMar w:top="1440" w:right="1800" w:bottom="1440" w:left="1440" w:header="720" w:footer="720" w:gutter="0"/>
          <w:pgNumType w:chapStyle="1"/>
          <w:cols w:space="720"/>
        </w:sectPr>
      </w:pPr>
    </w:p>
    <w:p w14:paraId="24BA4966" w14:textId="77777777" w:rsidR="003B1B88" w:rsidRPr="00641B96" w:rsidRDefault="003B1B88" w:rsidP="003B1B88">
      <w:pPr>
        <w:pStyle w:val="SectionVIHeader"/>
        <w:rPr>
          <w:rFonts w:ascii="Trebuchet MS" w:hAnsi="Trebuchet MS"/>
        </w:rPr>
      </w:pPr>
      <w:bookmarkStart w:id="110" w:name="_Toc468983429"/>
      <w:r w:rsidRPr="00641B96">
        <w:rPr>
          <w:rFonts w:ascii="Trebuchet MS" w:hAnsi="Trebuchet MS"/>
        </w:rPr>
        <w:lastRenderedPageBreak/>
        <w:t>3.</w:t>
      </w:r>
      <w:r w:rsidRPr="00641B96">
        <w:rPr>
          <w:rFonts w:ascii="Trebuchet MS" w:hAnsi="Trebuchet MS"/>
        </w:rPr>
        <w:tab/>
        <w:t>Technical Specifications</w:t>
      </w:r>
      <w:bookmarkEnd w:id="110"/>
    </w:p>
    <w:p w14:paraId="7199C78A" w14:textId="77777777" w:rsidR="00C703DB" w:rsidRPr="00C703DB" w:rsidRDefault="00C703DB" w:rsidP="00C703DB">
      <w:pPr>
        <w:suppressAutoHyphens/>
        <w:jc w:val="center"/>
        <w:rPr>
          <w:rFonts w:ascii="Trebuchet MS" w:hAnsi="Trebuchet MS"/>
          <w:color w:val="4F81BD" w:themeColor="accent1"/>
        </w:rPr>
      </w:pPr>
    </w:p>
    <w:p w14:paraId="0FCB9E03" w14:textId="77777777" w:rsidR="003B1B88" w:rsidRPr="00C703DB" w:rsidRDefault="003B1B88" w:rsidP="59A76D2A">
      <w:pPr>
        <w:spacing w:after="180"/>
        <w:rPr>
          <w:rFonts w:ascii="Trebuchet MS" w:hAnsi="Trebuchet MS"/>
          <w:i/>
          <w:iCs/>
          <w:color w:val="4F81BD" w:themeColor="accent1"/>
          <w:sz w:val="22"/>
          <w:szCs w:val="22"/>
        </w:rPr>
      </w:pPr>
      <w:r w:rsidRPr="59A76D2A">
        <w:rPr>
          <w:rFonts w:ascii="Trebuchet MS" w:hAnsi="Trebuchet MS"/>
          <w:b/>
          <w:bCs/>
          <w:i/>
          <w:iCs/>
          <w:color w:val="4F81BD" w:themeColor="accent1"/>
          <w:sz w:val="22"/>
          <w:szCs w:val="22"/>
        </w:rPr>
        <w:t>Summary of Technical Specifications</w:t>
      </w:r>
      <w:r w:rsidRPr="59A76D2A">
        <w:rPr>
          <w:rFonts w:ascii="Trebuchet MS" w:hAnsi="Trebuchet MS"/>
          <w:i/>
          <w:iCs/>
          <w:color w:val="4F81BD" w:themeColor="accent1"/>
          <w:sz w:val="22"/>
          <w:szCs w:val="22"/>
        </w:rPr>
        <w:t xml:space="preserve">. The </w:t>
      </w:r>
      <w:r w:rsidR="005170B2" w:rsidRPr="59A76D2A">
        <w:rPr>
          <w:rFonts w:ascii="Trebuchet MS" w:hAnsi="Trebuchet MS"/>
          <w:i/>
          <w:iCs/>
          <w:color w:val="4F81BD" w:themeColor="accent1"/>
          <w:sz w:val="22"/>
          <w:szCs w:val="22"/>
        </w:rPr>
        <w:t>goods</w:t>
      </w:r>
      <w:r w:rsidRPr="59A76D2A">
        <w:rPr>
          <w:rFonts w:ascii="Trebuchet MS" w:hAnsi="Trebuchet MS"/>
          <w:i/>
          <w:iCs/>
          <w:color w:val="4F81BD" w:themeColor="accent1"/>
          <w:sz w:val="22"/>
          <w:szCs w:val="22"/>
        </w:rPr>
        <w:t xml:space="preserve"> and </w:t>
      </w:r>
      <w:r w:rsidR="005170B2" w:rsidRPr="59A76D2A">
        <w:rPr>
          <w:rFonts w:ascii="Trebuchet MS" w:hAnsi="Trebuchet MS"/>
          <w:i/>
          <w:iCs/>
          <w:color w:val="4F81BD" w:themeColor="accent1"/>
          <w:sz w:val="22"/>
          <w:szCs w:val="22"/>
        </w:rPr>
        <w:t>related services</w:t>
      </w:r>
      <w:r w:rsidRPr="59A76D2A">
        <w:rPr>
          <w:rFonts w:ascii="Trebuchet MS" w:hAnsi="Trebuchet MS"/>
          <w:i/>
          <w:iCs/>
          <w:color w:val="4F81BD" w:themeColor="accent1"/>
          <w:sz w:val="22"/>
          <w:szCs w:val="22"/>
        </w:rPr>
        <w:t xml:space="preserve"> shall comply with following Technical Specifications and Standards: </w:t>
      </w:r>
    </w:p>
    <w:p w14:paraId="40508C1E" w14:textId="23DB9EA1" w:rsidR="003B1B88" w:rsidRPr="00C703DB" w:rsidRDefault="003B1B88" w:rsidP="59A76D2A">
      <w:pPr>
        <w:spacing w:after="180"/>
        <w:rPr>
          <w:rFonts w:ascii="Trebuchet MS" w:hAnsi="Trebuchet MS"/>
          <w:i/>
          <w:iCs/>
          <w:color w:val="4F81BD" w:themeColor="accent1"/>
          <w:sz w:val="22"/>
          <w:szCs w:val="22"/>
        </w:rPr>
      </w:pPr>
    </w:p>
    <w:tbl>
      <w:tblPr>
        <w:tblStyle w:val="TableGrid"/>
        <w:tblW w:w="0" w:type="auto"/>
        <w:tblLayout w:type="fixed"/>
        <w:tblLook w:val="04A0" w:firstRow="1" w:lastRow="0" w:firstColumn="1" w:lastColumn="0" w:noHBand="0" w:noVBand="1"/>
      </w:tblPr>
      <w:tblGrid>
        <w:gridCol w:w="2250"/>
        <w:gridCol w:w="2250"/>
      </w:tblGrid>
      <w:tr w:rsidR="59A76D2A" w14:paraId="4F54D82D"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7C34BFD" w14:textId="46EF11B4" w:rsidR="59A76D2A" w:rsidRDefault="59A76D2A" w:rsidP="59A76D2A">
            <w:r w:rsidRPr="59A76D2A">
              <w:rPr>
                <w:rFonts w:ascii="Calibri" w:eastAsia="Calibri" w:hAnsi="Calibri" w:cs="Calibri"/>
                <w:sz w:val="22"/>
                <w:szCs w:val="22"/>
              </w:rPr>
              <w:t>CC Rating</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F97C06F" w14:textId="1763F3B0" w:rsidR="59A76D2A" w:rsidRDefault="59A76D2A" w:rsidP="59A76D2A">
            <w:r w:rsidRPr="59A76D2A">
              <w:rPr>
                <w:rFonts w:ascii="Calibri" w:eastAsia="Calibri" w:hAnsi="Calibri" w:cs="Calibri"/>
                <w:sz w:val="22"/>
                <w:szCs w:val="22"/>
              </w:rPr>
              <w:t>1800-2000</w:t>
            </w:r>
          </w:p>
        </w:tc>
      </w:tr>
      <w:tr w:rsidR="59A76D2A" w14:paraId="19E2E140"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7E9105C" w14:textId="02ACAD86" w:rsidR="59A76D2A" w:rsidRDefault="59A76D2A" w:rsidP="59A76D2A">
            <w:r w:rsidRPr="59A76D2A">
              <w:rPr>
                <w:rFonts w:ascii="Calibri" w:eastAsia="Calibri" w:hAnsi="Calibri" w:cs="Calibri"/>
                <w:sz w:val="22"/>
                <w:szCs w:val="22"/>
              </w:rPr>
              <w:t>Body type</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767DB6A" w14:textId="083FCFE9" w:rsidR="59A76D2A" w:rsidRDefault="59A76D2A" w:rsidP="59A76D2A">
            <w:r w:rsidRPr="59A76D2A">
              <w:rPr>
                <w:rFonts w:ascii="Calibri" w:eastAsia="Calibri" w:hAnsi="Calibri" w:cs="Calibri"/>
                <w:sz w:val="22"/>
                <w:szCs w:val="22"/>
              </w:rPr>
              <w:t>SUV</w:t>
            </w:r>
          </w:p>
        </w:tc>
      </w:tr>
      <w:tr w:rsidR="59A76D2A" w14:paraId="727D5349" w14:textId="77777777" w:rsidTr="59A76D2A">
        <w:trPr>
          <w:trHeight w:val="300"/>
        </w:trPr>
        <w:tc>
          <w:tcPr>
            <w:tcW w:w="225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2A31C80" w14:textId="2168F01D" w:rsidR="59A76D2A" w:rsidRDefault="59A76D2A" w:rsidP="59A76D2A">
            <w:r w:rsidRPr="59A76D2A">
              <w:rPr>
                <w:rFonts w:ascii="Calibri" w:eastAsia="Calibri" w:hAnsi="Calibri" w:cs="Calibri"/>
                <w:sz w:val="22"/>
                <w:szCs w:val="22"/>
              </w:rPr>
              <w:t>Seat</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B666FBE" w14:textId="75FDBA4B" w:rsidR="59A76D2A" w:rsidRDefault="59A76D2A" w:rsidP="59A76D2A">
            <w:r w:rsidRPr="59A76D2A">
              <w:rPr>
                <w:rFonts w:ascii="Calibri" w:eastAsia="Calibri" w:hAnsi="Calibri" w:cs="Calibri"/>
                <w:sz w:val="22"/>
                <w:szCs w:val="22"/>
              </w:rPr>
              <w:t>5</w:t>
            </w:r>
          </w:p>
        </w:tc>
      </w:tr>
      <w:tr w:rsidR="59A76D2A" w14:paraId="46E43A5B" w14:textId="77777777" w:rsidTr="59A76D2A">
        <w:trPr>
          <w:trHeight w:val="300"/>
        </w:trPr>
        <w:tc>
          <w:tcPr>
            <w:tcW w:w="2250" w:type="dxa"/>
            <w:vMerge/>
            <w:tcBorders>
              <w:left w:val="single" w:sz="0" w:space="0" w:color="auto"/>
              <w:bottom w:val="single" w:sz="0" w:space="0" w:color="auto"/>
              <w:right w:val="single" w:sz="0" w:space="0" w:color="auto"/>
            </w:tcBorders>
            <w:vAlign w:val="center"/>
          </w:tcPr>
          <w:p w14:paraId="6B22BD28" w14:textId="77777777" w:rsidR="002D018C" w:rsidRDefault="002D018C"/>
        </w:tc>
        <w:tc>
          <w:tcPr>
            <w:tcW w:w="2250" w:type="dxa"/>
            <w:tcBorders>
              <w:top w:val="single" w:sz="8" w:space="0" w:color="auto"/>
              <w:left w:val="nil"/>
              <w:bottom w:val="single" w:sz="8" w:space="0" w:color="auto"/>
              <w:right w:val="single" w:sz="8" w:space="0" w:color="auto"/>
            </w:tcBorders>
            <w:tcMar>
              <w:left w:w="108" w:type="dxa"/>
              <w:right w:w="108" w:type="dxa"/>
            </w:tcMar>
          </w:tcPr>
          <w:p w14:paraId="597BD695" w14:textId="15E1E41B" w:rsidR="59A76D2A" w:rsidRDefault="59A76D2A" w:rsidP="59A76D2A">
            <w:r w:rsidRPr="59A76D2A">
              <w:rPr>
                <w:rFonts w:ascii="Calibri" w:eastAsia="Calibri" w:hAnsi="Calibri" w:cs="Calibri"/>
                <w:sz w:val="22"/>
                <w:szCs w:val="22"/>
              </w:rPr>
              <w:t>Fabric</w:t>
            </w:r>
          </w:p>
        </w:tc>
      </w:tr>
      <w:tr w:rsidR="59A76D2A" w14:paraId="0612FB66" w14:textId="77777777" w:rsidTr="59A76D2A">
        <w:trPr>
          <w:trHeight w:val="300"/>
        </w:trPr>
        <w:tc>
          <w:tcPr>
            <w:tcW w:w="2250" w:type="dxa"/>
            <w:tcBorders>
              <w:top w:val="nil"/>
              <w:left w:val="single" w:sz="8" w:space="0" w:color="auto"/>
              <w:bottom w:val="single" w:sz="8" w:space="0" w:color="auto"/>
              <w:right w:val="single" w:sz="8" w:space="0" w:color="auto"/>
            </w:tcBorders>
            <w:tcMar>
              <w:left w:w="108" w:type="dxa"/>
              <w:right w:w="108" w:type="dxa"/>
            </w:tcMar>
          </w:tcPr>
          <w:p w14:paraId="63148463" w14:textId="556E9E4E" w:rsidR="59A76D2A" w:rsidRDefault="59A76D2A" w:rsidP="59A76D2A">
            <w:r w:rsidRPr="59A76D2A">
              <w:rPr>
                <w:rFonts w:ascii="Calibri" w:eastAsia="Calibri" w:hAnsi="Calibri" w:cs="Calibri"/>
                <w:sz w:val="22"/>
                <w:szCs w:val="22"/>
              </w:rPr>
              <w:t>Fuel</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EF5F49E" w14:textId="0A575A94" w:rsidR="59A76D2A" w:rsidRDefault="59A76D2A" w:rsidP="59A76D2A">
            <w:r w:rsidRPr="59A76D2A">
              <w:rPr>
                <w:rFonts w:ascii="Calibri" w:eastAsia="Calibri" w:hAnsi="Calibri" w:cs="Calibri"/>
                <w:sz w:val="22"/>
                <w:szCs w:val="22"/>
              </w:rPr>
              <w:t>Gas</w:t>
            </w:r>
          </w:p>
        </w:tc>
      </w:tr>
      <w:tr w:rsidR="59A76D2A" w14:paraId="1CA51AB9"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A980E20" w14:textId="689749BF" w:rsidR="59A76D2A" w:rsidRDefault="59A76D2A" w:rsidP="59A76D2A">
            <w:r w:rsidRPr="59A76D2A">
              <w:rPr>
                <w:rFonts w:ascii="Calibri" w:eastAsia="Calibri" w:hAnsi="Calibri" w:cs="Calibri"/>
                <w:sz w:val="22"/>
                <w:szCs w:val="22"/>
              </w:rPr>
              <w:t>Transmission</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CF7CDBB" w14:textId="4B46B1FD" w:rsidR="59A76D2A" w:rsidRDefault="59A76D2A" w:rsidP="59A76D2A">
            <w:r w:rsidRPr="59A76D2A">
              <w:rPr>
                <w:rFonts w:ascii="Calibri" w:eastAsia="Calibri" w:hAnsi="Calibri" w:cs="Calibri"/>
                <w:sz w:val="22"/>
                <w:szCs w:val="22"/>
              </w:rPr>
              <w:t>Automatic</w:t>
            </w:r>
          </w:p>
        </w:tc>
      </w:tr>
      <w:tr w:rsidR="59A76D2A" w14:paraId="3714BC5B"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27D8B6C" w14:textId="500F110D" w:rsidR="59A76D2A" w:rsidRDefault="59A76D2A" w:rsidP="59A76D2A">
            <w:r w:rsidRPr="59A76D2A">
              <w:rPr>
                <w:rFonts w:ascii="Calibri" w:eastAsia="Calibri" w:hAnsi="Calibri" w:cs="Calibri"/>
                <w:sz w:val="22"/>
                <w:szCs w:val="22"/>
              </w:rPr>
              <w:t>Steering</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5FD38B7" w14:textId="7D0702C0" w:rsidR="59A76D2A" w:rsidRDefault="59A76D2A" w:rsidP="59A76D2A">
            <w:r w:rsidRPr="59A76D2A">
              <w:rPr>
                <w:rFonts w:ascii="Calibri" w:eastAsia="Calibri" w:hAnsi="Calibri" w:cs="Calibri"/>
                <w:sz w:val="22"/>
                <w:szCs w:val="22"/>
              </w:rPr>
              <w:t>Tilt</w:t>
            </w:r>
          </w:p>
        </w:tc>
      </w:tr>
      <w:tr w:rsidR="59A76D2A" w14:paraId="390A0226"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7A000D7" w14:textId="2AFFC64C" w:rsidR="59A76D2A" w:rsidRDefault="59A76D2A" w:rsidP="59A76D2A">
            <w:r w:rsidRPr="59A76D2A">
              <w:rPr>
                <w:rFonts w:ascii="Calibri" w:eastAsia="Calibri" w:hAnsi="Calibri" w:cs="Calibri"/>
                <w:sz w:val="22"/>
                <w:szCs w:val="22"/>
              </w:rPr>
              <w:t>Rim</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1D56731" w14:textId="640414A7" w:rsidR="59A76D2A" w:rsidRDefault="59A76D2A" w:rsidP="59A76D2A">
            <w:r w:rsidRPr="59A76D2A">
              <w:rPr>
                <w:rFonts w:ascii="Calibri" w:eastAsia="Calibri" w:hAnsi="Calibri" w:cs="Calibri"/>
                <w:sz w:val="22"/>
                <w:szCs w:val="22"/>
              </w:rPr>
              <w:t>Alloy</w:t>
            </w:r>
          </w:p>
        </w:tc>
      </w:tr>
      <w:tr w:rsidR="59A76D2A" w14:paraId="12F0473A"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94D216F" w14:textId="3C37FD4F" w:rsidR="59A76D2A" w:rsidRDefault="59A76D2A" w:rsidP="59A76D2A">
            <w:r w:rsidRPr="59A76D2A">
              <w:rPr>
                <w:rFonts w:ascii="Calibri" w:eastAsia="Calibri" w:hAnsi="Calibri" w:cs="Calibri"/>
                <w:sz w:val="22"/>
                <w:szCs w:val="22"/>
              </w:rPr>
              <w:t>Window</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BD03598" w14:textId="14AFA685" w:rsidR="59A76D2A" w:rsidRDefault="59A76D2A" w:rsidP="59A76D2A">
            <w:r w:rsidRPr="59A76D2A">
              <w:rPr>
                <w:rFonts w:ascii="Calibri" w:eastAsia="Calibri" w:hAnsi="Calibri" w:cs="Calibri"/>
                <w:sz w:val="22"/>
                <w:szCs w:val="22"/>
              </w:rPr>
              <w:t>Power</w:t>
            </w:r>
          </w:p>
        </w:tc>
      </w:tr>
      <w:tr w:rsidR="59A76D2A" w14:paraId="279B0E19" w14:textId="77777777" w:rsidTr="59A76D2A">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AD7DE29" w14:textId="03B761F0" w:rsidR="59A76D2A" w:rsidRDefault="59A76D2A" w:rsidP="59A76D2A">
            <w:r w:rsidRPr="59A76D2A">
              <w:rPr>
                <w:rFonts w:ascii="Calibri" w:eastAsia="Calibri" w:hAnsi="Calibri" w:cs="Calibri"/>
                <w:sz w:val="22"/>
                <w:szCs w:val="22"/>
              </w:rPr>
              <w:t>Media</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744FC0C" w14:textId="48E5E0E1" w:rsidR="59A76D2A" w:rsidRDefault="59A76D2A" w:rsidP="59A76D2A">
            <w:r w:rsidRPr="59A76D2A">
              <w:rPr>
                <w:rFonts w:ascii="Calibri" w:eastAsia="Calibri" w:hAnsi="Calibri" w:cs="Calibri"/>
                <w:sz w:val="22"/>
                <w:szCs w:val="22"/>
              </w:rPr>
              <w:t>Handsfree/Bluetooth</w:t>
            </w:r>
          </w:p>
        </w:tc>
      </w:tr>
      <w:tr w:rsidR="59A76D2A" w14:paraId="6DC1F5B1" w14:textId="77777777" w:rsidTr="59A76D2A">
        <w:trPr>
          <w:trHeight w:val="300"/>
        </w:trPr>
        <w:tc>
          <w:tcPr>
            <w:tcW w:w="225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93DC6C7" w14:textId="09CCB796" w:rsidR="59A76D2A" w:rsidRDefault="59A76D2A" w:rsidP="59A76D2A">
            <w:r w:rsidRPr="59A76D2A">
              <w:rPr>
                <w:rFonts w:ascii="Calibri" w:eastAsia="Calibri" w:hAnsi="Calibri" w:cs="Calibri"/>
                <w:sz w:val="22"/>
                <w:szCs w:val="22"/>
              </w:rPr>
              <w:t>Drive</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DCEC221" w14:textId="1BE66FE0" w:rsidR="59A76D2A" w:rsidRDefault="59A76D2A" w:rsidP="59A76D2A">
            <w:r w:rsidRPr="59A76D2A">
              <w:rPr>
                <w:rFonts w:ascii="Calibri" w:eastAsia="Calibri" w:hAnsi="Calibri" w:cs="Calibri"/>
                <w:sz w:val="22"/>
                <w:szCs w:val="22"/>
              </w:rPr>
              <w:t xml:space="preserve">RHD  </w:t>
            </w:r>
          </w:p>
        </w:tc>
      </w:tr>
      <w:tr w:rsidR="59A76D2A" w14:paraId="476F3F1A" w14:textId="77777777" w:rsidTr="59A76D2A">
        <w:trPr>
          <w:trHeight w:val="300"/>
        </w:trPr>
        <w:tc>
          <w:tcPr>
            <w:tcW w:w="2250" w:type="dxa"/>
            <w:vMerge/>
            <w:tcBorders>
              <w:left w:val="single" w:sz="0" w:space="0" w:color="auto"/>
              <w:bottom w:val="single" w:sz="0" w:space="0" w:color="auto"/>
              <w:right w:val="single" w:sz="0" w:space="0" w:color="auto"/>
            </w:tcBorders>
            <w:vAlign w:val="center"/>
          </w:tcPr>
          <w:p w14:paraId="02F88E35" w14:textId="77777777" w:rsidR="002D018C" w:rsidRDefault="002D018C"/>
        </w:tc>
        <w:tc>
          <w:tcPr>
            <w:tcW w:w="2250" w:type="dxa"/>
            <w:tcBorders>
              <w:top w:val="single" w:sz="8" w:space="0" w:color="auto"/>
              <w:left w:val="nil"/>
              <w:bottom w:val="single" w:sz="8" w:space="0" w:color="auto"/>
              <w:right w:val="single" w:sz="8" w:space="0" w:color="auto"/>
            </w:tcBorders>
            <w:tcMar>
              <w:left w:w="108" w:type="dxa"/>
              <w:right w:w="108" w:type="dxa"/>
            </w:tcMar>
          </w:tcPr>
          <w:p w14:paraId="6EF2E2B5" w14:textId="3625B631" w:rsidR="59A76D2A" w:rsidRDefault="59A76D2A" w:rsidP="59A76D2A">
            <w:r w:rsidRPr="59A76D2A">
              <w:rPr>
                <w:rFonts w:ascii="Calibri" w:eastAsia="Calibri" w:hAnsi="Calibri" w:cs="Calibri"/>
                <w:sz w:val="22"/>
                <w:szCs w:val="22"/>
              </w:rPr>
              <w:t>4WD/AWD</w:t>
            </w:r>
          </w:p>
        </w:tc>
      </w:tr>
      <w:tr w:rsidR="59A76D2A" w14:paraId="4868E4C5" w14:textId="77777777" w:rsidTr="59A76D2A">
        <w:trPr>
          <w:trHeight w:val="300"/>
        </w:trPr>
        <w:tc>
          <w:tcPr>
            <w:tcW w:w="2250" w:type="dxa"/>
            <w:vMerge w:val="restart"/>
            <w:tcBorders>
              <w:top w:val="nil"/>
              <w:left w:val="single" w:sz="8" w:space="0" w:color="auto"/>
              <w:bottom w:val="single" w:sz="8" w:space="0" w:color="auto"/>
              <w:right w:val="single" w:sz="8" w:space="0" w:color="auto"/>
            </w:tcBorders>
            <w:tcMar>
              <w:left w:w="108" w:type="dxa"/>
              <w:right w:w="108" w:type="dxa"/>
            </w:tcMar>
          </w:tcPr>
          <w:p w14:paraId="28F8AB06" w14:textId="486BCE73" w:rsidR="59A76D2A" w:rsidRDefault="59A76D2A" w:rsidP="59A76D2A">
            <w:r w:rsidRPr="59A76D2A">
              <w:rPr>
                <w:rFonts w:ascii="Calibri" w:eastAsia="Calibri" w:hAnsi="Calibri" w:cs="Calibri"/>
                <w:sz w:val="22"/>
                <w:szCs w:val="22"/>
              </w:rPr>
              <w:t>Protection</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65BFB94" w14:textId="0E946112" w:rsidR="59A76D2A" w:rsidRDefault="59A76D2A" w:rsidP="59A76D2A">
            <w:r w:rsidRPr="59A76D2A">
              <w:rPr>
                <w:rFonts w:ascii="Calibri" w:eastAsia="Calibri" w:hAnsi="Calibri" w:cs="Calibri"/>
                <w:sz w:val="22"/>
                <w:szCs w:val="22"/>
              </w:rPr>
              <w:t>Weather Protective Mats</w:t>
            </w:r>
          </w:p>
        </w:tc>
      </w:tr>
      <w:tr w:rsidR="59A76D2A" w14:paraId="70D149FF" w14:textId="77777777" w:rsidTr="59A76D2A">
        <w:trPr>
          <w:trHeight w:val="300"/>
        </w:trPr>
        <w:tc>
          <w:tcPr>
            <w:tcW w:w="2250" w:type="dxa"/>
            <w:vMerge/>
            <w:tcBorders>
              <w:left w:val="single" w:sz="0" w:space="0" w:color="auto"/>
              <w:bottom w:val="single" w:sz="0" w:space="0" w:color="auto"/>
              <w:right w:val="single" w:sz="0" w:space="0" w:color="auto"/>
            </w:tcBorders>
            <w:vAlign w:val="center"/>
          </w:tcPr>
          <w:p w14:paraId="286F4611" w14:textId="77777777" w:rsidR="002D018C" w:rsidRDefault="002D018C"/>
        </w:tc>
        <w:tc>
          <w:tcPr>
            <w:tcW w:w="2250" w:type="dxa"/>
            <w:tcBorders>
              <w:top w:val="single" w:sz="8" w:space="0" w:color="auto"/>
              <w:left w:val="nil"/>
              <w:bottom w:val="single" w:sz="8" w:space="0" w:color="auto"/>
              <w:right w:val="single" w:sz="8" w:space="0" w:color="auto"/>
            </w:tcBorders>
            <w:tcMar>
              <w:left w:w="108" w:type="dxa"/>
              <w:right w:w="108" w:type="dxa"/>
            </w:tcMar>
          </w:tcPr>
          <w:p w14:paraId="58D48B5A" w14:textId="4B593274" w:rsidR="59A76D2A" w:rsidRDefault="59A76D2A" w:rsidP="59A76D2A">
            <w:r w:rsidRPr="59A76D2A">
              <w:rPr>
                <w:rFonts w:ascii="Calibri" w:eastAsia="Calibri" w:hAnsi="Calibri" w:cs="Calibri"/>
                <w:sz w:val="22"/>
                <w:szCs w:val="22"/>
              </w:rPr>
              <w:t>Reverse Alarm</w:t>
            </w:r>
          </w:p>
        </w:tc>
      </w:tr>
      <w:tr w:rsidR="59A76D2A" w14:paraId="0F4FC870" w14:textId="77777777" w:rsidTr="59A76D2A">
        <w:trPr>
          <w:trHeight w:val="300"/>
        </w:trPr>
        <w:tc>
          <w:tcPr>
            <w:tcW w:w="2250" w:type="dxa"/>
            <w:vMerge/>
            <w:tcBorders>
              <w:left w:val="single" w:sz="0" w:space="0" w:color="auto"/>
              <w:right w:val="single" w:sz="0" w:space="0" w:color="auto"/>
            </w:tcBorders>
            <w:vAlign w:val="center"/>
          </w:tcPr>
          <w:p w14:paraId="2258D677" w14:textId="77777777" w:rsidR="002D018C" w:rsidRDefault="002D018C"/>
        </w:tc>
        <w:tc>
          <w:tcPr>
            <w:tcW w:w="2250" w:type="dxa"/>
            <w:tcBorders>
              <w:top w:val="single" w:sz="8" w:space="0" w:color="auto"/>
              <w:left w:val="nil"/>
              <w:bottom w:val="single" w:sz="8" w:space="0" w:color="auto"/>
              <w:right w:val="single" w:sz="8" w:space="0" w:color="auto"/>
            </w:tcBorders>
            <w:tcMar>
              <w:left w:w="108" w:type="dxa"/>
              <w:right w:w="108" w:type="dxa"/>
            </w:tcMar>
          </w:tcPr>
          <w:p w14:paraId="7A1A2E6A" w14:textId="4E6E9012" w:rsidR="59A76D2A" w:rsidRDefault="59A76D2A" w:rsidP="59A76D2A">
            <w:r w:rsidRPr="59A76D2A">
              <w:rPr>
                <w:rFonts w:ascii="Calibri" w:eastAsia="Calibri" w:hAnsi="Calibri" w:cs="Calibri"/>
                <w:sz w:val="22"/>
                <w:szCs w:val="22"/>
              </w:rPr>
              <w:t>Rain Visors</w:t>
            </w:r>
          </w:p>
        </w:tc>
      </w:tr>
      <w:tr w:rsidR="59A76D2A" w14:paraId="1CE9BCC7" w14:textId="77777777" w:rsidTr="59A76D2A">
        <w:trPr>
          <w:trHeight w:val="300"/>
        </w:trPr>
        <w:tc>
          <w:tcPr>
            <w:tcW w:w="2250" w:type="dxa"/>
            <w:vMerge/>
            <w:tcBorders>
              <w:left w:val="single" w:sz="0" w:space="0" w:color="auto"/>
              <w:right w:val="single" w:sz="0" w:space="0" w:color="auto"/>
            </w:tcBorders>
            <w:vAlign w:val="center"/>
          </w:tcPr>
          <w:p w14:paraId="61058AA7" w14:textId="77777777" w:rsidR="002D018C" w:rsidRDefault="002D018C"/>
        </w:tc>
        <w:tc>
          <w:tcPr>
            <w:tcW w:w="2250" w:type="dxa"/>
            <w:tcBorders>
              <w:top w:val="single" w:sz="8" w:space="0" w:color="auto"/>
              <w:left w:val="nil"/>
              <w:bottom w:val="single" w:sz="8" w:space="0" w:color="auto"/>
              <w:right w:val="single" w:sz="8" w:space="0" w:color="auto"/>
            </w:tcBorders>
            <w:tcMar>
              <w:left w:w="108" w:type="dxa"/>
              <w:right w:w="108" w:type="dxa"/>
            </w:tcMar>
          </w:tcPr>
          <w:p w14:paraId="2FE5461F" w14:textId="284B93CB" w:rsidR="59A76D2A" w:rsidRDefault="59A76D2A" w:rsidP="59A76D2A">
            <w:r w:rsidRPr="59A76D2A">
              <w:rPr>
                <w:rFonts w:ascii="Calibri" w:eastAsia="Calibri" w:hAnsi="Calibri" w:cs="Calibri"/>
                <w:sz w:val="22"/>
                <w:szCs w:val="22"/>
              </w:rPr>
              <w:t>Mud Guard</w:t>
            </w:r>
          </w:p>
        </w:tc>
      </w:tr>
      <w:tr w:rsidR="59A76D2A" w14:paraId="060E6E2C" w14:textId="77777777" w:rsidTr="59A76D2A">
        <w:trPr>
          <w:trHeight w:val="300"/>
        </w:trPr>
        <w:tc>
          <w:tcPr>
            <w:tcW w:w="2250" w:type="dxa"/>
            <w:vMerge/>
            <w:tcBorders>
              <w:left w:val="single" w:sz="0" w:space="0" w:color="auto"/>
              <w:bottom w:val="single" w:sz="0" w:space="0" w:color="auto"/>
              <w:right w:val="single" w:sz="0" w:space="0" w:color="auto"/>
            </w:tcBorders>
            <w:vAlign w:val="center"/>
          </w:tcPr>
          <w:p w14:paraId="3F86BEC6" w14:textId="77777777" w:rsidR="002D018C" w:rsidRDefault="002D018C"/>
        </w:tc>
        <w:tc>
          <w:tcPr>
            <w:tcW w:w="2250" w:type="dxa"/>
            <w:tcBorders>
              <w:top w:val="single" w:sz="8" w:space="0" w:color="auto"/>
              <w:left w:val="nil"/>
              <w:bottom w:val="single" w:sz="8" w:space="0" w:color="auto"/>
              <w:right w:val="single" w:sz="8" w:space="0" w:color="auto"/>
            </w:tcBorders>
            <w:tcMar>
              <w:left w:w="108" w:type="dxa"/>
              <w:right w:w="108" w:type="dxa"/>
            </w:tcMar>
          </w:tcPr>
          <w:p w14:paraId="631681AF" w14:textId="26BE4A4D" w:rsidR="59A76D2A" w:rsidRDefault="59A76D2A" w:rsidP="59A76D2A">
            <w:r w:rsidRPr="59A76D2A">
              <w:rPr>
                <w:rFonts w:ascii="Calibri" w:eastAsia="Calibri" w:hAnsi="Calibri" w:cs="Calibri"/>
                <w:sz w:val="22"/>
                <w:szCs w:val="22"/>
              </w:rPr>
              <w:t>Vehicle Tracking</w:t>
            </w:r>
          </w:p>
        </w:tc>
      </w:tr>
    </w:tbl>
    <w:p w14:paraId="6F2DE5C7" w14:textId="3042533F" w:rsidR="003B1B88" w:rsidRPr="00C703DB" w:rsidRDefault="003B1B88" w:rsidP="59A76D2A">
      <w:pPr>
        <w:rPr>
          <w:rFonts w:ascii="Trebuchet MS" w:hAnsi="Trebuchet MS"/>
          <w:i/>
          <w:iCs/>
          <w:color w:val="4F81BD" w:themeColor="accent1"/>
          <w:sz w:val="22"/>
          <w:szCs w:val="22"/>
          <w:highlight w:val="cyan"/>
        </w:rPr>
      </w:pPr>
    </w:p>
    <w:p w14:paraId="1CC7159E" w14:textId="29362873" w:rsidR="005A3D6E" w:rsidRDefault="005A3D6E" w:rsidP="005A3D6E">
      <w:pPr>
        <w:spacing w:before="20"/>
        <w:ind w:left="120" w:right="-20"/>
        <w:rPr>
          <w:rFonts w:ascii="Trebuchet MS" w:hAnsi="Trebuchet MS"/>
          <w:b/>
        </w:rPr>
      </w:pPr>
      <w:r>
        <w:rPr>
          <w:rFonts w:ascii="Trebuchet MS" w:hAnsi="Trebuchet MS"/>
          <w:b/>
        </w:rPr>
        <w:tab/>
      </w:r>
    </w:p>
    <w:p w14:paraId="5B271179" w14:textId="0DFF78B9" w:rsidR="003B1B88" w:rsidRPr="00641B96" w:rsidRDefault="003B1B88" w:rsidP="003B1B88">
      <w:pPr>
        <w:pStyle w:val="SectionVIHeader"/>
        <w:rPr>
          <w:rFonts w:ascii="Trebuchet MS" w:hAnsi="Trebuchet MS"/>
        </w:rPr>
      </w:pPr>
      <w:r w:rsidRPr="005A3D6E">
        <w:br w:type="page"/>
      </w:r>
      <w:bookmarkStart w:id="111" w:name="_Toc468983430"/>
      <w:r w:rsidRPr="00641B96">
        <w:rPr>
          <w:rFonts w:ascii="Trebuchet MS" w:hAnsi="Trebuchet MS"/>
        </w:rPr>
        <w:lastRenderedPageBreak/>
        <w:t>4. Drawings</w:t>
      </w:r>
      <w:bookmarkEnd w:id="111"/>
    </w:p>
    <w:p w14:paraId="04D637C9" w14:textId="77777777" w:rsidR="003B1B88" w:rsidRPr="00641B96" w:rsidRDefault="003B1B88" w:rsidP="003B1B88">
      <w:pPr>
        <w:rPr>
          <w:rFonts w:ascii="Trebuchet MS" w:hAnsi="Trebuchet MS"/>
        </w:rPr>
      </w:pPr>
    </w:p>
    <w:p w14:paraId="2926D1EB" w14:textId="77777777" w:rsidR="003B1B88" w:rsidRPr="00641B96" w:rsidRDefault="003B1B88" w:rsidP="003B1B88">
      <w:pPr>
        <w:rPr>
          <w:rFonts w:ascii="Trebuchet MS" w:hAnsi="Trebuchet MS"/>
        </w:rPr>
      </w:pPr>
    </w:p>
    <w:p w14:paraId="514FEB2D" w14:textId="45453873" w:rsidR="003B1B88" w:rsidRPr="00A848A4" w:rsidRDefault="003B1B88" w:rsidP="003B1B88">
      <w:pPr>
        <w:spacing w:after="200"/>
        <w:rPr>
          <w:rFonts w:ascii="Trebuchet MS" w:hAnsi="Trebuchet MS"/>
          <w:sz w:val="22"/>
          <w:szCs w:val="22"/>
        </w:rPr>
      </w:pPr>
      <w:r w:rsidRPr="00A848A4">
        <w:rPr>
          <w:rFonts w:ascii="Trebuchet MS" w:hAnsi="Trebuchet MS"/>
          <w:sz w:val="22"/>
          <w:szCs w:val="22"/>
        </w:rPr>
        <w:t xml:space="preserve">These </w:t>
      </w:r>
      <w:r w:rsidR="005170B2" w:rsidRPr="00A848A4">
        <w:rPr>
          <w:rFonts w:ascii="Trebuchet MS" w:hAnsi="Trebuchet MS"/>
          <w:sz w:val="22"/>
          <w:szCs w:val="22"/>
        </w:rPr>
        <w:t>bidding documents</w:t>
      </w:r>
      <w:r w:rsidRPr="00A848A4">
        <w:rPr>
          <w:rFonts w:ascii="Trebuchet MS" w:hAnsi="Trebuchet MS"/>
          <w:sz w:val="22"/>
          <w:szCs w:val="22"/>
        </w:rPr>
        <w:t xml:space="preserve"> </w:t>
      </w:r>
      <w:proofErr w:type="gramStart"/>
      <w:r w:rsidRPr="00A848A4">
        <w:rPr>
          <w:rFonts w:ascii="Trebuchet MS" w:hAnsi="Trebuchet MS"/>
          <w:sz w:val="22"/>
          <w:szCs w:val="22"/>
        </w:rPr>
        <w:t>includes</w:t>
      </w:r>
      <w:proofErr w:type="gramEnd"/>
      <w:r w:rsidRPr="00A848A4">
        <w:rPr>
          <w:rFonts w:ascii="Trebuchet MS" w:hAnsi="Trebuchet MS"/>
          <w:sz w:val="22"/>
          <w:szCs w:val="22"/>
        </w:rPr>
        <w:t xml:space="preserve"> </w:t>
      </w:r>
      <w:r w:rsidRPr="00C703DB">
        <w:rPr>
          <w:rFonts w:ascii="Trebuchet MS" w:hAnsi="Trebuchet MS"/>
          <w:i/>
          <w:iCs/>
          <w:color w:val="1F497D" w:themeColor="text2"/>
          <w:sz w:val="22"/>
          <w:szCs w:val="22"/>
        </w:rPr>
        <w:t>“no”</w:t>
      </w:r>
      <w:r w:rsidRPr="00A848A4">
        <w:rPr>
          <w:rFonts w:ascii="Trebuchet MS" w:hAnsi="Trebuchet MS"/>
          <w:sz w:val="22"/>
          <w:szCs w:val="22"/>
        </w:rPr>
        <w:t xml:space="preserve"> drawings. </w:t>
      </w:r>
    </w:p>
    <w:p w14:paraId="36678E01" w14:textId="77777777" w:rsidR="005A3D6E" w:rsidRDefault="005A3D6E" w:rsidP="003B1B88">
      <w:pPr>
        <w:pStyle w:val="SectionVIHeader"/>
        <w:rPr>
          <w:rFonts w:ascii="Trebuchet MS" w:hAnsi="Trebuchet MS"/>
        </w:rPr>
      </w:pPr>
      <w:bookmarkStart w:id="112" w:name="_Toc468983431"/>
    </w:p>
    <w:p w14:paraId="7906652A" w14:textId="77777777" w:rsidR="005A3D6E" w:rsidRDefault="005A3D6E" w:rsidP="003B1B88">
      <w:pPr>
        <w:pStyle w:val="SectionVIHeader"/>
        <w:rPr>
          <w:rFonts w:ascii="Trebuchet MS" w:hAnsi="Trebuchet MS"/>
        </w:rPr>
      </w:pPr>
    </w:p>
    <w:p w14:paraId="66AE1A10" w14:textId="77777777" w:rsidR="005A3D6E" w:rsidRDefault="005A3D6E" w:rsidP="003B1B88">
      <w:pPr>
        <w:pStyle w:val="SectionVIHeader"/>
        <w:rPr>
          <w:rFonts w:ascii="Trebuchet MS" w:hAnsi="Trebuchet MS"/>
        </w:rPr>
      </w:pPr>
    </w:p>
    <w:p w14:paraId="42E52EB5" w14:textId="77777777" w:rsidR="005A3D6E" w:rsidRDefault="005A3D6E" w:rsidP="003B1B88">
      <w:pPr>
        <w:pStyle w:val="SectionVIHeader"/>
        <w:rPr>
          <w:rFonts w:ascii="Trebuchet MS" w:hAnsi="Trebuchet MS"/>
        </w:rPr>
      </w:pPr>
    </w:p>
    <w:p w14:paraId="739CFF58" w14:textId="77777777" w:rsidR="005A3D6E" w:rsidRDefault="005A3D6E" w:rsidP="003B1B88">
      <w:pPr>
        <w:pStyle w:val="SectionVIHeader"/>
        <w:rPr>
          <w:rFonts w:ascii="Trebuchet MS" w:hAnsi="Trebuchet MS"/>
        </w:rPr>
      </w:pPr>
    </w:p>
    <w:p w14:paraId="43C5AD2F" w14:textId="77777777" w:rsidR="005A3D6E" w:rsidRDefault="005A3D6E" w:rsidP="003B1B88">
      <w:pPr>
        <w:pStyle w:val="SectionVIHeader"/>
        <w:rPr>
          <w:rFonts w:ascii="Trebuchet MS" w:hAnsi="Trebuchet MS"/>
        </w:rPr>
      </w:pPr>
    </w:p>
    <w:p w14:paraId="28AEA581" w14:textId="68FCC2AF"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12"/>
    </w:p>
    <w:p w14:paraId="4F10064D" w14:textId="623D9D03" w:rsidR="003B1B88" w:rsidRPr="00C703DB" w:rsidRDefault="003B1B88" w:rsidP="003B1B88">
      <w:pPr>
        <w:rPr>
          <w:rFonts w:ascii="Trebuchet MS" w:hAnsi="Trebuchet MS"/>
          <w:i/>
          <w:iCs/>
          <w:color w:val="1F497D" w:themeColor="text2"/>
          <w:sz w:val="22"/>
          <w:szCs w:val="22"/>
        </w:rPr>
      </w:pPr>
      <w:r w:rsidRPr="00A848A4">
        <w:rPr>
          <w:rFonts w:ascii="Trebuchet MS" w:hAnsi="Trebuchet MS"/>
          <w:sz w:val="22"/>
          <w:szCs w:val="22"/>
        </w:rPr>
        <w:t xml:space="preserve">The following inspections and tests shall be performed: </w:t>
      </w:r>
    </w:p>
    <w:p w14:paraId="34CE99E8" w14:textId="77777777" w:rsidR="003B1B88" w:rsidRPr="00641B96" w:rsidRDefault="003B1B88" w:rsidP="003B1B88">
      <w:pPr>
        <w:rPr>
          <w:rFonts w:ascii="Trebuchet MS" w:hAnsi="Trebuchet MS"/>
        </w:rPr>
      </w:pPr>
    </w:p>
    <w:p w14:paraId="74F31C44" w14:textId="45F58993" w:rsidR="00FA1E82" w:rsidRPr="00841776" w:rsidRDefault="00841776" w:rsidP="00841776">
      <w:pPr>
        <w:pStyle w:val="SectionVIHeader"/>
        <w:jc w:val="both"/>
        <w:rPr>
          <w:rFonts w:ascii="Trebuchet MS" w:hAnsi="Trebuchet MS"/>
          <w:color w:val="3D52EF"/>
          <w:sz w:val="22"/>
          <w:szCs w:val="22"/>
        </w:rPr>
      </w:pPr>
      <w:r w:rsidRPr="59A76D2A">
        <w:rPr>
          <w:rFonts w:ascii="Trebuchet MS" w:hAnsi="Trebuchet MS"/>
          <w:color w:val="3D52EF"/>
          <w:sz w:val="22"/>
          <w:szCs w:val="22"/>
        </w:rPr>
        <w:t xml:space="preserve">Testing of the </w:t>
      </w:r>
      <w:r w:rsidR="3E070377" w:rsidRPr="59A76D2A">
        <w:rPr>
          <w:rFonts w:ascii="Trebuchet MS" w:hAnsi="Trebuchet MS"/>
          <w:color w:val="3D52EF"/>
          <w:sz w:val="22"/>
          <w:szCs w:val="22"/>
        </w:rPr>
        <w:t xml:space="preserve">three (3) </w:t>
      </w:r>
      <w:r w:rsidRPr="59A76D2A">
        <w:rPr>
          <w:rFonts w:ascii="Trebuchet MS" w:hAnsi="Trebuchet MS"/>
          <w:color w:val="3D52EF"/>
          <w:sz w:val="22"/>
          <w:szCs w:val="22"/>
        </w:rPr>
        <w:t xml:space="preserve">vehicle </w:t>
      </w:r>
      <w:r w:rsidR="1FB4CEA9" w:rsidRPr="59A76D2A">
        <w:rPr>
          <w:rFonts w:ascii="Trebuchet MS" w:hAnsi="Trebuchet MS"/>
          <w:color w:val="3D52EF"/>
          <w:sz w:val="22"/>
          <w:szCs w:val="22"/>
        </w:rPr>
        <w:t>Sport Utility Vehicles (SUVs)</w:t>
      </w:r>
      <w:r w:rsidRPr="59A76D2A">
        <w:rPr>
          <w:rFonts w:ascii="Trebuchet MS" w:hAnsi="Trebuchet MS"/>
          <w:color w:val="3D52EF"/>
          <w:sz w:val="22"/>
          <w:szCs w:val="22"/>
        </w:rPr>
        <w:t xml:space="preserve"> may be done as per standard operating procedures of the Property Manager at the Jamaica Civil Aviation Authority to determine the performance and quality. </w:t>
      </w:r>
      <w:r w:rsidRPr="59A76D2A">
        <w:rPr>
          <w:rFonts w:ascii="Trebuchet MS" w:hAnsi="Trebuchet MS"/>
          <w:color w:val="3D52EF"/>
          <w:sz w:val="22"/>
          <w:szCs w:val="22"/>
        </w:rPr>
        <w:br w:type="page"/>
      </w:r>
      <w:bookmarkStart w:id="113" w:name="_Toc438529605"/>
      <w:bookmarkStart w:id="114" w:name="_Toc438725761"/>
      <w:bookmarkStart w:id="115" w:name="_Toc438817756"/>
      <w:bookmarkStart w:id="116" w:name="_Toc438954450"/>
      <w:bookmarkStart w:id="117" w:name="_Toc461939623"/>
      <w:bookmarkStart w:id="118" w:name="_Toc488411759"/>
    </w:p>
    <w:p w14:paraId="2D904561" w14:textId="77777777" w:rsidR="00FA1E82" w:rsidRPr="00641B96" w:rsidRDefault="00FA1E82" w:rsidP="00FA1E82">
      <w:pPr>
        <w:pStyle w:val="Heading1"/>
        <w:rPr>
          <w:rFonts w:ascii="Trebuchet MS" w:hAnsi="Trebuchet MS"/>
        </w:rPr>
      </w:pPr>
    </w:p>
    <w:p w14:paraId="12C26AA4" w14:textId="77777777" w:rsidR="00FA1E82" w:rsidRPr="00641B96" w:rsidRDefault="00FA1E82" w:rsidP="00FA1E82">
      <w:pPr>
        <w:pStyle w:val="Heading1"/>
        <w:rPr>
          <w:rFonts w:ascii="Trebuchet MS" w:hAnsi="Trebuchet MS"/>
        </w:rPr>
      </w:pPr>
    </w:p>
    <w:p w14:paraId="4781C53B" w14:textId="77777777" w:rsidR="00FA1E82" w:rsidRPr="00641B96" w:rsidRDefault="00FA1E82" w:rsidP="00FA1E82">
      <w:pPr>
        <w:pStyle w:val="Heading1"/>
        <w:rPr>
          <w:rFonts w:ascii="Trebuchet MS" w:hAnsi="Trebuchet MS"/>
        </w:rPr>
      </w:pPr>
    </w:p>
    <w:p w14:paraId="5878565A" w14:textId="77777777" w:rsidR="00FA1E82" w:rsidRPr="00641B96" w:rsidRDefault="00FA1E82" w:rsidP="00FA1E82">
      <w:pPr>
        <w:pStyle w:val="Heading1"/>
        <w:rPr>
          <w:rFonts w:ascii="Trebuchet MS" w:hAnsi="Trebuchet MS"/>
        </w:rPr>
      </w:pPr>
    </w:p>
    <w:p w14:paraId="1B95A672" w14:textId="77777777" w:rsidR="00FA1E82" w:rsidRPr="00641B96" w:rsidRDefault="00FA1E82" w:rsidP="00FA1E82">
      <w:pPr>
        <w:pStyle w:val="Heading1"/>
        <w:rPr>
          <w:rFonts w:ascii="Trebuchet MS" w:hAnsi="Trebuchet MS"/>
        </w:rPr>
      </w:pPr>
    </w:p>
    <w:p w14:paraId="571F1E88" w14:textId="77777777" w:rsidR="00FA1E82" w:rsidRPr="00641B96" w:rsidRDefault="00FA1E82" w:rsidP="00FA1E82">
      <w:pPr>
        <w:pStyle w:val="Heading1"/>
        <w:rPr>
          <w:rFonts w:ascii="Trebuchet MS" w:hAnsi="Trebuchet MS"/>
        </w:rPr>
      </w:pPr>
      <w:bookmarkStart w:id="119" w:name="_Toc467166298"/>
      <w:r w:rsidRPr="00641B96">
        <w:rPr>
          <w:rFonts w:ascii="Trebuchet MS" w:hAnsi="Trebuchet MS"/>
        </w:rPr>
        <w:t>PART 3 - Contract</w:t>
      </w:r>
      <w:bookmarkEnd w:id="113"/>
      <w:bookmarkEnd w:id="114"/>
      <w:bookmarkEnd w:id="115"/>
      <w:bookmarkEnd w:id="116"/>
      <w:bookmarkEnd w:id="117"/>
      <w:bookmarkEnd w:id="118"/>
      <w:bookmarkEnd w:id="119"/>
    </w:p>
    <w:p w14:paraId="5FE32D4F" w14:textId="77777777" w:rsidR="00FA1E82" w:rsidRPr="00641B96" w:rsidRDefault="00FA1E82" w:rsidP="00FA1E82">
      <w:pPr>
        <w:pStyle w:val="Subtitle"/>
        <w:jc w:val="both"/>
        <w:rPr>
          <w:rFonts w:ascii="Trebuchet MS" w:hAnsi="Trebuchet MS"/>
          <w:b w:val="0"/>
          <w:sz w:val="24"/>
        </w:rPr>
      </w:pPr>
    </w:p>
    <w:p w14:paraId="294E0ABD" w14:textId="77777777" w:rsidR="00FA1E82" w:rsidRPr="00641B96" w:rsidRDefault="00FA1E82" w:rsidP="00FA1E82">
      <w:pPr>
        <w:pStyle w:val="Subtitle"/>
        <w:rPr>
          <w:rFonts w:ascii="Trebuchet MS" w:hAnsi="Trebuchet MS"/>
          <w:b w:val="0"/>
          <w:sz w:val="24"/>
        </w:rPr>
      </w:pPr>
    </w:p>
    <w:p w14:paraId="31FEC2BD" w14:textId="77777777" w:rsidR="00FA1E82" w:rsidRPr="00641B96" w:rsidRDefault="00FA1E82" w:rsidP="00FA1E82">
      <w:pPr>
        <w:pStyle w:val="Subtitle"/>
        <w:rPr>
          <w:rFonts w:ascii="Trebuchet MS" w:hAnsi="Trebuchet MS"/>
          <w:sz w:val="24"/>
        </w:rPr>
      </w:pPr>
    </w:p>
    <w:p w14:paraId="15818A7B" w14:textId="77777777" w:rsidR="00FA1E82" w:rsidRPr="00641B96" w:rsidRDefault="00FA1E82" w:rsidP="00FA1E82">
      <w:pPr>
        <w:rPr>
          <w:rFonts w:ascii="Trebuchet MS" w:hAnsi="Trebuchet MS"/>
        </w:rPr>
      </w:pPr>
    </w:p>
    <w:p w14:paraId="25AA3E8B" w14:textId="77777777" w:rsidR="00744B23" w:rsidRPr="00641B96" w:rsidRDefault="00744B23" w:rsidP="00FA1E82">
      <w:pPr>
        <w:pStyle w:val="Subtitle"/>
        <w:jc w:val="left"/>
        <w:rPr>
          <w:rFonts w:ascii="Trebuchet MS" w:hAnsi="Trebuchet MS"/>
          <w:b w:val="0"/>
          <w:sz w:val="24"/>
        </w:rPr>
        <w:sectPr w:rsidR="00744B23" w:rsidRPr="00641B96" w:rsidSect="00A93A94">
          <w:headerReference w:type="default" r:id="rId32"/>
          <w:headerReference w:type="first" r:id="rId33"/>
          <w:type w:val="continuous"/>
          <w:pgSz w:w="11907" w:h="16839" w:code="9"/>
          <w:pgMar w:top="1440" w:right="1440" w:bottom="1440" w:left="1800" w:header="720" w:footer="720" w:gutter="0"/>
          <w:pgNumType w:chapStyle="1"/>
          <w:cols w:space="720"/>
          <w:titlePg/>
        </w:sectPr>
      </w:pPr>
    </w:p>
    <w:p w14:paraId="0F2E1445" w14:textId="77777777" w:rsidR="00FA1E82" w:rsidRPr="00641B96" w:rsidRDefault="00FA1E82" w:rsidP="00FA1E82">
      <w:pPr>
        <w:pStyle w:val="Subtitle"/>
        <w:jc w:val="left"/>
        <w:rPr>
          <w:rFonts w:ascii="Trebuchet MS" w:hAnsi="Trebuchet MS"/>
          <w:b w:val="0"/>
          <w:sz w:val="24"/>
        </w:rPr>
        <w:sectPr w:rsidR="00FA1E82" w:rsidRPr="00641B96" w:rsidSect="00A93A94">
          <w:type w:val="continuous"/>
          <w:pgSz w:w="11907" w:h="16839" w:code="9"/>
          <w:pgMar w:top="1440" w:right="1440" w:bottom="1440" w:left="1800" w:header="720" w:footer="720" w:gutter="0"/>
          <w:pgNumType w:chapStyle="1"/>
          <w:cols w:space="720"/>
          <w:titlePg/>
        </w:sectPr>
      </w:pPr>
    </w:p>
    <w:p w14:paraId="75CC5043"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62435A92" w14:textId="77777777" w:rsidTr="00537005">
        <w:trPr>
          <w:trHeight w:val="600"/>
        </w:trPr>
        <w:tc>
          <w:tcPr>
            <w:tcW w:w="8931" w:type="dxa"/>
            <w:tcBorders>
              <w:top w:val="nil"/>
              <w:left w:val="nil"/>
              <w:bottom w:val="nil"/>
              <w:right w:val="nil"/>
            </w:tcBorders>
            <w:vAlign w:val="center"/>
          </w:tcPr>
          <w:p w14:paraId="3A301932" w14:textId="77777777" w:rsidR="00FA1E82" w:rsidRPr="00641B96" w:rsidRDefault="00335CFC" w:rsidP="00437279">
            <w:pPr>
              <w:pStyle w:val="Subtitle"/>
              <w:rPr>
                <w:rFonts w:ascii="Trebuchet MS" w:hAnsi="Trebuchet MS"/>
              </w:rPr>
            </w:pPr>
            <w:bookmarkStart w:id="120" w:name="_Toc471555340"/>
            <w:bookmarkStart w:id="121" w:name="_Toc471555883"/>
            <w:bookmarkStart w:id="122" w:name="_Toc488411760"/>
            <w:bookmarkStart w:id="123" w:name="_Toc467166299"/>
            <w:r w:rsidRPr="00641B96">
              <w:rPr>
                <w:rFonts w:ascii="Trebuchet MS" w:hAnsi="Trebuchet MS"/>
              </w:rPr>
              <w:t>Section V</w:t>
            </w:r>
            <w:r w:rsidR="00FA1E82" w:rsidRPr="00641B96">
              <w:rPr>
                <w:rFonts w:ascii="Trebuchet MS" w:hAnsi="Trebuchet MS"/>
              </w:rPr>
              <w:t>I.  General Conditions of Contract</w:t>
            </w:r>
            <w:bookmarkEnd w:id="120"/>
            <w:bookmarkEnd w:id="121"/>
            <w:bookmarkEnd w:id="122"/>
            <w:bookmarkEnd w:id="123"/>
          </w:p>
        </w:tc>
      </w:tr>
    </w:tbl>
    <w:p w14:paraId="4CF670D9" w14:textId="77777777" w:rsidR="00FA1E82" w:rsidRPr="00641B96" w:rsidRDefault="00FA1E82" w:rsidP="00FA1E82">
      <w:pPr>
        <w:rPr>
          <w:rFonts w:ascii="Trebuchet MS" w:hAnsi="Trebuchet MS"/>
        </w:rPr>
      </w:pPr>
    </w:p>
    <w:p w14:paraId="25541E8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272512BE" w14:textId="77777777" w:rsidR="00FA1E82" w:rsidRPr="00641B96" w:rsidRDefault="00FA1E82" w:rsidP="00FA1E82">
      <w:pPr>
        <w:jc w:val="center"/>
        <w:rPr>
          <w:rFonts w:ascii="Trebuchet MS" w:hAnsi="Trebuchet MS"/>
          <w:b/>
          <w:sz w:val="32"/>
        </w:rPr>
      </w:pPr>
    </w:p>
    <w:p w14:paraId="544CBEBE" w14:textId="77777777"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081979">
        <w:rPr>
          <w:rFonts w:ascii="Trebuchet MS" w:hAnsi="Trebuchet MS"/>
        </w:rPr>
        <w:t>57</w:t>
      </w:r>
      <w:r w:rsidRPr="00F662FF">
        <w:rPr>
          <w:rFonts w:ascii="Trebuchet MS" w:hAnsi="Trebuchet MS"/>
        </w:rPr>
        <w:fldChar w:fldCharType="end"/>
      </w:r>
    </w:p>
    <w:p w14:paraId="1F3E4FF3"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58</w:t>
      </w:r>
      <w:r w:rsidR="001A1C59" w:rsidRPr="00F662FF">
        <w:rPr>
          <w:rFonts w:ascii="Trebuchet MS" w:hAnsi="Trebuchet MS"/>
        </w:rPr>
        <w:fldChar w:fldCharType="end"/>
      </w:r>
    </w:p>
    <w:p w14:paraId="348DD759"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58</w:t>
      </w:r>
      <w:r w:rsidR="001A1C59" w:rsidRPr="00F662FF">
        <w:rPr>
          <w:rFonts w:ascii="Trebuchet MS" w:hAnsi="Trebuchet MS"/>
        </w:rPr>
        <w:fldChar w:fldCharType="end"/>
      </w:r>
    </w:p>
    <w:p w14:paraId="408B4268"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58</w:t>
      </w:r>
      <w:r w:rsidR="001A1C59" w:rsidRPr="00F662FF">
        <w:rPr>
          <w:rFonts w:ascii="Trebuchet MS" w:hAnsi="Trebuchet MS"/>
        </w:rPr>
        <w:fldChar w:fldCharType="end"/>
      </w:r>
    </w:p>
    <w:p w14:paraId="397F57CA"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14:paraId="6557A936"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14:paraId="6F036BBC"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14:paraId="7148F372"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14:paraId="16B048D7"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14:paraId="03E70D4B"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14:paraId="51F597AA"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14:paraId="55C82F0C"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14:paraId="7BC1B479"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14:paraId="51359359"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14:paraId="0F628DE2"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14:paraId="52E9D4B1"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14:paraId="6F916FFA"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14:paraId="3981B651"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14:paraId="403C1BDD"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14:paraId="5D05D057"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62</w:t>
      </w:r>
      <w:r w:rsidR="001A1C59" w:rsidRPr="00F662FF">
        <w:rPr>
          <w:rFonts w:ascii="Trebuchet MS" w:hAnsi="Trebuchet MS"/>
        </w:rPr>
        <w:fldChar w:fldCharType="end"/>
      </w:r>
    </w:p>
    <w:p w14:paraId="43167864"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14:paraId="5015658D"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14:paraId="5FE5A82A"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14:paraId="08713A37"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14:paraId="7AD2F31E"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64</w:t>
      </w:r>
      <w:r w:rsidR="001A1C59" w:rsidRPr="00F662FF">
        <w:rPr>
          <w:rFonts w:ascii="Trebuchet MS" w:hAnsi="Trebuchet MS"/>
        </w:rPr>
        <w:fldChar w:fldCharType="end"/>
      </w:r>
    </w:p>
    <w:p w14:paraId="09C5CD5F"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65</w:t>
      </w:r>
      <w:r w:rsidR="001A1C59" w:rsidRPr="00F662FF">
        <w:rPr>
          <w:rFonts w:ascii="Trebuchet MS" w:hAnsi="Trebuchet MS"/>
        </w:rPr>
        <w:fldChar w:fldCharType="end"/>
      </w:r>
    </w:p>
    <w:p w14:paraId="04647894"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65</w:t>
      </w:r>
      <w:r w:rsidR="001A1C59" w:rsidRPr="00F662FF">
        <w:rPr>
          <w:rFonts w:ascii="Trebuchet MS" w:hAnsi="Trebuchet MS"/>
        </w:rPr>
        <w:fldChar w:fldCharType="end"/>
      </w:r>
    </w:p>
    <w:p w14:paraId="1D7268AF" w14:textId="7777777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65</w:t>
      </w:r>
      <w:r w:rsidR="001A1C59" w:rsidRPr="00F662FF">
        <w:rPr>
          <w:rFonts w:ascii="Trebuchet MS" w:hAnsi="Trebuchet MS"/>
        </w:rPr>
        <w:fldChar w:fldCharType="end"/>
      </w:r>
    </w:p>
    <w:p w14:paraId="4926CDC7"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66</w:t>
      </w:r>
      <w:r w:rsidR="001A1C59" w:rsidRPr="00F662FF">
        <w:rPr>
          <w:rFonts w:ascii="Trebuchet MS" w:hAnsi="Trebuchet MS"/>
        </w:rPr>
        <w:fldChar w:fldCharType="end"/>
      </w:r>
    </w:p>
    <w:p w14:paraId="70B11AB7"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67</w:t>
      </w:r>
      <w:r w:rsidR="001A1C59" w:rsidRPr="00F662FF">
        <w:rPr>
          <w:rFonts w:ascii="Trebuchet MS" w:hAnsi="Trebuchet MS"/>
        </w:rPr>
        <w:fldChar w:fldCharType="end"/>
      </w:r>
    </w:p>
    <w:p w14:paraId="555ACD00"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67</w:t>
      </w:r>
      <w:r w:rsidR="001A1C59" w:rsidRPr="00F662FF">
        <w:rPr>
          <w:rFonts w:ascii="Trebuchet MS" w:hAnsi="Trebuchet MS"/>
        </w:rPr>
        <w:fldChar w:fldCharType="end"/>
      </w:r>
    </w:p>
    <w:p w14:paraId="17774FD8"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67</w:t>
      </w:r>
      <w:r w:rsidR="001A1C59" w:rsidRPr="00F662FF">
        <w:rPr>
          <w:rFonts w:ascii="Trebuchet MS" w:hAnsi="Trebuchet MS"/>
        </w:rPr>
        <w:fldChar w:fldCharType="end"/>
      </w:r>
    </w:p>
    <w:p w14:paraId="573ED8F3"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68</w:t>
      </w:r>
      <w:r w:rsidR="001A1C59" w:rsidRPr="00F662FF">
        <w:rPr>
          <w:rFonts w:ascii="Trebuchet MS" w:hAnsi="Trebuchet MS"/>
        </w:rPr>
        <w:fldChar w:fldCharType="end"/>
      </w:r>
    </w:p>
    <w:p w14:paraId="2115C70F"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68</w:t>
      </w:r>
      <w:r w:rsidR="001A1C59" w:rsidRPr="00F662FF">
        <w:rPr>
          <w:rFonts w:ascii="Trebuchet MS" w:hAnsi="Trebuchet MS"/>
        </w:rPr>
        <w:fldChar w:fldCharType="end"/>
      </w:r>
    </w:p>
    <w:p w14:paraId="5B8249B0"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69</w:t>
      </w:r>
      <w:r w:rsidR="001A1C59" w:rsidRPr="00F662FF">
        <w:rPr>
          <w:rFonts w:ascii="Trebuchet MS" w:hAnsi="Trebuchet MS"/>
        </w:rPr>
        <w:fldChar w:fldCharType="end"/>
      </w:r>
    </w:p>
    <w:p w14:paraId="3051CA77" w14:textId="77777777"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69</w:t>
      </w:r>
      <w:r w:rsidR="001A1C59" w:rsidRPr="00F662FF">
        <w:rPr>
          <w:rFonts w:ascii="Trebuchet MS" w:hAnsi="Trebuchet MS"/>
        </w:rPr>
        <w:fldChar w:fldCharType="end"/>
      </w:r>
    </w:p>
    <w:p w14:paraId="4CD115CA"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0C3DC911"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39574D1F"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BB09629" w14:textId="77777777" w:rsidTr="001338C6">
        <w:tc>
          <w:tcPr>
            <w:tcW w:w="8931" w:type="dxa"/>
          </w:tcPr>
          <w:p w14:paraId="65365DB9" w14:textId="77777777" w:rsidR="00D757EC" w:rsidRPr="00A848A4" w:rsidRDefault="00D757EC" w:rsidP="001338C6">
            <w:pPr>
              <w:pStyle w:val="sec7-clauses"/>
              <w:spacing w:before="0"/>
              <w:rPr>
                <w:rFonts w:ascii="Trebuchet MS" w:hAnsi="Trebuchet MS"/>
                <w:sz w:val="22"/>
                <w:szCs w:val="22"/>
              </w:rPr>
            </w:pPr>
            <w:bookmarkStart w:id="124"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4"/>
          <w:p w14:paraId="71B67CA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0D871C7"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0A919CD0"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“Contract” means the Contract Agreement </w:t>
            </w:r>
            <w:proofErr w:type="gramStart"/>
            <w:r w:rsidRPr="00A848A4">
              <w:rPr>
                <w:rFonts w:ascii="Trebuchet MS" w:hAnsi="Trebuchet MS"/>
                <w:sz w:val="22"/>
                <w:szCs w:val="22"/>
              </w:rPr>
              <w:t>entered into</w:t>
            </w:r>
            <w:proofErr w:type="gramEnd"/>
            <w:r w:rsidRPr="00A848A4">
              <w:rPr>
                <w:rFonts w:ascii="Trebuchet MS" w:hAnsi="Trebuchet MS"/>
                <w:sz w:val="22"/>
                <w:szCs w:val="22"/>
              </w:rPr>
              <w:t xml:space="preserve">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0F398FEA"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2E52B367"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5B938C5"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“Day” means calendar day.</w:t>
            </w:r>
          </w:p>
          <w:p w14:paraId="1DC39E32"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74989E01"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“GCC” means the General Conditions of Contract.</w:t>
            </w:r>
          </w:p>
          <w:p w14:paraId="1DF29542"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w:t>
            </w:r>
            <w:proofErr w:type="gramStart"/>
            <w:r w:rsidRPr="00A848A4">
              <w:rPr>
                <w:rFonts w:ascii="Trebuchet MS" w:hAnsi="Trebuchet MS"/>
                <w:sz w:val="22"/>
                <w:szCs w:val="22"/>
              </w:rPr>
              <w:t>products</w:t>
            </w:r>
            <w:proofErr w:type="gramEnd"/>
            <w:r w:rsidRPr="00A848A4">
              <w:rPr>
                <w:rFonts w:ascii="Trebuchet MS" w:hAnsi="Trebuchet MS"/>
                <w:sz w:val="22"/>
                <w:szCs w:val="22"/>
              </w:rPr>
              <w:t xml:space="preserve">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7E54D96B"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w:t>
            </w:r>
            <w:proofErr w:type="gramStart"/>
            <w:r w:rsidRPr="00A848A4">
              <w:rPr>
                <w:rFonts w:ascii="Trebuchet MS" w:hAnsi="Trebuchet MS"/>
                <w:sz w:val="22"/>
                <w:szCs w:val="22"/>
              </w:rPr>
              <w:t>procuring</w:t>
            </w:r>
            <w:proofErr w:type="gramEnd"/>
            <w:r w:rsidRPr="00A848A4">
              <w:rPr>
                <w:rFonts w:ascii="Trebuchet MS" w:hAnsi="Trebuchet MS"/>
                <w:sz w:val="22"/>
                <w:szCs w:val="22"/>
              </w:rPr>
              <w:t xml:space="preserve">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1825D2E9"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w:t>
            </w:r>
            <w:proofErr w:type="gramStart"/>
            <w:r w:rsidRPr="00A848A4">
              <w:rPr>
                <w:rFonts w:ascii="Trebuchet MS" w:hAnsi="Trebuchet MS"/>
                <w:sz w:val="22"/>
                <w:szCs w:val="22"/>
              </w:rPr>
              <w:t>related</w:t>
            </w:r>
            <w:proofErr w:type="gramEnd"/>
            <w:r w:rsidRPr="00A848A4">
              <w:rPr>
                <w:rFonts w:ascii="Trebuchet MS" w:hAnsi="Trebuchet MS"/>
                <w:sz w:val="22"/>
                <w:szCs w:val="22"/>
              </w:rPr>
              <w:t xml:space="preserve">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7E1903FD"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“SCC” means the Special Conditions of Contract.</w:t>
            </w:r>
          </w:p>
          <w:p w14:paraId="20BB0ED4" w14:textId="77777777"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43348FB1" w14:textId="77777777" w:rsidR="00D757EC" w:rsidRPr="00A848A4" w:rsidRDefault="00D757EC" w:rsidP="00477400">
            <w:pPr>
              <w:pStyle w:val="Heading3"/>
              <w:numPr>
                <w:ilvl w:val="2"/>
                <w:numId w:val="39"/>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52794760" w14:textId="77777777" w:rsidR="00D757EC" w:rsidRDefault="00D757EC" w:rsidP="00477400">
            <w:pPr>
              <w:pStyle w:val="Heading3"/>
              <w:numPr>
                <w:ilvl w:val="2"/>
                <w:numId w:val="39"/>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1B4120F" w14:textId="77777777" w:rsidR="00D757EC" w:rsidRDefault="00D757EC" w:rsidP="00477400">
            <w:pPr>
              <w:pStyle w:val="Heading3"/>
              <w:numPr>
                <w:ilvl w:val="2"/>
                <w:numId w:val="39"/>
              </w:numPr>
              <w:spacing w:after="120"/>
              <w:rPr>
                <w:rFonts w:ascii="Trebuchet MS" w:hAnsi="Trebuchet MS"/>
                <w:sz w:val="22"/>
                <w:szCs w:val="22"/>
              </w:rPr>
            </w:pPr>
            <w:r w:rsidRPr="006B438F">
              <w:rPr>
                <w:rFonts w:ascii="Trebuchet MS" w:hAnsi="Trebuchet MS"/>
                <w:sz w:val="22"/>
                <w:szCs w:val="22"/>
              </w:rPr>
              <w:t>“</w:t>
            </w:r>
            <w:proofErr w:type="gramStart"/>
            <w:r w:rsidRPr="006B438F">
              <w:rPr>
                <w:rFonts w:ascii="Trebuchet MS" w:hAnsi="Trebuchet MS"/>
                <w:sz w:val="22"/>
                <w:szCs w:val="22"/>
              </w:rPr>
              <w:t>in</w:t>
            </w:r>
            <w:proofErr w:type="gramEnd"/>
            <w:r w:rsidRPr="006B438F">
              <w:rPr>
                <w:rFonts w:ascii="Trebuchet MS" w:hAnsi="Trebuchet MS"/>
                <w:sz w:val="22"/>
                <w:szCs w:val="22"/>
              </w:rPr>
              <w:t xml:space="preserve">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4425774E" w14:textId="77777777" w:rsidR="00D757EC" w:rsidRDefault="00D757EC" w:rsidP="00477400">
            <w:pPr>
              <w:pStyle w:val="Heading3"/>
              <w:numPr>
                <w:ilvl w:val="2"/>
                <w:numId w:val="39"/>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6C5ECB77" w14:textId="77777777" w:rsidR="00537005" w:rsidRPr="00537005" w:rsidRDefault="00537005" w:rsidP="00537005"/>
        </w:tc>
      </w:tr>
      <w:tr w:rsidR="00D757EC" w:rsidRPr="00641B96" w14:paraId="387BE237" w14:textId="77777777" w:rsidTr="001338C6">
        <w:tc>
          <w:tcPr>
            <w:tcW w:w="8931" w:type="dxa"/>
          </w:tcPr>
          <w:p w14:paraId="107D552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5"/>
          <w:p w14:paraId="33394E41" w14:textId="77777777" w:rsidR="00D757EC" w:rsidRPr="00A848A4" w:rsidRDefault="00D757EC" w:rsidP="00477400">
            <w:pPr>
              <w:pStyle w:val="Sub-ClauseText"/>
              <w:numPr>
                <w:ilvl w:val="1"/>
                <w:numId w:val="3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A848A4">
              <w:rPr>
                <w:rFonts w:ascii="Trebuchet MS" w:hAnsi="Trebuchet MS"/>
                <w:spacing w:val="0"/>
                <w:sz w:val="22"/>
                <w:szCs w:val="22"/>
              </w:rPr>
              <w:t>read as a whole</w:t>
            </w:r>
            <w:proofErr w:type="gramEnd"/>
            <w:r w:rsidRPr="00A848A4">
              <w:rPr>
                <w:rFonts w:ascii="Trebuchet MS" w:hAnsi="Trebuchet MS"/>
                <w:spacing w:val="0"/>
                <w:sz w:val="22"/>
                <w:szCs w:val="22"/>
              </w:rPr>
              <w:t xml:space="preserve">. </w:t>
            </w:r>
          </w:p>
        </w:tc>
      </w:tr>
      <w:tr w:rsidR="00D757EC" w:rsidRPr="00641B96" w14:paraId="247C3CB2" w14:textId="77777777" w:rsidTr="001338C6">
        <w:tc>
          <w:tcPr>
            <w:tcW w:w="8931" w:type="dxa"/>
          </w:tcPr>
          <w:p w14:paraId="03A2203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6"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6"/>
            <w:r w:rsidRPr="00A848A4">
              <w:rPr>
                <w:rFonts w:ascii="Trebuchet MS" w:hAnsi="Trebuchet MS"/>
                <w:sz w:val="22"/>
                <w:szCs w:val="22"/>
              </w:rPr>
              <w:t xml:space="preserve"> </w:t>
            </w:r>
          </w:p>
          <w:p w14:paraId="7DBA9559"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7A008073"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004CA535"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w:t>
            </w:r>
            <w:proofErr w:type="gramStart"/>
            <w:r w:rsidRPr="00D54D30">
              <w:rPr>
                <w:rFonts w:ascii="Trebuchet MS" w:hAnsi="Trebuchet MS"/>
                <w:sz w:val="22"/>
                <w:szCs w:val="22"/>
              </w:rPr>
              <w:t>shall</w:t>
            </w:r>
            <w:proofErr w:type="gramEnd"/>
            <w:r w:rsidRPr="00D54D30">
              <w:rPr>
                <w:rFonts w:ascii="Trebuchet MS" w:hAnsi="Trebuchet MS"/>
                <w:sz w:val="22"/>
                <w:szCs w:val="22"/>
              </w:rPr>
              <w:t xml:space="preserve"> </w:t>
            </w:r>
          </w:p>
          <w:p w14:paraId="176A854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 xml:space="preserve">be liable for conviction under the provisions of the Act or any other Act relating to corrupt activities in </w:t>
            </w:r>
            <w:proofErr w:type="gramStart"/>
            <w:r w:rsidRPr="00D54D30">
              <w:rPr>
                <w:rFonts w:ascii="Trebuchet MS" w:hAnsi="Trebuchet MS"/>
                <w:sz w:val="22"/>
                <w:szCs w:val="22"/>
              </w:rPr>
              <w:t>Jamaica;</w:t>
            </w:r>
            <w:proofErr w:type="gramEnd"/>
          </w:p>
          <w:p w14:paraId="6C86950E"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02113A2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69EF82DD"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2FE6E612" w14:textId="77777777" w:rsidTr="001338C6">
        <w:tc>
          <w:tcPr>
            <w:tcW w:w="8931" w:type="dxa"/>
          </w:tcPr>
          <w:p w14:paraId="4D312C10"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7"/>
          <w:p w14:paraId="727452E0" w14:textId="77777777" w:rsidR="00D757EC" w:rsidRPr="00A848A4" w:rsidRDefault="00D757EC" w:rsidP="00477400">
            <w:pPr>
              <w:pStyle w:val="Sub-ClauseText"/>
              <w:numPr>
                <w:ilvl w:val="1"/>
                <w:numId w:val="40"/>
              </w:numPr>
              <w:spacing w:before="0"/>
              <w:rPr>
                <w:rFonts w:ascii="Trebuchet MS" w:hAnsi="Trebuchet MS"/>
                <w:sz w:val="22"/>
                <w:szCs w:val="22"/>
              </w:rPr>
            </w:pPr>
            <w:r w:rsidRPr="00A848A4">
              <w:rPr>
                <w:rFonts w:ascii="Trebuchet MS" w:hAnsi="Trebuchet MS"/>
                <w:sz w:val="22"/>
                <w:szCs w:val="22"/>
              </w:rPr>
              <w:t xml:space="preserve">If the </w:t>
            </w:r>
            <w:proofErr w:type="gramStart"/>
            <w:r w:rsidRPr="00A848A4">
              <w:rPr>
                <w:rFonts w:ascii="Trebuchet MS" w:hAnsi="Trebuchet MS"/>
                <w:sz w:val="22"/>
                <w:szCs w:val="22"/>
              </w:rPr>
              <w:t>context so</w:t>
            </w:r>
            <w:proofErr w:type="gramEnd"/>
            <w:r w:rsidRPr="00A848A4">
              <w:rPr>
                <w:rFonts w:ascii="Trebuchet MS" w:hAnsi="Trebuchet MS"/>
                <w:sz w:val="22"/>
                <w:szCs w:val="22"/>
              </w:rPr>
              <w:t xml:space="preserve"> requires it, singular means plural and vice versa.</w:t>
            </w:r>
          </w:p>
          <w:p w14:paraId="739C5F3F" w14:textId="77777777" w:rsidR="00D757EC" w:rsidRPr="00A848A4" w:rsidRDefault="00D757EC" w:rsidP="00477400">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Incoterms</w:t>
            </w:r>
          </w:p>
          <w:p w14:paraId="50FEE81A" w14:textId="77777777" w:rsidR="00D757EC" w:rsidRPr="00A848A4" w:rsidRDefault="00D757EC" w:rsidP="00477400">
            <w:pPr>
              <w:pStyle w:val="Heading3"/>
              <w:numPr>
                <w:ilvl w:val="2"/>
                <w:numId w:val="66"/>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5E1AFCCB" w14:textId="77777777" w:rsidR="00D757EC" w:rsidRPr="00A848A4" w:rsidRDefault="00D757EC" w:rsidP="00477400">
            <w:pPr>
              <w:pStyle w:val="Heading3"/>
              <w:numPr>
                <w:ilvl w:val="2"/>
                <w:numId w:val="66"/>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4C60DF4C" w14:textId="77777777" w:rsidR="00D757EC" w:rsidRPr="00A848A4" w:rsidRDefault="00D757EC" w:rsidP="00477400">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3B63417F"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w:t>
            </w:r>
            <w:proofErr w:type="gramStart"/>
            <w:r w:rsidRPr="00A848A4">
              <w:rPr>
                <w:rFonts w:ascii="Trebuchet MS" w:hAnsi="Trebuchet MS"/>
                <w:spacing w:val="0"/>
                <w:sz w:val="22"/>
                <w:szCs w:val="22"/>
              </w:rPr>
              <w:t>negotiations</w:t>
            </w:r>
            <w:proofErr w:type="gramEnd"/>
            <w:r w:rsidRPr="00A848A4">
              <w:rPr>
                <w:rFonts w:ascii="Trebuchet MS" w:hAnsi="Trebuchet MS"/>
                <w:spacing w:val="0"/>
                <w:sz w:val="22"/>
                <w:szCs w:val="22"/>
              </w:rPr>
              <w:t xml:space="preserve"> and agreements (whether written or oral) of the parties with respect thereto made prior to the date of Contract.</w:t>
            </w:r>
          </w:p>
          <w:p w14:paraId="69D48BA3" w14:textId="77777777" w:rsidR="00D757EC" w:rsidRPr="00A848A4" w:rsidRDefault="00D757EC" w:rsidP="00477400">
            <w:pPr>
              <w:pStyle w:val="Sub-ClauseText"/>
              <w:numPr>
                <w:ilvl w:val="1"/>
                <w:numId w:val="40"/>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19FDD8A4"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3A6CB8B0" w14:textId="77777777" w:rsidR="00D757EC" w:rsidRPr="00A848A4" w:rsidRDefault="00D757EC" w:rsidP="00477400">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Nonwaiver</w:t>
            </w:r>
          </w:p>
          <w:p w14:paraId="77F5F8BF" w14:textId="77777777" w:rsidR="00D757EC" w:rsidRPr="00A848A4" w:rsidRDefault="00D757EC" w:rsidP="00477400">
            <w:pPr>
              <w:pStyle w:val="Heading3"/>
              <w:numPr>
                <w:ilvl w:val="2"/>
                <w:numId w:val="67"/>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A848A4">
              <w:rPr>
                <w:rFonts w:ascii="Trebuchet MS" w:hAnsi="Trebuchet MS"/>
                <w:sz w:val="22"/>
                <w:szCs w:val="22"/>
              </w:rPr>
              <w:lastRenderedPageBreak/>
              <w:t>neither shall any waiver by either party of any breach of Contract operate as waiver of any subsequent or continuing breach of Contract.</w:t>
            </w:r>
          </w:p>
          <w:p w14:paraId="3254BC29" w14:textId="77777777" w:rsidR="00D757EC" w:rsidRPr="00A848A4" w:rsidRDefault="00D757EC" w:rsidP="00477400">
            <w:pPr>
              <w:pStyle w:val="Heading3"/>
              <w:numPr>
                <w:ilvl w:val="2"/>
                <w:numId w:val="67"/>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7C345A3" w14:textId="77777777" w:rsidR="00D757EC" w:rsidRPr="00A848A4" w:rsidRDefault="00D757EC" w:rsidP="00477400">
            <w:pPr>
              <w:pStyle w:val="Sub-ClauseText"/>
              <w:numPr>
                <w:ilvl w:val="1"/>
                <w:numId w:val="40"/>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195368C4"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0A08B8D8" w14:textId="77777777" w:rsidTr="001338C6">
        <w:tc>
          <w:tcPr>
            <w:tcW w:w="8931" w:type="dxa"/>
          </w:tcPr>
          <w:p w14:paraId="4815033A"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8"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8"/>
          <w:p w14:paraId="692994DF" w14:textId="77777777" w:rsidR="00D757EC" w:rsidRPr="00A848A4" w:rsidRDefault="00D757EC" w:rsidP="00477400">
            <w:pPr>
              <w:pStyle w:val="Sub-ClauseText"/>
              <w:numPr>
                <w:ilvl w:val="1"/>
                <w:numId w:val="32"/>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B410FD1" w14:textId="77777777" w:rsidR="00D757EC" w:rsidRPr="00A848A4" w:rsidRDefault="00D757EC" w:rsidP="00477400">
            <w:pPr>
              <w:pStyle w:val="Sub-ClauseText"/>
              <w:numPr>
                <w:ilvl w:val="1"/>
                <w:numId w:val="32"/>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39F0E5E2" w14:textId="77777777" w:rsidTr="001338C6">
        <w:tc>
          <w:tcPr>
            <w:tcW w:w="8931" w:type="dxa"/>
          </w:tcPr>
          <w:p w14:paraId="0BA7E9F3"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9"/>
          <w:p w14:paraId="43C6BA96" w14:textId="77777777" w:rsidR="00D757EC" w:rsidRPr="00A848A4" w:rsidRDefault="00D757EC" w:rsidP="00477400">
            <w:pPr>
              <w:pStyle w:val="Sub-ClauseText"/>
              <w:numPr>
                <w:ilvl w:val="1"/>
                <w:numId w:val="41"/>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w:t>
            </w:r>
            <w:proofErr w:type="gramStart"/>
            <w:r w:rsidRPr="00A848A4">
              <w:rPr>
                <w:rFonts w:ascii="Trebuchet MS" w:hAnsi="Trebuchet MS"/>
                <w:sz w:val="22"/>
                <w:szCs w:val="22"/>
              </w:rPr>
              <w:t>all of</w:t>
            </w:r>
            <w:proofErr w:type="gramEnd"/>
            <w:r w:rsidRPr="00A848A4">
              <w:rPr>
                <w:rFonts w:ascii="Trebuchet MS" w:hAnsi="Trebuchet MS"/>
                <w:sz w:val="22"/>
                <w:szCs w:val="22"/>
              </w:rPr>
              <w:t xml:space="preserve">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200780E1" w14:textId="77777777" w:rsidTr="001338C6">
        <w:tc>
          <w:tcPr>
            <w:tcW w:w="8931" w:type="dxa"/>
          </w:tcPr>
          <w:p w14:paraId="69AFDD53"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30"/>
          <w:p w14:paraId="1ACAAB45" w14:textId="77777777" w:rsidR="00D757EC" w:rsidRPr="00A848A4" w:rsidRDefault="00D757EC" w:rsidP="00477400">
            <w:pPr>
              <w:pStyle w:val="Sub-ClauseText"/>
              <w:numPr>
                <w:ilvl w:val="1"/>
                <w:numId w:val="33"/>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6C19420B" w14:textId="77777777" w:rsidR="00D757EC" w:rsidRPr="00A848A4" w:rsidRDefault="00D757EC" w:rsidP="00477400">
            <w:pPr>
              <w:pStyle w:val="Sub-ClauseText"/>
              <w:numPr>
                <w:ilvl w:val="1"/>
                <w:numId w:val="33"/>
              </w:numPr>
              <w:spacing w:before="0"/>
              <w:ind w:left="547" w:hanging="547"/>
              <w:rPr>
                <w:rFonts w:ascii="Trebuchet MS" w:hAnsi="Trebuchet MS"/>
                <w:spacing w:val="0"/>
                <w:sz w:val="22"/>
                <w:szCs w:val="22"/>
              </w:rPr>
            </w:pPr>
            <w:proofErr w:type="gramStart"/>
            <w:r w:rsidRPr="00A848A4">
              <w:rPr>
                <w:rFonts w:ascii="Trebuchet MS" w:hAnsi="Trebuchet MS"/>
                <w:spacing w:val="0"/>
                <w:sz w:val="22"/>
                <w:szCs w:val="22"/>
              </w:rPr>
              <w:t>For the purpose of</w:t>
            </w:r>
            <w:proofErr w:type="gramEnd"/>
            <w:r w:rsidRPr="00A848A4">
              <w:rPr>
                <w:rFonts w:ascii="Trebuchet MS" w:hAnsi="Trebuchet MS"/>
                <w:spacing w:val="0"/>
                <w:sz w:val="22"/>
                <w:szCs w:val="22"/>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708F454B" w14:textId="77777777" w:rsidTr="001338C6">
        <w:tc>
          <w:tcPr>
            <w:tcW w:w="8931" w:type="dxa"/>
          </w:tcPr>
          <w:p w14:paraId="5AE80C5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31"/>
          <w:p w14:paraId="132DF57E" w14:textId="77777777" w:rsidR="00D757EC" w:rsidRPr="00A848A4" w:rsidRDefault="00D757EC" w:rsidP="00477400">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652FA9BB" w14:textId="77777777" w:rsidR="00D757EC" w:rsidRPr="00A848A4" w:rsidRDefault="00D757EC" w:rsidP="00477400">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4B2C2CDB" w14:textId="77777777" w:rsidTr="001338C6">
        <w:tc>
          <w:tcPr>
            <w:tcW w:w="8931" w:type="dxa"/>
          </w:tcPr>
          <w:p w14:paraId="436250B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2"/>
          <w:p w14:paraId="2DBE9FA5" w14:textId="77777777" w:rsidR="00D757EC" w:rsidRPr="00537005" w:rsidRDefault="00D757EC" w:rsidP="00477400">
            <w:pPr>
              <w:pStyle w:val="Sub-ClauseText"/>
              <w:numPr>
                <w:ilvl w:val="1"/>
                <w:numId w:val="42"/>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04FF54C3" w14:textId="77777777" w:rsidR="00537005" w:rsidRDefault="00537005" w:rsidP="00537005">
            <w:pPr>
              <w:pStyle w:val="Sub-ClauseText"/>
              <w:spacing w:before="0"/>
              <w:rPr>
                <w:rFonts w:ascii="Trebuchet MS" w:hAnsi="Trebuchet MS"/>
                <w:b/>
                <w:bCs/>
                <w:spacing w:val="0"/>
                <w:sz w:val="22"/>
                <w:szCs w:val="22"/>
              </w:rPr>
            </w:pPr>
          </w:p>
          <w:p w14:paraId="52636BD2"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4ABBE37F" w14:textId="77777777" w:rsidTr="001338C6">
        <w:tc>
          <w:tcPr>
            <w:tcW w:w="8931" w:type="dxa"/>
          </w:tcPr>
          <w:p w14:paraId="78C1B80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3"/>
          <w:p w14:paraId="3ABDE904" w14:textId="77777777" w:rsidR="00D757EC" w:rsidRPr="005560BB" w:rsidRDefault="00D757EC" w:rsidP="001338C6">
            <w:pPr>
              <w:pStyle w:val="Sub-ClauseText"/>
              <w:spacing w:before="0"/>
              <w:ind w:left="607" w:hanging="607"/>
              <w:rPr>
                <w:rFonts w:ascii="Trebuchet MS" w:hAnsi="Trebuchet MS"/>
                <w:spacing w:val="0"/>
                <w:sz w:val="22"/>
                <w:szCs w:val="22"/>
              </w:rPr>
            </w:pPr>
            <w:proofErr w:type="gramStart"/>
            <w:r>
              <w:rPr>
                <w:rFonts w:ascii="Trebuchet MS" w:hAnsi="Trebuchet MS"/>
                <w:spacing w:val="0"/>
                <w:sz w:val="22"/>
                <w:szCs w:val="22"/>
              </w:rPr>
              <w:t xml:space="preserve">10.1  </w:t>
            </w:r>
            <w:r w:rsidRPr="005560BB">
              <w:rPr>
                <w:rFonts w:ascii="Trebuchet MS" w:hAnsi="Trebuchet MS"/>
                <w:spacing w:val="0"/>
                <w:sz w:val="22"/>
                <w:szCs w:val="22"/>
              </w:rPr>
              <w:t>The</w:t>
            </w:r>
            <w:proofErr w:type="gramEnd"/>
            <w:r w:rsidRPr="005560BB">
              <w:rPr>
                <w:rFonts w:ascii="Trebuchet MS" w:hAnsi="Trebuchet MS"/>
                <w:spacing w:val="0"/>
                <w:sz w:val="22"/>
                <w:szCs w:val="22"/>
              </w:rPr>
              <w:t xml:space="preserve"> procuring entity and the supplier shall make every effort to resolve amicably by direct informal negotiation any disagreement or dispute arising between them under or in connection with the Contract.</w:t>
            </w:r>
          </w:p>
          <w:p w14:paraId="22A11DB0"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9FCBD9C" w14:textId="77777777" w:rsidR="00D757EC" w:rsidRPr="00A848A4" w:rsidRDefault="00D757EC" w:rsidP="001338C6">
            <w:pPr>
              <w:pStyle w:val="Sub-ClauseText"/>
              <w:spacing w:before="0"/>
              <w:ind w:left="605" w:hanging="565"/>
              <w:rPr>
                <w:rFonts w:ascii="Trebuchet MS" w:hAnsi="Trebuchet MS"/>
                <w:sz w:val="22"/>
                <w:szCs w:val="22"/>
              </w:rPr>
            </w:pPr>
            <w:proofErr w:type="gramStart"/>
            <w:r>
              <w:rPr>
                <w:rFonts w:ascii="Trebuchet MS" w:hAnsi="Trebuchet MS"/>
                <w:sz w:val="22"/>
                <w:szCs w:val="22"/>
              </w:rPr>
              <w:t xml:space="preserve">10.3  </w:t>
            </w:r>
            <w:r w:rsidRPr="00A848A4">
              <w:rPr>
                <w:rFonts w:ascii="Trebuchet MS" w:hAnsi="Trebuchet MS"/>
                <w:sz w:val="22"/>
                <w:szCs w:val="22"/>
              </w:rPr>
              <w:t>Notwithstanding</w:t>
            </w:r>
            <w:proofErr w:type="gramEnd"/>
            <w:r w:rsidRPr="00A848A4">
              <w:rPr>
                <w:rFonts w:ascii="Trebuchet MS" w:hAnsi="Trebuchet MS"/>
                <w:sz w:val="22"/>
                <w:szCs w:val="22"/>
              </w:rPr>
              <w:t xml:space="preserve"> any reference to arbitration herein, </w:t>
            </w:r>
          </w:p>
          <w:p w14:paraId="1002C6E4" w14:textId="77777777" w:rsidR="00D757EC" w:rsidRPr="00A848A4" w:rsidRDefault="00D757EC" w:rsidP="00477400">
            <w:pPr>
              <w:pStyle w:val="Sub-ClauseText"/>
              <w:numPr>
                <w:ilvl w:val="2"/>
                <w:numId w:val="42"/>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5594DBAA" w14:textId="77777777" w:rsidR="00D757EC" w:rsidRPr="00A848A4" w:rsidRDefault="00D757EC" w:rsidP="00477400">
            <w:pPr>
              <w:pStyle w:val="Sub-ClauseText"/>
              <w:numPr>
                <w:ilvl w:val="2"/>
                <w:numId w:val="42"/>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2C8EF306" w14:textId="77777777" w:rsidTr="001338C6">
        <w:tc>
          <w:tcPr>
            <w:tcW w:w="8931" w:type="dxa"/>
          </w:tcPr>
          <w:p w14:paraId="251357B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4"/>
          <w:p w14:paraId="721862B0" w14:textId="77777777" w:rsidR="00D757EC" w:rsidRPr="00A848A4" w:rsidRDefault="00D757EC" w:rsidP="00477400">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0ABE7B0C" w14:textId="77777777" w:rsidTr="001338C6">
        <w:tc>
          <w:tcPr>
            <w:tcW w:w="8931" w:type="dxa"/>
          </w:tcPr>
          <w:p w14:paraId="030DF50A"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5"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5"/>
          <w:p w14:paraId="497E3B87" w14:textId="77777777" w:rsidR="00D757EC" w:rsidRPr="00A848A4" w:rsidRDefault="00D757EC" w:rsidP="00477400">
            <w:pPr>
              <w:pStyle w:val="Sub-ClauseText"/>
              <w:numPr>
                <w:ilvl w:val="1"/>
                <w:numId w:val="43"/>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67786385" w14:textId="77777777" w:rsidTr="001338C6">
        <w:tc>
          <w:tcPr>
            <w:tcW w:w="8931" w:type="dxa"/>
          </w:tcPr>
          <w:p w14:paraId="48832D09"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6"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6"/>
          <w:p w14:paraId="6B639C84" w14:textId="77777777" w:rsidR="00D757EC" w:rsidRPr="00A848A4" w:rsidRDefault="00D757EC" w:rsidP="00477400">
            <w:pPr>
              <w:pStyle w:val="Sub-ClauseText"/>
              <w:numPr>
                <w:ilvl w:val="1"/>
                <w:numId w:val="44"/>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25579D43" w14:textId="77777777" w:rsidTr="001338C6">
        <w:tc>
          <w:tcPr>
            <w:tcW w:w="8931" w:type="dxa"/>
          </w:tcPr>
          <w:p w14:paraId="108ED0FE" w14:textId="77777777" w:rsidR="00D757EC" w:rsidRPr="00A848A4" w:rsidRDefault="00D757EC" w:rsidP="001338C6">
            <w:pPr>
              <w:pStyle w:val="sec7-clauses"/>
              <w:tabs>
                <w:tab w:val="clear" w:pos="432"/>
              </w:tabs>
              <w:spacing w:before="0"/>
              <w:rPr>
                <w:rFonts w:ascii="Trebuchet MS" w:hAnsi="Trebuchet MS"/>
                <w:sz w:val="22"/>
                <w:szCs w:val="22"/>
              </w:rPr>
            </w:pPr>
            <w:bookmarkStart w:id="137"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7"/>
          <w:p w14:paraId="51F4546C" w14:textId="77777777" w:rsidR="00D757EC" w:rsidRPr="00A848A4" w:rsidRDefault="00D757EC" w:rsidP="00477400">
            <w:pPr>
              <w:pStyle w:val="Sub-ClauseText"/>
              <w:numPr>
                <w:ilvl w:val="1"/>
                <w:numId w:val="45"/>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5861845B" w14:textId="77777777" w:rsidTr="001338C6">
        <w:tc>
          <w:tcPr>
            <w:tcW w:w="8931" w:type="dxa"/>
          </w:tcPr>
          <w:p w14:paraId="2D38C7A4" w14:textId="77777777" w:rsidR="00D757EC" w:rsidRPr="00A848A4" w:rsidRDefault="00D757EC" w:rsidP="001338C6">
            <w:pPr>
              <w:pStyle w:val="sec7-clauses"/>
              <w:spacing w:before="0"/>
              <w:ind w:left="360" w:hanging="360"/>
              <w:rPr>
                <w:rFonts w:ascii="Trebuchet MS" w:hAnsi="Trebuchet MS"/>
                <w:sz w:val="22"/>
                <w:szCs w:val="22"/>
              </w:rPr>
            </w:pPr>
            <w:bookmarkStart w:id="138"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8"/>
          <w:p w14:paraId="764FB02C" w14:textId="77777777" w:rsidR="00D757EC" w:rsidRPr="00A848A4" w:rsidRDefault="00D757EC" w:rsidP="00477400">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6A2680C4" w14:textId="77777777" w:rsidR="00D757EC" w:rsidRPr="00A848A4" w:rsidRDefault="00D757EC" w:rsidP="00477400">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6226D7E9" w14:textId="77777777" w:rsidR="00D757EC" w:rsidRPr="00A848A4" w:rsidRDefault="00D757EC" w:rsidP="00477400">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0735F764" w14:textId="77777777" w:rsidR="00D757EC" w:rsidRPr="00A848A4" w:rsidRDefault="00D757EC" w:rsidP="00477400">
            <w:pPr>
              <w:pStyle w:val="Sub-ClauseText"/>
              <w:numPr>
                <w:ilvl w:val="1"/>
                <w:numId w:val="46"/>
              </w:numPr>
              <w:spacing w:before="0"/>
              <w:ind w:left="601" w:hanging="601"/>
              <w:rPr>
                <w:rFonts w:ascii="Trebuchet MS" w:hAnsi="Trebuchet MS"/>
                <w:spacing w:val="0"/>
                <w:sz w:val="22"/>
                <w:szCs w:val="22"/>
              </w:rPr>
            </w:pPr>
            <w:r w:rsidRPr="00A848A4">
              <w:rPr>
                <w:rFonts w:ascii="Trebuchet MS" w:hAnsi="Trebuchet MS"/>
                <w:spacing w:val="0"/>
                <w:sz w:val="22"/>
                <w:szCs w:val="22"/>
              </w:rPr>
              <w:lastRenderedPageBreak/>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3C606077" w14:textId="77777777" w:rsidR="00D757EC" w:rsidRPr="00A848A4" w:rsidRDefault="00D757EC" w:rsidP="00477400">
            <w:pPr>
              <w:pStyle w:val="Sub-ClauseText"/>
              <w:numPr>
                <w:ilvl w:val="1"/>
                <w:numId w:val="46"/>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33DB410C" w14:textId="77777777" w:rsidTr="001338C6">
        <w:tc>
          <w:tcPr>
            <w:tcW w:w="8931" w:type="dxa"/>
          </w:tcPr>
          <w:p w14:paraId="301F69B5" w14:textId="77777777" w:rsidR="00D757EC" w:rsidRPr="00A848A4" w:rsidRDefault="00537005" w:rsidP="00477400">
            <w:pPr>
              <w:pStyle w:val="sec7-clauses"/>
              <w:numPr>
                <w:ilvl w:val="0"/>
                <w:numId w:val="47"/>
              </w:numPr>
              <w:tabs>
                <w:tab w:val="num" w:pos="432"/>
              </w:tabs>
              <w:spacing w:before="0"/>
              <w:rPr>
                <w:rFonts w:ascii="Trebuchet MS" w:hAnsi="Trebuchet MS"/>
                <w:sz w:val="22"/>
                <w:szCs w:val="22"/>
              </w:rPr>
            </w:pPr>
            <w:bookmarkStart w:id="139"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139"/>
          <w:p w14:paraId="402705A4" w14:textId="77777777" w:rsidR="00D757EC" w:rsidRPr="00A848A4" w:rsidRDefault="00D757EC" w:rsidP="00477400">
            <w:pPr>
              <w:pStyle w:val="Sub-ClauseText"/>
              <w:numPr>
                <w:ilvl w:val="1"/>
                <w:numId w:val="47"/>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341049F5" w14:textId="77777777" w:rsidR="00D757EC" w:rsidRPr="00A848A4" w:rsidRDefault="00D757EC" w:rsidP="00477400">
            <w:pPr>
              <w:pStyle w:val="Sub-ClauseText"/>
              <w:numPr>
                <w:ilvl w:val="1"/>
                <w:numId w:val="47"/>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6FF20CA0" w14:textId="77777777" w:rsidR="00D757EC" w:rsidRPr="00A848A4" w:rsidRDefault="00D757EC" w:rsidP="00477400">
            <w:pPr>
              <w:pStyle w:val="Sub-ClauseText"/>
              <w:numPr>
                <w:ilvl w:val="1"/>
                <w:numId w:val="47"/>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w:t>
            </w:r>
            <w:proofErr w:type="gramStart"/>
            <w:r w:rsidRPr="00A848A4">
              <w:rPr>
                <w:rFonts w:ascii="Trebuchet MS" w:hAnsi="Trebuchet MS"/>
                <w:sz w:val="22"/>
                <w:szCs w:val="22"/>
              </w:rPr>
              <w:t>allowances</w:t>
            </w:r>
            <w:proofErr w:type="gramEnd"/>
            <w:r w:rsidRPr="00A848A4">
              <w:rPr>
                <w:rFonts w:ascii="Trebuchet MS" w:hAnsi="Trebuchet MS"/>
                <w:sz w:val="22"/>
                <w:szCs w:val="22"/>
              </w:rPr>
              <w:t xml:space="preserve">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00006DE6" w14:textId="77777777" w:rsidTr="001338C6">
        <w:tc>
          <w:tcPr>
            <w:tcW w:w="8931" w:type="dxa"/>
          </w:tcPr>
          <w:p w14:paraId="7D5B4AFD" w14:textId="77777777" w:rsidR="00D757EC" w:rsidRPr="00A848A4" w:rsidRDefault="00537005" w:rsidP="00477400">
            <w:pPr>
              <w:pStyle w:val="sec7-clauses"/>
              <w:numPr>
                <w:ilvl w:val="0"/>
                <w:numId w:val="48"/>
              </w:numPr>
              <w:tabs>
                <w:tab w:val="num" w:pos="432"/>
              </w:tabs>
              <w:spacing w:before="0"/>
              <w:rPr>
                <w:rFonts w:ascii="Trebuchet MS" w:hAnsi="Trebuchet MS"/>
                <w:sz w:val="22"/>
                <w:szCs w:val="22"/>
              </w:rPr>
            </w:pPr>
            <w:bookmarkStart w:id="140"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40"/>
          <w:p w14:paraId="3258BFC0" w14:textId="77777777" w:rsidR="00D757EC" w:rsidRPr="00A848A4"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1C0FBB3" w14:textId="77777777" w:rsidR="00D757EC" w:rsidRPr="00A848A4"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3384B86D" w14:textId="77777777" w:rsidR="00D757EC" w:rsidRPr="00A848A4"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w:t>
            </w:r>
            <w:proofErr w:type="gramStart"/>
            <w:r w:rsidRPr="00A848A4">
              <w:rPr>
                <w:rFonts w:ascii="Trebuchet MS" w:hAnsi="Trebuchet MS"/>
                <w:spacing w:val="0"/>
                <w:sz w:val="22"/>
                <w:szCs w:val="22"/>
              </w:rPr>
              <w:t>format</w:t>
            </w:r>
            <w:proofErr w:type="gramEnd"/>
            <w:r w:rsidRPr="00A848A4">
              <w:rPr>
                <w:rFonts w:ascii="Trebuchet MS" w:hAnsi="Trebuchet MS"/>
                <w:spacing w:val="0"/>
                <w:sz w:val="22"/>
                <w:szCs w:val="22"/>
              </w:rPr>
              <w:t xml:space="preserve">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05A4027F" w14:textId="77777777" w:rsidR="00D757EC" w:rsidRPr="00506390"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2AC4F892" w14:textId="77777777" w:rsidTr="001338C6">
        <w:tc>
          <w:tcPr>
            <w:tcW w:w="8931" w:type="dxa"/>
          </w:tcPr>
          <w:p w14:paraId="2B84C707" w14:textId="77777777" w:rsidR="00D757EC" w:rsidRPr="00506390" w:rsidRDefault="00537005" w:rsidP="00477400">
            <w:pPr>
              <w:pStyle w:val="sec7-clauses"/>
              <w:numPr>
                <w:ilvl w:val="0"/>
                <w:numId w:val="49"/>
              </w:numPr>
              <w:tabs>
                <w:tab w:val="num" w:pos="432"/>
              </w:tabs>
              <w:spacing w:before="0"/>
              <w:rPr>
                <w:rFonts w:ascii="Trebuchet MS" w:hAnsi="Trebuchet MS"/>
                <w:sz w:val="22"/>
                <w:szCs w:val="22"/>
              </w:rPr>
            </w:pPr>
            <w:bookmarkStart w:id="141"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41"/>
          <w:p w14:paraId="1FD43369" w14:textId="77777777" w:rsidR="00D757EC" w:rsidRPr="00506390" w:rsidRDefault="00D757EC" w:rsidP="00477400">
            <w:pPr>
              <w:pStyle w:val="Sub-ClauseText"/>
              <w:numPr>
                <w:ilvl w:val="1"/>
                <w:numId w:val="4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7614F5CB" w14:textId="77777777" w:rsidTr="001338C6">
        <w:tc>
          <w:tcPr>
            <w:tcW w:w="8931" w:type="dxa"/>
          </w:tcPr>
          <w:p w14:paraId="6180C012"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2"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2"/>
          <w:p w14:paraId="235553DF"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w:t>
            </w:r>
            <w:r w:rsidRPr="00506390">
              <w:rPr>
                <w:rFonts w:ascii="Trebuchet MS" w:hAnsi="Trebuchet MS"/>
                <w:spacing w:val="0"/>
                <w:sz w:val="22"/>
                <w:szCs w:val="22"/>
              </w:rPr>
              <w:lastRenderedPageBreak/>
              <w:t xml:space="preserve">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w:t>
            </w:r>
            <w:proofErr w:type="gramStart"/>
            <w:r w:rsidRPr="00506390">
              <w:rPr>
                <w:rFonts w:ascii="Trebuchet MS" w:hAnsi="Trebuchet MS"/>
                <w:spacing w:val="0"/>
                <w:sz w:val="22"/>
                <w:szCs w:val="22"/>
              </w:rPr>
              <w:t>similar to</w:t>
            </w:r>
            <w:proofErr w:type="gramEnd"/>
            <w:r w:rsidRPr="00506390">
              <w:rPr>
                <w:rFonts w:ascii="Trebuchet MS" w:hAnsi="Trebuchet MS"/>
                <w:spacing w:val="0"/>
                <w:sz w:val="22"/>
                <w:szCs w:val="22"/>
              </w:rPr>
              <w:t xml:space="preserve">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1B7F69FB"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disclose information relating to the examination and evaluation of bids other than the summary of the evaluation of bids </w:t>
            </w:r>
            <w:proofErr w:type="gramStart"/>
            <w:r w:rsidRPr="00506390">
              <w:rPr>
                <w:rFonts w:ascii="Trebuchet MS" w:hAnsi="Trebuchet MS"/>
                <w:spacing w:val="0"/>
                <w:sz w:val="22"/>
                <w:szCs w:val="22"/>
              </w:rPr>
              <w:t>if</w:t>
            </w:r>
            <w:proofErr w:type="gramEnd"/>
          </w:p>
          <w:p w14:paraId="02117F1B" w14:textId="77777777" w:rsidR="00D757EC" w:rsidRPr="00506390" w:rsidRDefault="00D757EC" w:rsidP="00477400">
            <w:pPr>
              <w:pStyle w:val="Sub-ClauseText"/>
              <w:numPr>
                <w:ilvl w:val="2"/>
                <w:numId w:val="50"/>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7445D5C5" w14:textId="77777777" w:rsidR="00D757EC" w:rsidRPr="00506390" w:rsidRDefault="00D757EC" w:rsidP="00477400">
            <w:pPr>
              <w:pStyle w:val="Sub-ClauseText"/>
              <w:numPr>
                <w:ilvl w:val="2"/>
                <w:numId w:val="50"/>
              </w:numPr>
              <w:spacing w:before="0"/>
              <w:rPr>
                <w:rFonts w:ascii="Trebuchet MS" w:hAnsi="Trebuchet MS"/>
                <w:spacing w:val="0"/>
                <w:sz w:val="22"/>
                <w:szCs w:val="22"/>
              </w:rPr>
            </w:pPr>
            <w:r w:rsidRPr="00506390">
              <w:rPr>
                <w:rFonts w:ascii="Trebuchet MS" w:hAnsi="Trebuchet MS"/>
                <w:spacing w:val="0"/>
                <w:sz w:val="22"/>
                <w:szCs w:val="22"/>
              </w:rPr>
              <w:t xml:space="preserve">disclosure of such information would be contrary to law; impede law enforcement; prejudice the legitimate commercial interests of a supplier, bidder or contractor; or impede fair </w:t>
            </w:r>
            <w:proofErr w:type="gramStart"/>
            <w:r w:rsidRPr="00506390">
              <w:rPr>
                <w:rFonts w:ascii="Trebuchet MS" w:hAnsi="Trebuchet MS"/>
                <w:spacing w:val="0"/>
                <w:sz w:val="22"/>
                <w:szCs w:val="22"/>
              </w:rPr>
              <w:t>competition;</w:t>
            </w:r>
            <w:proofErr w:type="gramEnd"/>
          </w:p>
          <w:p w14:paraId="3626D1CB"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0A4B2075"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7F28D575"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Nothing in this section </w:t>
            </w:r>
            <w:proofErr w:type="gramStart"/>
            <w:r w:rsidRPr="00506390">
              <w:rPr>
                <w:rFonts w:ascii="Trebuchet MS" w:hAnsi="Trebuchet MS"/>
                <w:spacing w:val="0"/>
                <w:sz w:val="22"/>
                <w:szCs w:val="22"/>
              </w:rPr>
              <w:t>shall</w:t>
            </w:r>
            <w:proofErr w:type="gramEnd"/>
            <w:r w:rsidRPr="00506390">
              <w:rPr>
                <w:rFonts w:ascii="Trebuchet MS" w:hAnsi="Trebuchet MS"/>
                <w:spacing w:val="0"/>
                <w:sz w:val="22"/>
                <w:szCs w:val="22"/>
              </w:rPr>
              <w:t xml:space="preserve"> be construed as limiting the application of any provision of any other law that restricts the disclosure of information.</w:t>
            </w:r>
          </w:p>
          <w:p w14:paraId="5C91E91B"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64A89789"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32CA3DBC" w14:textId="77777777"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w:t>
            </w:r>
            <w:proofErr w:type="gramStart"/>
            <w:r w:rsidRPr="00506390">
              <w:rPr>
                <w:rFonts w:ascii="Trebuchet MS" w:hAnsi="Trebuchet MS"/>
                <w:sz w:val="22"/>
                <w:szCs w:val="22"/>
              </w:rPr>
              <w:t>Contract;</w:t>
            </w:r>
            <w:proofErr w:type="gramEnd"/>
            <w:r w:rsidRPr="00506390">
              <w:rPr>
                <w:rFonts w:ascii="Trebuchet MS" w:hAnsi="Trebuchet MS"/>
                <w:sz w:val="22"/>
                <w:szCs w:val="22"/>
              </w:rPr>
              <w:t xml:space="preserve"> </w:t>
            </w:r>
          </w:p>
          <w:p w14:paraId="13AF1C68" w14:textId="77777777"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 xml:space="preserve">now or hereafter enters the public domain through no fault of that </w:t>
            </w:r>
            <w:proofErr w:type="gramStart"/>
            <w:r w:rsidRPr="00506390">
              <w:rPr>
                <w:rFonts w:ascii="Trebuchet MS" w:hAnsi="Trebuchet MS"/>
                <w:sz w:val="22"/>
                <w:szCs w:val="22"/>
              </w:rPr>
              <w:t>party;</w:t>
            </w:r>
            <w:proofErr w:type="gramEnd"/>
          </w:p>
          <w:p w14:paraId="3FE183B8" w14:textId="77777777"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4986FDB0" w14:textId="77777777"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5ABF2C97"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731E8D05" w14:textId="77777777"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762B3DEE" w14:textId="77777777" w:rsidTr="001338C6">
        <w:tc>
          <w:tcPr>
            <w:tcW w:w="8931" w:type="dxa"/>
          </w:tcPr>
          <w:p w14:paraId="1D266C0D" w14:textId="77777777" w:rsidR="00D757EC" w:rsidRPr="00506390" w:rsidRDefault="00537005" w:rsidP="00477400">
            <w:pPr>
              <w:pStyle w:val="sec7-clauses"/>
              <w:numPr>
                <w:ilvl w:val="0"/>
                <w:numId w:val="103"/>
              </w:numPr>
              <w:spacing w:before="0"/>
              <w:rPr>
                <w:rFonts w:ascii="Trebuchet MS" w:hAnsi="Trebuchet MS"/>
                <w:sz w:val="22"/>
                <w:szCs w:val="22"/>
              </w:rPr>
            </w:pPr>
            <w:bookmarkStart w:id="143"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143"/>
          <w:p w14:paraId="660BF993" w14:textId="77777777" w:rsidR="00D757EC" w:rsidRPr="00506390" w:rsidRDefault="00D757EC" w:rsidP="00477400">
            <w:pPr>
              <w:pStyle w:val="Sub-ClauseText"/>
              <w:numPr>
                <w:ilvl w:val="1"/>
                <w:numId w:val="5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747267D9" w14:textId="77777777" w:rsidR="00D757EC" w:rsidRDefault="00D757EC" w:rsidP="00477400">
            <w:pPr>
              <w:pStyle w:val="Sub-ClauseText"/>
              <w:numPr>
                <w:ilvl w:val="1"/>
                <w:numId w:val="5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6406DBCD"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6A369E06" w14:textId="77777777" w:rsidTr="001338C6">
        <w:tc>
          <w:tcPr>
            <w:tcW w:w="8931" w:type="dxa"/>
          </w:tcPr>
          <w:p w14:paraId="73F3DA54"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4"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4"/>
          <w:p w14:paraId="6D0BC6EB" w14:textId="77777777" w:rsidR="00D757EC" w:rsidRPr="00506390" w:rsidRDefault="00D757EC" w:rsidP="00477400">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77DB0FB1" w14:textId="77777777" w:rsidR="00D757EC" w:rsidRPr="00506390" w:rsidRDefault="00D757EC" w:rsidP="00477400">
            <w:pPr>
              <w:pStyle w:val="Heading3"/>
              <w:numPr>
                <w:ilvl w:val="2"/>
                <w:numId w:val="69"/>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29F5EFEA" w14:textId="77777777" w:rsidR="00D757EC" w:rsidRPr="00506390" w:rsidRDefault="00D757EC" w:rsidP="00477400">
            <w:pPr>
              <w:pStyle w:val="Heading3"/>
              <w:numPr>
                <w:ilvl w:val="2"/>
                <w:numId w:val="69"/>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B01AC2A" w14:textId="77777777" w:rsidR="00D757EC" w:rsidRPr="00506390" w:rsidRDefault="00D757EC" w:rsidP="00477400">
            <w:pPr>
              <w:pStyle w:val="Heading3"/>
              <w:numPr>
                <w:ilvl w:val="2"/>
                <w:numId w:val="69"/>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99C64FB" w14:textId="77777777" w:rsidTr="001338C6">
        <w:tc>
          <w:tcPr>
            <w:tcW w:w="8931" w:type="dxa"/>
          </w:tcPr>
          <w:p w14:paraId="4C59330E"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5"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5"/>
          <w:p w14:paraId="150888FD" w14:textId="77777777" w:rsidR="00D757EC" w:rsidRPr="00506390" w:rsidRDefault="00D757EC" w:rsidP="00477400">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and the absence of heavy handling facilities at all points in transit.</w:t>
            </w:r>
          </w:p>
          <w:p w14:paraId="037C10C7" w14:textId="77777777" w:rsidR="00D757EC" w:rsidRPr="00506390" w:rsidRDefault="00D757EC" w:rsidP="00477400">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741F699B" w14:textId="77777777" w:rsidTr="001338C6">
        <w:tc>
          <w:tcPr>
            <w:tcW w:w="8931" w:type="dxa"/>
          </w:tcPr>
          <w:p w14:paraId="0FDABDFD"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6"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6"/>
          <w:p w14:paraId="55B74D5A" w14:textId="77777777" w:rsidR="00D757EC" w:rsidRPr="00506390" w:rsidRDefault="00D757EC" w:rsidP="00477400">
            <w:pPr>
              <w:pStyle w:val="Sub-ClauseText"/>
              <w:numPr>
                <w:ilvl w:val="1"/>
                <w:numId w:val="5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2A89430E" w14:textId="77777777" w:rsidTr="001338C6">
        <w:tc>
          <w:tcPr>
            <w:tcW w:w="8931" w:type="dxa"/>
          </w:tcPr>
          <w:p w14:paraId="74235F6F"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7"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7"/>
          <w:p w14:paraId="0C11168B" w14:textId="77777777" w:rsidR="00D757EC" w:rsidRDefault="00D757EC" w:rsidP="0047740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069A97A9" w14:textId="77777777" w:rsidR="00D757EC" w:rsidRPr="009D185D" w:rsidRDefault="00D757EC" w:rsidP="00477400">
            <w:pPr>
              <w:pStyle w:val="Sub-ClauseText"/>
              <w:numPr>
                <w:ilvl w:val="1"/>
                <w:numId w:val="55"/>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 xml:space="preserve">upplier may be required to provide any or </w:t>
            </w:r>
            <w:proofErr w:type="gramStart"/>
            <w:r w:rsidRPr="009D185D">
              <w:rPr>
                <w:rFonts w:ascii="Trebuchet MS" w:hAnsi="Trebuchet MS"/>
                <w:spacing w:val="0"/>
                <w:sz w:val="22"/>
                <w:szCs w:val="22"/>
              </w:rPr>
              <w:t>all of</w:t>
            </w:r>
            <w:proofErr w:type="gramEnd"/>
            <w:r w:rsidRPr="009D185D">
              <w:rPr>
                <w:rFonts w:ascii="Trebuchet MS" w:hAnsi="Trebuchet MS"/>
                <w:spacing w:val="0"/>
                <w:sz w:val="22"/>
                <w:szCs w:val="22"/>
              </w:rPr>
              <w:t xml:space="preserve">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73B8D49B"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 xml:space="preserve">up of the supplied </w:t>
            </w:r>
            <w:proofErr w:type="gramStart"/>
            <w:r w:rsidRPr="009D185D">
              <w:rPr>
                <w:rFonts w:ascii="Trebuchet MS" w:hAnsi="Trebuchet MS"/>
                <w:spacing w:val="0"/>
                <w:sz w:val="22"/>
                <w:szCs w:val="22"/>
              </w:rPr>
              <w:t>goods;</w:t>
            </w:r>
            <w:proofErr w:type="gramEnd"/>
          </w:p>
          <w:p w14:paraId="14C13094"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 xml:space="preserve">furnishing of tools required for assembly and/or maintenance of the supplied </w:t>
            </w:r>
            <w:proofErr w:type="gramStart"/>
            <w:r w:rsidRPr="009D185D">
              <w:rPr>
                <w:rFonts w:ascii="Trebuchet MS" w:hAnsi="Trebuchet MS"/>
                <w:spacing w:val="0"/>
                <w:sz w:val="22"/>
                <w:szCs w:val="22"/>
              </w:rPr>
              <w:t>goods;</w:t>
            </w:r>
            <w:proofErr w:type="gramEnd"/>
          </w:p>
          <w:p w14:paraId="52715164"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(c)</w:t>
            </w:r>
            <w:r w:rsidRPr="009D185D">
              <w:rPr>
                <w:rFonts w:ascii="Trebuchet MS" w:hAnsi="Trebuchet MS"/>
                <w:spacing w:val="0"/>
                <w:sz w:val="22"/>
                <w:szCs w:val="22"/>
              </w:rPr>
              <w:tab/>
              <w:t xml:space="preserve">furnishing of a detailed operations and maintenance manual for each appropriate unit of the supplied </w:t>
            </w:r>
            <w:proofErr w:type="gramStart"/>
            <w:r w:rsidRPr="009D185D">
              <w:rPr>
                <w:rFonts w:ascii="Trebuchet MS" w:hAnsi="Trebuchet MS"/>
                <w:spacing w:val="0"/>
                <w:sz w:val="22"/>
                <w:szCs w:val="22"/>
              </w:rPr>
              <w:t>Goods;</w:t>
            </w:r>
            <w:proofErr w:type="gramEnd"/>
          </w:p>
          <w:p w14:paraId="604C48EF"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 xml:space="preserve">performance or supervision or maintenance and/or repair of the supplied goods, for </w:t>
            </w:r>
            <w:proofErr w:type="gramStart"/>
            <w:r w:rsidRPr="009D185D">
              <w:rPr>
                <w:rFonts w:ascii="Trebuchet MS" w:hAnsi="Trebuchet MS"/>
                <w:spacing w:val="0"/>
                <w:sz w:val="22"/>
                <w:szCs w:val="22"/>
              </w:rPr>
              <w:t>a period of time</w:t>
            </w:r>
            <w:proofErr w:type="gramEnd"/>
            <w:r w:rsidRPr="009D185D">
              <w:rPr>
                <w:rFonts w:ascii="Trebuchet MS" w:hAnsi="Trebuchet MS"/>
                <w:spacing w:val="0"/>
                <w:sz w:val="22"/>
                <w:szCs w:val="22"/>
              </w:rPr>
              <w:t xml:space="preserve"> agreed by the parties, provided that this service shall not relieve the supplier of any warranty obligations under this Contract; and</w:t>
            </w:r>
          </w:p>
          <w:p w14:paraId="6996F055"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5E8EE237" w14:textId="77777777" w:rsidR="00D757EC" w:rsidRPr="00506390" w:rsidRDefault="00D757EC" w:rsidP="00477400">
            <w:pPr>
              <w:pStyle w:val="Sub-ClauseText"/>
              <w:numPr>
                <w:ilvl w:val="1"/>
                <w:numId w:val="55"/>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F14B44E" w14:textId="77777777" w:rsidTr="001338C6">
        <w:tc>
          <w:tcPr>
            <w:tcW w:w="8931" w:type="dxa"/>
          </w:tcPr>
          <w:p w14:paraId="6EDE3937"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8"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148"/>
          <w:p w14:paraId="5E45D79C" w14:textId="77777777"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86D536A" w14:textId="77777777"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5525D7E2" w14:textId="77777777"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or its designated representative shall be entitled to attend the tests and/or inspections referred to in GCC Sub-Clause 25.2, provided that the procuring entity bear </w:t>
            </w:r>
            <w:proofErr w:type="gramStart"/>
            <w:r w:rsidRPr="00506390">
              <w:rPr>
                <w:rFonts w:ascii="Trebuchet MS" w:hAnsi="Trebuchet MS"/>
                <w:spacing w:val="0"/>
                <w:sz w:val="22"/>
                <w:szCs w:val="22"/>
              </w:rPr>
              <w:t>all of</w:t>
            </w:r>
            <w:proofErr w:type="gramEnd"/>
            <w:r w:rsidRPr="00506390">
              <w:rPr>
                <w:rFonts w:ascii="Trebuchet MS" w:hAnsi="Trebuchet MS"/>
                <w:spacing w:val="0"/>
                <w:sz w:val="22"/>
                <w:szCs w:val="22"/>
              </w:rPr>
              <w:t xml:space="preserve"> its own costs and expenses incurred in connection with such attendance including, but not limited to, all traveling and board and lodging expenses.</w:t>
            </w:r>
          </w:p>
          <w:p w14:paraId="27D7D2CB" w14:textId="77777777"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w:t>
            </w:r>
            <w:proofErr w:type="gramStart"/>
            <w:r w:rsidRPr="00506390">
              <w:rPr>
                <w:rFonts w:ascii="Trebuchet MS" w:hAnsi="Trebuchet MS"/>
                <w:spacing w:val="0"/>
                <w:sz w:val="22"/>
                <w:szCs w:val="22"/>
              </w:rPr>
              <w:t>a reasonable</w:t>
            </w:r>
            <w:proofErr w:type="gramEnd"/>
            <w:r w:rsidRPr="00506390">
              <w:rPr>
                <w:rFonts w:ascii="Trebuchet MS" w:hAnsi="Trebuchet MS"/>
                <w:spacing w:val="0"/>
                <w:sz w:val="22"/>
                <w:szCs w:val="22"/>
              </w:rPr>
              <w:t xml:space="preserv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1DBE797C" w14:textId="77777777"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w:t>
            </w:r>
            <w:proofErr w:type="gramStart"/>
            <w:r w:rsidRPr="00506390">
              <w:rPr>
                <w:rFonts w:ascii="Trebuchet MS" w:hAnsi="Trebuchet MS"/>
                <w:spacing w:val="0"/>
                <w:sz w:val="22"/>
                <w:szCs w:val="22"/>
              </w:rPr>
              <w:t>specifications</w:t>
            </w:r>
            <w:proofErr w:type="gramEnd"/>
            <w:r w:rsidRPr="00506390">
              <w:rPr>
                <w:rFonts w:ascii="Trebuchet MS" w:hAnsi="Trebuchet MS"/>
                <w:spacing w:val="0"/>
                <w:sz w:val="22"/>
                <w:szCs w:val="22"/>
              </w:rPr>
              <w:t xml:space="preserve">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F474551" w14:textId="77777777"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5C3B01E6" w14:textId="77777777"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w:t>
            </w:r>
            <w:proofErr w:type="gramStart"/>
            <w:r w:rsidRPr="00506390">
              <w:rPr>
                <w:rFonts w:ascii="Trebuchet MS" w:hAnsi="Trebuchet MS"/>
                <w:spacing w:val="0"/>
                <w:sz w:val="22"/>
                <w:szCs w:val="22"/>
              </w:rPr>
              <w:t>fail</w:t>
            </w:r>
            <w:proofErr w:type="gramEnd"/>
            <w:r w:rsidRPr="00506390">
              <w:rPr>
                <w:rFonts w:ascii="Trebuchet MS" w:hAnsi="Trebuchet MS"/>
                <w:spacing w:val="0"/>
                <w:sz w:val="22"/>
                <w:szCs w:val="22"/>
              </w:rPr>
              <w:t xml:space="preserve">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w:t>
            </w:r>
            <w:r w:rsidRPr="00506390">
              <w:rPr>
                <w:rFonts w:ascii="Trebuchet MS" w:hAnsi="Trebuchet MS"/>
                <w:spacing w:val="0"/>
                <w:sz w:val="22"/>
                <w:szCs w:val="22"/>
              </w:rPr>
              <w:lastRenderedPageBreak/>
              <w:t>repeat the test and/or inspection, at no cost to the procuring entity, upon giving a notice pursuant to GCC Sub-Clause 25.4.</w:t>
            </w:r>
          </w:p>
          <w:p w14:paraId="5EC4CDB6" w14:textId="77777777"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6AD0FA65" w14:textId="77777777" w:rsidTr="001338C6">
        <w:tc>
          <w:tcPr>
            <w:tcW w:w="8931" w:type="dxa"/>
          </w:tcPr>
          <w:p w14:paraId="1855F179"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9"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149"/>
          <w:p w14:paraId="341D8055" w14:textId="77777777" w:rsidR="00D757EC" w:rsidRPr="00506390" w:rsidRDefault="00D757EC" w:rsidP="00477400">
            <w:pPr>
              <w:pStyle w:val="Sub-ClauseText"/>
              <w:numPr>
                <w:ilvl w:val="1"/>
                <w:numId w:val="57"/>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3E84179" w14:textId="77777777" w:rsidTr="001338C6">
        <w:tc>
          <w:tcPr>
            <w:tcW w:w="8931" w:type="dxa"/>
          </w:tcPr>
          <w:p w14:paraId="6E22D366"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50" w:name="_Toc468807167"/>
            <w:r>
              <w:rPr>
                <w:rFonts w:ascii="Trebuchet MS" w:hAnsi="Trebuchet MS"/>
                <w:sz w:val="22"/>
                <w:szCs w:val="22"/>
              </w:rPr>
              <w:t xml:space="preserve">   </w:t>
            </w:r>
            <w:r w:rsidR="00D757EC" w:rsidRPr="00506390">
              <w:rPr>
                <w:rFonts w:ascii="Trebuchet MS" w:hAnsi="Trebuchet MS"/>
                <w:sz w:val="22"/>
                <w:szCs w:val="22"/>
              </w:rPr>
              <w:t>Warranty</w:t>
            </w:r>
            <w:bookmarkEnd w:id="150"/>
            <w:r w:rsidR="00D757EC" w:rsidRPr="00506390">
              <w:rPr>
                <w:rFonts w:ascii="Trebuchet MS" w:hAnsi="Trebuchet MS"/>
                <w:sz w:val="22"/>
                <w:szCs w:val="22"/>
              </w:rPr>
              <w:t xml:space="preserve"> </w:t>
            </w:r>
          </w:p>
          <w:p w14:paraId="4914E0AC" w14:textId="77777777" w:rsidR="00D757EC" w:rsidRPr="00506390" w:rsidRDefault="00D757EC" w:rsidP="00477400">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40FC00A0" w14:textId="77777777"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w:t>
            </w:r>
          </w:p>
          <w:p w14:paraId="1EB0C14F" w14:textId="77777777"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w:t>
            </w:r>
            <w:proofErr w:type="gramStart"/>
            <w:r w:rsidRPr="00506390">
              <w:rPr>
                <w:rFonts w:ascii="Trebuchet MS" w:hAnsi="Trebuchet MS"/>
                <w:spacing w:val="0"/>
                <w:sz w:val="22"/>
                <w:szCs w:val="22"/>
              </w:rPr>
              <w:t>final destination</w:t>
            </w:r>
            <w:proofErr w:type="gramEnd"/>
            <w:r w:rsidRPr="00506390">
              <w:rPr>
                <w:rFonts w:ascii="Trebuchet MS" w:hAnsi="Trebuchet MS"/>
                <w:spacing w:val="0"/>
                <w:sz w:val="22"/>
                <w:szCs w:val="22"/>
              </w:rPr>
              <w:t xml:space="preserve">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7DF4BC9A" w14:textId="77777777"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w:t>
            </w:r>
            <w:proofErr w:type="gramStart"/>
            <w:r w:rsidRPr="00506390">
              <w:rPr>
                <w:rFonts w:ascii="Trebuchet MS" w:hAnsi="Trebuchet MS"/>
                <w:spacing w:val="0"/>
                <w:sz w:val="22"/>
                <w:szCs w:val="22"/>
              </w:rPr>
              <w:t>opportunity</w:t>
            </w:r>
            <w:proofErr w:type="gramEnd"/>
            <w:r w:rsidRPr="00506390">
              <w:rPr>
                <w:rFonts w:ascii="Trebuchet MS" w:hAnsi="Trebuchet MS"/>
                <w:spacing w:val="0"/>
                <w:sz w:val="22"/>
                <w:szCs w:val="22"/>
              </w:rPr>
              <w:t xml:space="preserve">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30F45609" w14:textId="77777777"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w:t>
            </w:r>
            <w:proofErr w:type="gramStart"/>
            <w:r w:rsidRPr="00506390">
              <w:rPr>
                <w:rFonts w:ascii="Trebuchet MS" w:hAnsi="Trebuchet MS"/>
                <w:spacing w:val="0"/>
                <w:sz w:val="22"/>
                <w:szCs w:val="22"/>
              </w:rPr>
              <w:t>repair</w:t>
            </w:r>
            <w:proofErr w:type="gramEnd"/>
            <w:r w:rsidRPr="00506390">
              <w:rPr>
                <w:rFonts w:ascii="Trebuchet MS" w:hAnsi="Trebuchet MS"/>
                <w:spacing w:val="0"/>
                <w:sz w:val="22"/>
                <w:szCs w:val="22"/>
              </w:rPr>
              <w:t xml:space="preserve"> or replace the defective goods or parts thereof, at no cost to the procuring entity.</w:t>
            </w:r>
          </w:p>
          <w:p w14:paraId="289554F0" w14:textId="77777777" w:rsidR="00D757EC" w:rsidRPr="00506390" w:rsidRDefault="00D757EC" w:rsidP="00477400">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50BCD25B" w14:textId="77777777" w:rsidTr="001338C6">
        <w:tc>
          <w:tcPr>
            <w:tcW w:w="8931" w:type="dxa"/>
          </w:tcPr>
          <w:p w14:paraId="002480F9" w14:textId="77777777"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51"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51"/>
          <w:p w14:paraId="137484E9" w14:textId="77777777" w:rsidR="00D757EC" w:rsidRPr="00506390" w:rsidRDefault="00D757EC" w:rsidP="00477400">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w:t>
            </w:r>
            <w:r w:rsidRPr="00506390">
              <w:rPr>
                <w:rFonts w:ascii="Trebuchet MS" w:hAnsi="Trebuchet MS"/>
                <w:spacing w:val="0"/>
                <w:sz w:val="22"/>
                <w:szCs w:val="22"/>
              </w:rPr>
              <w:lastRenderedPageBreak/>
              <w:t xml:space="preserve">registered design, trademark, copyright, or other intellectual property right registered or otherwise existing at the date of the Contract by reason of:  </w:t>
            </w:r>
          </w:p>
          <w:p w14:paraId="781B97D0" w14:textId="77777777" w:rsidR="00D757EC" w:rsidRPr="00506390" w:rsidRDefault="00D757EC" w:rsidP="00477400">
            <w:pPr>
              <w:pStyle w:val="Heading3"/>
              <w:numPr>
                <w:ilvl w:val="2"/>
                <w:numId w:val="70"/>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559C0579" w14:textId="77777777" w:rsidR="00D757EC" w:rsidRPr="00506390" w:rsidRDefault="00D757EC" w:rsidP="00477400">
            <w:pPr>
              <w:pStyle w:val="Heading3"/>
              <w:numPr>
                <w:ilvl w:val="2"/>
                <w:numId w:val="70"/>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5D8AC933"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305585FD" w14:textId="77777777" w:rsidR="00D757EC" w:rsidRPr="00506390" w:rsidRDefault="00D757EC" w:rsidP="00477400">
            <w:pPr>
              <w:pStyle w:val="Sub-ClauseText"/>
              <w:numPr>
                <w:ilvl w:val="1"/>
                <w:numId w:val="59"/>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021A4B" w14:textId="77777777" w:rsidR="00D757EC" w:rsidRPr="00506390" w:rsidRDefault="00D757EC" w:rsidP="00477400">
            <w:pPr>
              <w:pStyle w:val="Sub-ClauseText"/>
              <w:numPr>
                <w:ilvl w:val="1"/>
                <w:numId w:val="59"/>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57B791DA" w14:textId="77777777" w:rsidR="00D757EC" w:rsidRPr="00506390" w:rsidRDefault="00D757EC" w:rsidP="00477400">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w:t>
            </w:r>
            <w:proofErr w:type="gramStart"/>
            <w:r w:rsidRPr="00506390">
              <w:rPr>
                <w:rFonts w:ascii="Trebuchet MS" w:hAnsi="Trebuchet MS"/>
                <w:spacing w:val="0"/>
                <w:sz w:val="22"/>
                <w:szCs w:val="22"/>
              </w:rPr>
              <w:t>afford</w:t>
            </w:r>
            <w:proofErr w:type="gramEnd"/>
            <w:r w:rsidRPr="00506390">
              <w:rPr>
                <w:rFonts w:ascii="Trebuchet MS" w:hAnsi="Trebuchet MS"/>
                <w:spacing w:val="0"/>
                <w:sz w:val="22"/>
                <w:szCs w:val="22"/>
              </w:rPr>
              <w:t xml:space="preserve">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38633389" w14:textId="77777777" w:rsidR="00D757EC" w:rsidRPr="00506390" w:rsidRDefault="00D757EC" w:rsidP="00477400">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93D919B" w14:textId="77777777" w:rsidTr="001338C6">
        <w:tc>
          <w:tcPr>
            <w:tcW w:w="8931" w:type="dxa"/>
          </w:tcPr>
          <w:p w14:paraId="76DEC0C0"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2"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2"/>
            <w:r w:rsidRPr="00506390">
              <w:rPr>
                <w:rFonts w:ascii="Trebuchet MS" w:hAnsi="Trebuchet MS"/>
                <w:sz w:val="22"/>
                <w:szCs w:val="22"/>
              </w:rPr>
              <w:t xml:space="preserve"> </w:t>
            </w:r>
          </w:p>
          <w:p w14:paraId="5A9581D4"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34A29A6D"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5D0B1D77"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0E763E38"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5A2C4FCD" w14:textId="77777777" w:rsidTr="001338C6">
        <w:tc>
          <w:tcPr>
            <w:tcW w:w="8931" w:type="dxa"/>
          </w:tcPr>
          <w:p w14:paraId="7A07C80A" w14:textId="77777777" w:rsidR="00D757EC" w:rsidRPr="00020134" w:rsidRDefault="00D757EC" w:rsidP="003B2A93">
            <w:pPr>
              <w:pStyle w:val="sec7-clauses"/>
              <w:spacing w:before="0"/>
              <w:ind w:left="360" w:hanging="360"/>
              <w:rPr>
                <w:rFonts w:ascii="Trebuchet MS" w:hAnsi="Trebuchet MS"/>
                <w:sz w:val="22"/>
                <w:szCs w:val="22"/>
              </w:rPr>
            </w:pPr>
            <w:bookmarkStart w:id="153"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3"/>
          <w:p w14:paraId="17921495" w14:textId="77777777" w:rsidR="00D757EC" w:rsidRPr="00020134" w:rsidRDefault="00D757EC" w:rsidP="00477400">
            <w:pPr>
              <w:pStyle w:val="Sub-ClauseText"/>
              <w:numPr>
                <w:ilvl w:val="1"/>
                <w:numId w:val="60"/>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62E2D427" w14:textId="77777777" w:rsidTr="001338C6">
        <w:tc>
          <w:tcPr>
            <w:tcW w:w="8931" w:type="dxa"/>
          </w:tcPr>
          <w:p w14:paraId="70FE43BC"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4"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4"/>
          <w:p w14:paraId="65798273" w14:textId="77777777" w:rsidR="00D757EC" w:rsidRPr="00020134" w:rsidRDefault="00D757EC" w:rsidP="00477400">
            <w:pPr>
              <w:pStyle w:val="Sub-ClauseText"/>
              <w:numPr>
                <w:ilvl w:val="1"/>
                <w:numId w:val="6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018E5910" w14:textId="77777777" w:rsidR="00D757EC" w:rsidRPr="00020134" w:rsidRDefault="00D757EC" w:rsidP="00477400">
            <w:pPr>
              <w:pStyle w:val="Sub-ClauseText"/>
              <w:numPr>
                <w:ilvl w:val="1"/>
                <w:numId w:val="6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4CFB61C6" w14:textId="77777777" w:rsidR="00D757EC" w:rsidRPr="00020134" w:rsidRDefault="00D757EC" w:rsidP="00477400">
            <w:pPr>
              <w:pStyle w:val="Sub-ClauseText"/>
              <w:numPr>
                <w:ilvl w:val="1"/>
                <w:numId w:val="6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w:t>
            </w:r>
            <w:proofErr w:type="gramStart"/>
            <w:r w:rsidRPr="00020134">
              <w:rPr>
                <w:rFonts w:ascii="Trebuchet MS" w:hAnsi="Trebuchet MS"/>
                <w:spacing w:val="0"/>
                <w:sz w:val="22"/>
                <w:szCs w:val="22"/>
              </w:rPr>
              <w:t>practical, and</w:t>
            </w:r>
            <w:proofErr w:type="gramEnd"/>
            <w:r w:rsidRPr="00020134">
              <w:rPr>
                <w:rFonts w:ascii="Trebuchet MS" w:hAnsi="Trebuchet MS"/>
                <w:spacing w:val="0"/>
                <w:sz w:val="22"/>
                <w:szCs w:val="22"/>
              </w:rPr>
              <w:t xml:space="preserve"> shall seek all reasonable alternative means for performance not prevented by the Force Majeure event.</w:t>
            </w:r>
          </w:p>
        </w:tc>
      </w:tr>
      <w:tr w:rsidR="00D757EC" w:rsidRPr="00641B96" w14:paraId="6F087EAE" w14:textId="77777777" w:rsidTr="001338C6">
        <w:tc>
          <w:tcPr>
            <w:tcW w:w="8931" w:type="dxa"/>
          </w:tcPr>
          <w:p w14:paraId="32F1BEB3"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5"/>
          <w:p w14:paraId="7F2DAD65" w14:textId="77777777" w:rsidR="00D757EC" w:rsidRPr="00020134" w:rsidRDefault="00D757EC" w:rsidP="00477400">
            <w:pPr>
              <w:pStyle w:val="Sub-ClauseText"/>
              <w:numPr>
                <w:ilvl w:val="1"/>
                <w:numId w:val="62"/>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1661E9C4" w14:textId="77777777"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 xml:space="preserve">drawings, designs, or specifications, where goods to be furnished under the Contract are to be specifically manufactured for the procuring </w:t>
            </w:r>
            <w:proofErr w:type="gramStart"/>
            <w:r w:rsidRPr="00020134">
              <w:rPr>
                <w:rFonts w:ascii="Trebuchet MS" w:hAnsi="Trebuchet MS"/>
                <w:sz w:val="22"/>
                <w:szCs w:val="22"/>
              </w:rPr>
              <w:t>entity;</w:t>
            </w:r>
            <w:proofErr w:type="gramEnd"/>
          </w:p>
          <w:p w14:paraId="4551B13C" w14:textId="77777777"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 xml:space="preserve">the method of shipment or </w:t>
            </w:r>
            <w:proofErr w:type="gramStart"/>
            <w:r w:rsidRPr="00020134">
              <w:rPr>
                <w:rFonts w:ascii="Trebuchet MS" w:hAnsi="Trebuchet MS"/>
                <w:sz w:val="22"/>
                <w:szCs w:val="22"/>
              </w:rPr>
              <w:t>packing;</w:t>
            </w:r>
            <w:proofErr w:type="gramEnd"/>
          </w:p>
          <w:p w14:paraId="6A092B01" w14:textId="77777777"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 xml:space="preserve">the place of delivery; and </w:t>
            </w:r>
          </w:p>
          <w:p w14:paraId="7CC3A7E4" w14:textId="77777777"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790CD08F" w14:textId="77777777" w:rsidR="00D757EC" w:rsidRPr="00020134" w:rsidRDefault="00D757EC" w:rsidP="00477400">
            <w:pPr>
              <w:pStyle w:val="Sub-ClauseText"/>
              <w:numPr>
                <w:ilvl w:val="1"/>
                <w:numId w:val="62"/>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w:t>
            </w:r>
            <w:proofErr w:type="gramStart"/>
            <w:r w:rsidRPr="00020134">
              <w:rPr>
                <w:rFonts w:ascii="Trebuchet MS" w:hAnsi="Trebuchet MS"/>
                <w:spacing w:val="0"/>
                <w:sz w:val="22"/>
                <w:szCs w:val="22"/>
              </w:rPr>
              <w:t>from</w:t>
            </w:r>
            <w:proofErr w:type="gramEnd"/>
            <w:r w:rsidRPr="00020134">
              <w:rPr>
                <w:rFonts w:ascii="Trebuchet MS" w:hAnsi="Trebuchet MS"/>
                <w:spacing w:val="0"/>
                <w:sz w:val="22"/>
                <w:szCs w:val="22"/>
              </w:rPr>
              <w:t xml:space="preserve">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BA9EC2A" w14:textId="77777777" w:rsidR="00D757EC" w:rsidRPr="00020134" w:rsidRDefault="00D757EC" w:rsidP="00477400">
            <w:pPr>
              <w:pStyle w:val="Sub-ClauseText"/>
              <w:numPr>
                <w:ilvl w:val="1"/>
                <w:numId w:val="62"/>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w:t>
            </w:r>
            <w:r w:rsidRPr="00020134">
              <w:rPr>
                <w:rFonts w:ascii="Trebuchet MS" w:hAnsi="Trebuchet MS"/>
                <w:spacing w:val="0"/>
                <w:sz w:val="22"/>
                <w:szCs w:val="22"/>
              </w:rPr>
              <w:lastRenderedPageBreak/>
              <w:t xml:space="preserve">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40D60EF4" w14:textId="77777777" w:rsidR="00D757EC" w:rsidRPr="00020134" w:rsidRDefault="00D757EC" w:rsidP="00477400">
            <w:pPr>
              <w:pStyle w:val="Sub-ClauseText"/>
              <w:numPr>
                <w:ilvl w:val="1"/>
                <w:numId w:val="62"/>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444F530B" w14:textId="77777777" w:rsidTr="001338C6">
        <w:tc>
          <w:tcPr>
            <w:tcW w:w="8931" w:type="dxa"/>
          </w:tcPr>
          <w:p w14:paraId="33F0C376"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6"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6"/>
          <w:p w14:paraId="36874F39" w14:textId="77777777" w:rsidR="00D757EC" w:rsidRPr="00020134" w:rsidRDefault="00D757EC" w:rsidP="00477400">
            <w:pPr>
              <w:pStyle w:val="Sub-ClauseText"/>
              <w:numPr>
                <w:ilvl w:val="1"/>
                <w:numId w:val="63"/>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7FF710E0" w14:textId="77777777" w:rsidR="00D757EC" w:rsidRPr="00020134" w:rsidRDefault="00D757EC" w:rsidP="00477400">
            <w:pPr>
              <w:pStyle w:val="Sub-ClauseText"/>
              <w:numPr>
                <w:ilvl w:val="1"/>
                <w:numId w:val="63"/>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28AF89FE" w14:textId="77777777" w:rsidTr="001338C6">
        <w:tc>
          <w:tcPr>
            <w:tcW w:w="8931" w:type="dxa"/>
          </w:tcPr>
          <w:p w14:paraId="3231959A"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7"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7"/>
          <w:p w14:paraId="33450F29" w14:textId="77777777" w:rsidR="00D757EC" w:rsidRPr="00020134" w:rsidRDefault="00D757EC" w:rsidP="00477400">
            <w:pPr>
              <w:pStyle w:val="Sub-ClauseText"/>
              <w:numPr>
                <w:ilvl w:val="1"/>
                <w:numId w:val="64"/>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B63660B" w14:textId="77777777" w:rsidR="00D757EC" w:rsidRPr="00020134" w:rsidRDefault="00D757EC" w:rsidP="00477400">
            <w:pPr>
              <w:pStyle w:val="Heading3"/>
              <w:numPr>
                <w:ilvl w:val="2"/>
                <w:numId w:val="72"/>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2F4E9F25" w14:textId="77777777" w:rsidR="00D757EC" w:rsidRPr="00020134" w:rsidRDefault="00D757EC" w:rsidP="00477400">
            <w:pPr>
              <w:pStyle w:val="Heading4"/>
              <w:numPr>
                <w:ilvl w:val="3"/>
                <w:numId w:val="73"/>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w:t>
            </w:r>
            <w:proofErr w:type="gramStart"/>
            <w:r w:rsidRPr="00020134">
              <w:rPr>
                <w:rFonts w:ascii="Trebuchet MS" w:hAnsi="Trebuchet MS"/>
                <w:spacing w:val="0"/>
                <w:sz w:val="22"/>
                <w:szCs w:val="22"/>
              </w:rPr>
              <w:t>33;</w:t>
            </w:r>
            <w:proofErr w:type="gramEnd"/>
            <w:r w:rsidRPr="00020134">
              <w:rPr>
                <w:rFonts w:ascii="Trebuchet MS" w:hAnsi="Trebuchet MS"/>
                <w:spacing w:val="0"/>
                <w:sz w:val="22"/>
                <w:szCs w:val="22"/>
              </w:rPr>
              <w:t xml:space="preserve"> </w:t>
            </w:r>
          </w:p>
          <w:p w14:paraId="763C1EB0" w14:textId="77777777" w:rsidR="00D757EC" w:rsidRPr="00020134" w:rsidRDefault="00D757EC" w:rsidP="00477400">
            <w:pPr>
              <w:pStyle w:val="Heading4"/>
              <w:numPr>
                <w:ilvl w:val="3"/>
                <w:numId w:val="73"/>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7B723461" w14:textId="77777777" w:rsidR="00D757EC" w:rsidRPr="00020134" w:rsidRDefault="00D757EC" w:rsidP="00477400">
            <w:pPr>
              <w:pStyle w:val="Heading4"/>
              <w:numPr>
                <w:ilvl w:val="3"/>
                <w:numId w:val="73"/>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6750638C" w14:textId="77777777" w:rsidR="00D757EC" w:rsidRPr="00020134" w:rsidRDefault="00D757EC" w:rsidP="00477400">
            <w:pPr>
              <w:pStyle w:val="Heading3"/>
              <w:numPr>
                <w:ilvl w:val="2"/>
                <w:numId w:val="72"/>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w:t>
            </w:r>
            <w:proofErr w:type="gramStart"/>
            <w:r w:rsidRPr="00020134">
              <w:rPr>
                <w:rFonts w:ascii="Trebuchet MS" w:hAnsi="Trebuchet MS"/>
                <w:sz w:val="22"/>
                <w:szCs w:val="22"/>
              </w:rPr>
              <w:t>similar to</w:t>
            </w:r>
            <w:proofErr w:type="gramEnd"/>
            <w:r w:rsidRPr="00020134">
              <w:rPr>
                <w:rFonts w:ascii="Trebuchet MS" w:hAnsi="Trebuchet MS"/>
                <w:sz w:val="22"/>
                <w:szCs w:val="22"/>
              </w:rPr>
              <w:t xml:space="preserve">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1207EADF" w14:textId="77777777" w:rsidR="00D757EC" w:rsidRPr="00020134" w:rsidRDefault="00D757EC" w:rsidP="00477400">
            <w:pPr>
              <w:pStyle w:val="Sub-ClauseText"/>
              <w:numPr>
                <w:ilvl w:val="1"/>
                <w:numId w:val="64"/>
              </w:numPr>
              <w:spacing w:before="0"/>
              <w:rPr>
                <w:rFonts w:ascii="Trebuchet MS" w:hAnsi="Trebuchet MS"/>
                <w:spacing w:val="0"/>
                <w:sz w:val="22"/>
                <w:szCs w:val="22"/>
              </w:rPr>
            </w:pPr>
            <w:r w:rsidRPr="00020134">
              <w:rPr>
                <w:rFonts w:ascii="Trebuchet MS" w:hAnsi="Trebuchet MS"/>
                <w:spacing w:val="0"/>
                <w:sz w:val="22"/>
                <w:szCs w:val="22"/>
              </w:rPr>
              <w:t xml:space="preserve">Termination </w:t>
            </w:r>
            <w:proofErr w:type="gramStart"/>
            <w:r w:rsidRPr="00020134">
              <w:rPr>
                <w:rFonts w:ascii="Trebuchet MS" w:hAnsi="Trebuchet MS"/>
                <w:spacing w:val="0"/>
                <w:sz w:val="22"/>
                <w:szCs w:val="22"/>
              </w:rPr>
              <w:t>for</w:t>
            </w:r>
            <w:proofErr w:type="gramEnd"/>
            <w:r w:rsidRPr="00020134">
              <w:rPr>
                <w:rFonts w:ascii="Trebuchet MS" w:hAnsi="Trebuchet MS"/>
                <w:spacing w:val="0"/>
                <w:sz w:val="22"/>
                <w:szCs w:val="22"/>
              </w:rPr>
              <w:t xml:space="preserve"> Insolvency. </w:t>
            </w:r>
          </w:p>
          <w:p w14:paraId="54CA2DE6" w14:textId="77777777" w:rsidR="00D757EC" w:rsidRPr="00020134" w:rsidRDefault="00D757EC" w:rsidP="00477400">
            <w:pPr>
              <w:pStyle w:val="Heading3"/>
              <w:numPr>
                <w:ilvl w:val="2"/>
                <w:numId w:val="74"/>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xml:space="preserve">, provided that such termination will not prejudice or affect any right of action or remedy that has accrued or will accrue thereafter to the procuring </w:t>
            </w:r>
            <w:proofErr w:type="gramStart"/>
            <w:r w:rsidRPr="00020134">
              <w:rPr>
                <w:rFonts w:ascii="Trebuchet MS" w:hAnsi="Trebuchet MS"/>
                <w:sz w:val="22"/>
                <w:szCs w:val="22"/>
              </w:rPr>
              <w:t>entity</w:t>
            </w:r>
            <w:proofErr w:type="gramEnd"/>
          </w:p>
          <w:p w14:paraId="6B4FB5EE" w14:textId="77777777" w:rsidR="00D757EC" w:rsidRPr="00020134" w:rsidRDefault="00D757EC" w:rsidP="00477400">
            <w:pPr>
              <w:pStyle w:val="Sub-ClauseText"/>
              <w:numPr>
                <w:ilvl w:val="1"/>
                <w:numId w:val="64"/>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6C036272" w14:textId="77777777" w:rsidR="00D757EC" w:rsidRPr="00020134" w:rsidRDefault="00D757EC" w:rsidP="00477400">
            <w:pPr>
              <w:pStyle w:val="Heading3"/>
              <w:numPr>
                <w:ilvl w:val="2"/>
                <w:numId w:val="75"/>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w:t>
            </w:r>
            <w:r w:rsidRPr="00020134">
              <w:rPr>
                <w:rFonts w:ascii="Trebuchet MS" w:hAnsi="Trebuchet MS"/>
                <w:sz w:val="22"/>
                <w:szCs w:val="22"/>
              </w:rPr>
              <w:lastRenderedPageBreak/>
              <w:t xml:space="preserve">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58E49A56" w14:textId="77777777" w:rsidR="00D757EC" w:rsidRPr="00020134" w:rsidRDefault="00D757EC" w:rsidP="00477400">
            <w:pPr>
              <w:pStyle w:val="Heading3"/>
              <w:numPr>
                <w:ilvl w:val="2"/>
                <w:numId w:val="75"/>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5501B6DF" w14:textId="77777777" w:rsidR="00D757EC" w:rsidRPr="00020134" w:rsidRDefault="00D757EC" w:rsidP="00477400">
            <w:pPr>
              <w:pStyle w:val="Heading4"/>
              <w:numPr>
                <w:ilvl w:val="3"/>
                <w:numId w:val="37"/>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3DD17CDA" w14:textId="77777777" w:rsidR="00D757EC" w:rsidRPr="00020134" w:rsidRDefault="00D757EC" w:rsidP="00477400">
            <w:pPr>
              <w:pStyle w:val="Heading4"/>
              <w:numPr>
                <w:ilvl w:val="3"/>
                <w:numId w:val="37"/>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0B4FA5CB" w14:textId="77777777" w:rsidTr="001338C6">
        <w:tc>
          <w:tcPr>
            <w:tcW w:w="8931" w:type="dxa"/>
          </w:tcPr>
          <w:p w14:paraId="714DA418"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8"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8"/>
          <w:p w14:paraId="4A9D3038" w14:textId="77777777" w:rsidR="00D757EC" w:rsidRPr="00020134" w:rsidRDefault="00D757EC" w:rsidP="00477400">
            <w:pPr>
              <w:pStyle w:val="Sub-ClauseText"/>
              <w:numPr>
                <w:ilvl w:val="1"/>
                <w:numId w:val="65"/>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03F7500" w14:textId="77777777" w:rsidTr="001338C6">
        <w:tc>
          <w:tcPr>
            <w:tcW w:w="8931" w:type="dxa"/>
          </w:tcPr>
          <w:p w14:paraId="099821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9"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9"/>
          <w:p w14:paraId="2C3FAF06"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222A43CF"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4A7832BE" w14:textId="77777777" w:rsidR="00D757EC" w:rsidRPr="00020134" w:rsidRDefault="00D757EC" w:rsidP="00437279">
            <w:pPr>
              <w:pStyle w:val="Sub-ClauseText"/>
              <w:spacing w:before="0" w:after="200"/>
              <w:rPr>
                <w:rFonts w:ascii="Trebuchet MS" w:hAnsi="Trebuchet MS"/>
                <w:spacing w:val="0"/>
                <w:sz w:val="22"/>
                <w:szCs w:val="22"/>
              </w:rPr>
            </w:pPr>
          </w:p>
        </w:tc>
      </w:tr>
    </w:tbl>
    <w:p w14:paraId="1D78298A" w14:textId="77777777" w:rsidR="003C24B2" w:rsidRPr="00641B96" w:rsidRDefault="003C24B2">
      <w:pPr>
        <w:rPr>
          <w:rFonts w:ascii="Trebuchet MS" w:hAnsi="Trebuchet MS"/>
        </w:rPr>
      </w:pPr>
    </w:p>
    <w:p w14:paraId="25DE50E1" w14:textId="77777777" w:rsidR="00D12249" w:rsidRPr="00641B96" w:rsidRDefault="00D12249">
      <w:pPr>
        <w:rPr>
          <w:rFonts w:ascii="Trebuchet MS" w:hAnsi="Trebuchet MS"/>
        </w:rPr>
      </w:pPr>
    </w:p>
    <w:p w14:paraId="5CD17D03" w14:textId="77777777" w:rsidR="00D12249" w:rsidRPr="00641B96" w:rsidRDefault="00D12249">
      <w:pPr>
        <w:rPr>
          <w:rFonts w:ascii="Trebuchet MS" w:hAnsi="Trebuchet MS"/>
        </w:rPr>
      </w:pPr>
    </w:p>
    <w:p w14:paraId="6BB5BB8C" w14:textId="77777777" w:rsidR="00020134" w:rsidRDefault="00020134">
      <w:pPr>
        <w:rPr>
          <w:rFonts w:ascii="Trebuchet MS" w:hAnsi="Trebuchet MS"/>
        </w:rPr>
        <w:sectPr w:rsidR="00020134" w:rsidSect="00734619">
          <w:headerReference w:type="even" r:id="rId34"/>
          <w:headerReference w:type="default" r:id="rId35"/>
          <w:headerReference w:type="first" r:id="rId36"/>
          <w:pgSz w:w="11907" w:h="16839" w:code="9"/>
          <w:pgMar w:top="1440" w:right="1275" w:bottom="1440" w:left="1800" w:header="720" w:footer="720" w:gutter="0"/>
          <w:cols w:space="720"/>
          <w:titlePg/>
        </w:sectPr>
      </w:pPr>
    </w:p>
    <w:p w14:paraId="35E8D36F" w14:textId="77777777" w:rsidR="00020134" w:rsidRDefault="00020134">
      <w:pPr>
        <w:rPr>
          <w:rFonts w:ascii="Trebuchet MS" w:hAnsi="Trebuchet MS"/>
        </w:rPr>
      </w:pPr>
      <w:r>
        <w:rPr>
          <w:rFonts w:ascii="Trebuchet MS" w:hAnsi="Trebuchet MS"/>
        </w:rPr>
        <w:br w:type="page"/>
      </w:r>
    </w:p>
    <w:p w14:paraId="4004209E"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10061A92" w14:textId="77777777" w:rsidTr="00087AFB">
        <w:trPr>
          <w:cantSplit/>
          <w:trHeight w:val="800"/>
        </w:trPr>
        <w:tc>
          <w:tcPr>
            <w:tcW w:w="8755" w:type="dxa"/>
            <w:gridSpan w:val="2"/>
            <w:tcBorders>
              <w:top w:val="nil"/>
              <w:left w:val="nil"/>
              <w:bottom w:val="nil"/>
              <w:right w:val="nil"/>
            </w:tcBorders>
            <w:vAlign w:val="center"/>
          </w:tcPr>
          <w:p w14:paraId="79641853" w14:textId="77777777" w:rsidR="00D12249" w:rsidRPr="00641B96" w:rsidRDefault="00335CFC" w:rsidP="00EE242D">
            <w:pPr>
              <w:pStyle w:val="Subtitle"/>
              <w:spacing w:after="200"/>
              <w:rPr>
                <w:rFonts w:ascii="Trebuchet MS" w:hAnsi="Trebuchet MS"/>
              </w:rPr>
            </w:pPr>
            <w:bookmarkStart w:id="160" w:name="_Toc438954452"/>
            <w:bookmarkStart w:id="161" w:name="_Toc488411761"/>
            <w:bookmarkStart w:id="162" w:name="_Toc467166300"/>
            <w:r w:rsidRPr="00641B96">
              <w:rPr>
                <w:rFonts w:ascii="Trebuchet MS" w:hAnsi="Trebuchet MS"/>
              </w:rPr>
              <w:t>Section VII</w:t>
            </w:r>
            <w:r w:rsidR="00D12249" w:rsidRPr="00641B96">
              <w:rPr>
                <w:rFonts w:ascii="Trebuchet MS" w:hAnsi="Trebuchet MS"/>
              </w:rPr>
              <w:t>.  Special Conditions of Contract</w:t>
            </w:r>
            <w:bookmarkEnd w:id="160"/>
            <w:bookmarkEnd w:id="161"/>
            <w:bookmarkEnd w:id="162"/>
          </w:p>
        </w:tc>
      </w:tr>
      <w:tr w:rsidR="00D12249" w:rsidRPr="00020134" w14:paraId="0C40E1F6" w14:textId="77777777" w:rsidTr="00087AFB">
        <w:trPr>
          <w:cantSplit/>
        </w:trPr>
        <w:tc>
          <w:tcPr>
            <w:tcW w:w="8755" w:type="dxa"/>
            <w:gridSpan w:val="2"/>
            <w:tcBorders>
              <w:top w:val="nil"/>
              <w:left w:val="nil"/>
              <w:bottom w:val="nil"/>
              <w:right w:val="nil"/>
            </w:tcBorders>
          </w:tcPr>
          <w:p w14:paraId="5536149A"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16C12F51"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09FA0F9F" w14:textId="77777777" w:rsidTr="00087AFB">
        <w:trPr>
          <w:cantSplit/>
        </w:trPr>
        <w:tc>
          <w:tcPr>
            <w:tcW w:w="1728" w:type="dxa"/>
            <w:tcBorders>
              <w:top w:val="single" w:sz="12" w:space="0" w:color="auto"/>
              <w:bottom w:val="single" w:sz="6" w:space="0" w:color="auto"/>
            </w:tcBorders>
          </w:tcPr>
          <w:p w14:paraId="3029624D"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3EACE5D6"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3EA0FF6F" w14:textId="77777777" w:rsidTr="00087AFB">
        <w:trPr>
          <w:cantSplit/>
        </w:trPr>
        <w:tc>
          <w:tcPr>
            <w:tcW w:w="1728" w:type="dxa"/>
            <w:tcBorders>
              <w:top w:val="nil"/>
            </w:tcBorders>
          </w:tcPr>
          <w:p w14:paraId="593608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8E46FC8"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44DC0813" w14:textId="77777777" w:rsidTr="00087AFB">
        <w:trPr>
          <w:cantSplit/>
        </w:trPr>
        <w:tc>
          <w:tcPr>
            <w:tcW w:w="1728" w:type="dxa"/>
          </w:tcPr>
          <w:p w14:paraId="41740C8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C10A02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Project Site(s)/</w:t>
            </w:r>
            <w:proofErr w:type="gramStart"/>
            <w:r w:rsidRPr="00020134">
              <w:rPr>
                <w:rFonts w:ascii="Trebuchet MS" w:hAnsi="Trebuchet MS"/>
                <w:sz w:val="22"/>
                <w:szCs w:val="22"/>
              </w:rPr>
              <w:t>Final Destination</w:t>
            </w:r>
            <w:proofErr w:type="gramEnd"/>
            <w:r w:rsidRPr="00020134">
              <w:rPr>
                <w:rFonts w:ascii="Trebuchet MS" w:hAnsi="Trebuchet MS"/>
                <w:sz w:val="22"/>
                <w:szCs w:val="22"/>
              </w:rPr>
              <w:t xml:space="preserve">(s)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29D4932F" w14:textId="77777777" w:rsidTr="00087AFB">
        <w:trPr>
          <w:cantSplit/>
        </w:trPr>
        <w:tc>
          <w:tcPr>
            <w:tcW w:w="1728" w:type="dxa"/>
          </w:tcPr>
          <w:p w14:paraId="482EA4E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407A2B1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4B9C4A2E" w14:textId="77777777" w:rsidTr="00087AFB">
        <w:trPr>
          <w:cantSplit/>
        </w:trPr>
        <w:tc>
          <w:tcPr>
            <w:tcW w:w="1728" w:type="dxa"/>
          </w:tcPr>
          <w:p w14:paraId="5B1F4CE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5AD57FF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w:t>
            </w:r>
            <w:proofErr w:type="gramStart"/>
            <w:r w:rsidRPr="00020134">
              <w:rPr>
                <w:rFonts w:ascii="Trebuchet MS" w:hAnsi="Trebuchet MS"/>
                <w:sz w:val="22"/>
                <w:szCs w:val="22"/>
              </w:rPr>
              <w:t>be:</w:t>
            </w:r>
            <w:proofErr w:type="gramEnd"/>
            <w:r w:rsidRPr="00020134">
              <w:rPr>
                <w:rFonts w:ascii="Trebuchet MS" w:hAnsi="Trebuchet MS"/>
                <w:sz w:val="22"/>
                <w:szCs w:val="22"/>
              </w:rPr>
              <w:t xml:space="preserve">  </w:t>
            </w:r>
            <w:r w:rsidRPr="00020134">
              <w:rPr>
                <w:rFonts w:ascii="Trebuchet MS" w:hAnsi="Trebuchet MS"/>
                <w:b/>
                <w:iCs/>
                <w:sz w:val="22"/>
                <w:szCs w:val="22"/>
              </w:rPr>
              <w:t>English</w:t>
            </w:r>
          </w:p>
        </w:tc>
      </w:tr>
      <w:tr w:rsidR="00D12249" w:rsidRPr="00020134" w14:paraId="12BBB11E" w14:textId="77777777" w:rsidTr="00087AFB">
        <w:trPr>
          <w:cantSplit/>
        </w:trPr>
        <w:tc>
          <w:tcPr>
            <w:tcW w:w="1728" w:type="dxa"/>
          </w:tcPr>
          <w:p w14:paraId="45D699C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54D75E88"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65527A6B"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282F541B"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3ABA659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1BD89DF6"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6030B81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481410E5"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44D8EB4C"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0C78EBC"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3623590F" w14:textId="77777777" w:rsidTr="00087AFB">
        <w:trPr>
          <w:cantSplit/>
        </w:trPr>
        <w:tc>
          <w:tcPr>
            <w:tcW w:w="1728" w:type="dxa"/>
          </w:tcPr>
          <w:p w14:paraId="4586982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788CCB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50B720D7" w14:textId="77777777" w:rsidTr="00087AFB">
        <w:tc>
          <w:tcPr>
            <w:tcW w:w="1728" w:type="dxa"/>
          </w:tcPr>
          <w:p w14:paraId="051C6B9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2E586336"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0FE2E2E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w:t>
            </w:r>
            <w:r w:rsidR="004613D7" w:rsidRPr="00020134">
              <w:rPr>
                <w:rFonts w:ascii="Trebuchet MS" w:hAnsi="Trebuchet MS"/>
                <w:sz w:val="22"/>
                <w:szCs w:val="22"/>
              </w:rPr>
              <w:lastRenderedPageBreak/>
              <w:t>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0E27EBC0"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2C8BD5D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0B96FEE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ABCE7E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7C19BE3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02A4403F"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proofErr w:type="gramStart"/>
            <w:r w:rsidRPr="00020134">
              <w:rPr>
                <w:rFonts w:ascii="Trebuchet MS" w:hAnsi="Trebuchet MS"/>
                <w:sz w:val="22"/>
                <w:szCs w:val="22"/>
              </w:rPr>
              <w:t>Rules</w:t>
            </w:r>
            <w:proofErr w:type="gramEnd"/>
            <w:r w:rsidRPr="00020134">
              <w:rPr>
                <w:rFonts w:ascii="Trebuchet MS" w:hAnsi="Trebuchet MS"/>
                <w:sz w:val="22"/>
                <w:szCs w:val="22"/>
              </w:rPr>
              <w:t xml:space="preserve">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72415DC4"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For contracts with foreign suppliers, any dispute, </w:t>
            </w:r>
            <w:proofErr w:type="gramStart"/>
            <w:r w:rsidRPr="00020134">
              <w:rPr>
                <w:rFonts w:ascii="Trebuchet MS" w:hAnsi="Trebuchet MS"/>
                <w:sz w:val="22"/>
                <w:szCs w:val="22"/>
              </w:rPr>
              <w:t>controversy</w:t>
            </w:r>
            <w:proofErr w:type="gramEnd"/>
            <w:r w:rsidRPr="00020134">
              <w:rPr>
                <w:rFonts w:ascii="Trebuchet MS" w:hAnsi="Trebuchet MS"/>
                <w:sz w:val="22"/>
                <w:szCs w:val="22"/>
              </w:rPr>
              <w:t xml:space="preserve">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60737562" w14:textId="77777777" w:rsidTr="00087AFB">
        <w:tc>
          <w:tcPr>
            <w:tcW w:w="1728" w:type="dxa"/>
          </w:tcPr>
          <w:p w14:paraId="1C73B39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14:paraId="1DBD9FBE"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t>
            </w:r>
            <w:proofErr w:type="gramStart"/>
            <w:r w:rsidRPr="003B2A93">
              <w:rPr>
                <w:rFonts w:ascii="Trebuchet MS" w:hAnsi="Trebuchet MS"/>
                <w:i/>
                <w:iCs/>
                <w:color w:val="1F497D" w:themeColor="text2"/>
                <w:sz w:val="22"/>
                <w:szCs w:val="22"/>
              </w:rPr>
              <w:t>way bill</w:t>
            </w:r>
            <w:proofErr w:type="gramEnd"/>
            <w:r w:rsidRPr="003B2A93">
              <w:rPr>
                <w:rFonts w:ascii="Trebuchet MS" w:hAnsi="Trebuchet MS"/>
                <w:i/>
                <w:iCs/>
                <w:color w:val="1F497D" w:themeColor="text2"/>
                <w:sz w:val="22"/>
                <w:szCs w:val="22"/>
              </w:rPr>
              <w:t xml:space="preserve">,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0EA6077B"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w:t>
            </w:r>
            <w:proofErr w:type="gramStart"/>
            <w:r w:rsidRPr="00020134">
              <w:rPr>
                <w:rFonts w:ascii="Trebuchet MS" w:hAnsi="Trebuchet MS"/>
                <w:sz w:val="22"/>
                <w:szCs w:val="22"/>
              </w:rPr>
              <w:t>arrival</w:t>
            </w:r>
            <w:proofErr w:type="gramEnd"/>
            <w:r w:rsidRPr="00020134">
              <w:rPr>
                <w:rFonts w:ascii="Trebuchet MS" w:hAnsi="Trebuchet MS"/>
                <w:sz w:val="22"/>
                <w:szCs w:val="22"/>
              </w:rPr>
              <w:t xml:space="preserve">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1279A9CA"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42D8939F" w14:textId="77777777" w:rsidTr="00087AFB">
        <w:tc>
          <w:tcPr>
            <w:tcW w:w="1728" w:type="dxa"/>
          </w:tcPr>
          <w:p w14:paraId="486B29F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14:paraId="52368C47"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11B05092"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340F9D2C"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560D7A4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5E19A33A"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Advance Payment</w:t>
            </w:r>
            <w:proofErr w:type="gramStart"/>
            <w:r w:rsidRPr="00020134">
              <w:rPr>
                <w:rFonts w:ascii="Trebuchet MS" w:hAnsi="Trebuchet MS"/>
                <w:b/>
                <w:sz w:val="22"/>
                <w:szCs w:val="22"/>
              </w:rPr>
              <w:t xml:space="preserve">:  </w:t>
            </w:r>
            <w:r w:rsidR="004613D7" w:rsidRPr="003B2A93">
              <w:rPr>
                <w:rFonts w:ascii="Trebuchet MS" w:hAnsi="Trebuchet MS"/>
                <w:i/>
                <w:iCs/>
                <w:color w:val="1F497D" w:themeColor="text2"/>
                <w:sz w:val="22"/>
                <w:szCs w:val="22"/>
              </w:rPr>
              <w:t>[</w:t>
            </w:r>
            <w:proofErr w:type="gramEnd"/>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1897DE4F"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On Shipment</w:t>
            </w:r>
            <w:proofErr w:type="gramStart"/>
            <w:r w:rsidRPr="00020134">
              <w:rPr>
                <w:rFonts w:ascii="Trebuchet MS" w:hAnsi="Trebuchet MS"/>
                <w:b/>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w:t>
            </w:r>
            <w:proofErr w:type="gramStart"/>
            <w:r w:rsidRPr="00020134">
              <w:rPr>
                <w:rFonts w:ascii="Trebuchet MS" w:hAnsi="Trebuchet MS"/>
                <w:sz w:val="22"/>
                <w:szCs w:val="22"/>
              </w:rPr>
              <w:t>irrevocable</w:t>
            </w:r>
            <w:proofErr w:type="gramEnd"/>
            <w:r w:rsidRPr="00020134">
              <w:rPr>
                <w:rFonts w:ascii="Trebuchet MS" w:hAnsi="Trebuchet MS"/>
                <w:sz w:val="22"/>
                <w:szCs w:val="22"/>
              </w:rPr>
              <w:t xml:space="preserv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538484E"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On Acceptance</w:t>
            </w:r>
            <w:proofErr w:type="gramStart"/>
            <w:r w:rsidRPr="00020134">
              <w:rPr>
                <w:rFonts w:ascii="Trebuchet MS" w:hAnsi="Trebuchet MS"/>
                <w:b/>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2B3A9661"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01A7CA01"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1CFD35C6"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3904A341"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Advance Payment</w:t>
            </w:r>
            <w:proofErr w:type="gramStart"/>
            <w:r w:rsidR="004613D7" w:rsidRPr="00020134">
              <w:rPr>
                <w:rFonts w:ascii="Trebuchet MS" w:hAnsi="Trebuchet MS"/>
                <w:b/>
                <w:sz w:val="22"/>
                <w:szCs w:val="22"/>
              </w:rPr>
              <w:t xml:space="preserve">:  </w:t>
            </w:r>
            <w:r w:rsidR="004613D7" w:rsidRPr="003B2A93">
              <w:rPr>
                <w:rFonts w:ascii="Trebuchet MS" w:hAnsi="Trebuchet MS"/>
                <w:i/>
                <w:iCs/>
                <w:color w:val="1F497D" w:themeColor="text2"/>
                <w:sz w:val="22"/>
                <w:szCs w:val="22"/>
              </w:rPr>
              <w:t>[</w:t>
            </w:r>
            <w:proofErr w:type="gramEnd"/>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01F7CE0B"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On Delivery</w:t>
            </w:r>
            <w:proofErr w:type="gramStart"/>
            <w:r w:rsidR="00D12249" w:rsidRPr="00020134">
              <w:rPr>
                <w:rFonts w:ascii="Trebuchet MS" w:hAnsi="Trebuchet MS"/>
                <w:b/>
                <w:sz w:val="22"/>
                <w:szCs w:val="22"/>
              </w:rPr>
              <w:t xml:space="preserve">:  </w:t>
            </w:r>
            <w:r w:rsidR="00D12249" w:rsidRPr="003B2A93">
              <w:rPr>
                <w:rFonts w:ascii="Trebuchet MS" w:hAnsi="Trebuchet MS"/>
                <w:i/>
                <w:iCs/>
                <w:color w:val="1F497D" w:themeColor="text2"/>
                <w:sz w:val="22"/>
                <w:szCs w:val="22"/>
              </w:rPr>
              <w:t>[</w:t>
            </w:r>
            <w:proofErr w:type="gramEnd"/>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1AA83A7D"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12675D99" w14:textId="77777777" w:rsidTr="00087AFB">
        <w:tc>
          <w:tcPr>
            <w:tcW w:w="1728" w:type="dxa"/>
          </w:tcPr>
          <w:p w14:paraId="09A40CD0"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758C3710"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1F296729"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21D09136" w14:textId="77777777" w:rsidTr="00087AFB">
        <w:tc>
          <w:tcPr>
            <w:tcW w:w="1728" w:type="dxa"/>
          </w:tcPr>
          <w:p w14:paraId="227E77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14:paraId="68CB5B32"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5C766B6C"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4603FB68"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14613076" w14:textId="77777777" w:rsidTr="00087AFB">
        <w:trPr>
          <w:cantSplit/>
          <w:trHeight w:val="876"/>
        </w:trPr>
        <w:tc>
          <w:tcPr>
            <w:tcW w:w="1728" w:type="dxa"/>
          </w:tcPr>
          <w:p w14:paraId="595F829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40217049"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w:t>
            </w:r>
            <w:proofErr w:type="gramStart"/>
            <w:r w:rsidRPr="00020134">
              <w:rPr>
                <w:rFonts w:ascii="Trebuchet MS" w:hAnsi="Trebuchet MS"/>
                <w:sz w:val="22"/>
                <w:szCs w:val="22"/>
              </w:rPr>
              <w:t>of :</w:t>
            </w:r>
            <w:proofErr w:type="gramEnd"/>
            <w:r w:rsidRPr="00020134">
              <w:rPr>
                <w:rFonts w:ascii="Trebuchet MS" w:hAnsi="Trebuchet MS"/>
                <w:sz w:val="22"/>
                <w:szCs w:val="22"/>
              </w:rPr>
              <w:t xml:space="preserve">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5DDD7869"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or </w:t>
            </w:r>
            <w:proofErr w:type="gramStart"/>
            <w:r w:rsidRPr="003B2A93">
              <w:rPr>
                <w:rFonts w:ascii="Trebuchet MS" w:hAnsi="Trebuchet MS"/>
                <w:i/>
                <w:iCs/>
                <w:color w:val="1F497D" w:themeColor="text2"/>
                <w:sz w:val="22"/>
                <w:szCs w:val="22"/>
              </w:rPr>
              <w:t>“ the</w:t>
            </w:r>
            <w:proofErr w:type="gramEnd"/>
            <w:r w:rsidRPr="003B2A93">
              <w:rPr>
                <w:rFonts w:ascii="Trebuchet MS" w:hAnsi="Trebuchet MS"/>
                <w:i/>
                <w:iCs/>
                <w:color w:val="1F497D" w:themeColor="text2"/>
                <w:sz w:val="22"/>
                <w:szCs w:val="22"/>
              </w:rPr>
              <w:t xml:space="preserve"> currencies of payment of the Contract, in accordance with their portions of the Contract Price”]</w:t>
            </w:r>
          </w:p>
        </w:tc>
      </w:tr>
      <w:tr w:rsidR="00D12249" w:rsidRPr="00020134" w14:paraId="4B8A585D" w14:textId="77777777" w:rsidTr="00087AFB">
        <w:trPr>
          <w:cantSplit/>
        </w:trPr>
        <w:tc>
          <w:tcPr>
            <w:tcW w:w="1728" w:type="dxa"/>
          </w:tcPr>
          <w:p w14:paraId="6F8CC9F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072C5A21"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36DEAB5C" w14:textId="77777777" w:rsidTr="00087AFB">
        <w:trPr>
          <w:cantSplit/>
        </w:trPr>
        <w:tc>
          <w:tcPr>
            <w:tcW w:w="1728" w:type="dxa"/>
          </w:tcPr>
          <w:p w14:paraId="156CC05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081C0B00"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The packing, marking and documentation within and outside the packages shall be</w:t>
            </w:r>
            <w:proofErr w:type="gramStart"/>
            <w:r w:rsidRPr="00020134">
              <w:rPr>
                <w:rFonts w:ascii="Trebuchet MS" w:hAnsi="Trebuchet MS"/>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1F94D3C9" w14:textId="77777777" w:rsidTr="00087AFB">
        <w:trPr>
          <w:cantSplit/>
        </w:trPr>
        <w:tc>
          <w:tcPr>
            <w:tcW w:w="1728" w:type="dxa"/>
          </w:tcPr>
          <w:p w14:paraId="1760B04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357750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7D3244B7"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0C832E53"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64082381" w14:textId="77777777" w:rsidTr="00087AFB">
        <w:tc>
          <w:tcPr>
            <w:tcW w:w="1728" w:type="dxa"/>
          </w:tcPr>
          <w:p w14:paraId="2B8D914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710A05C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288DD3EE"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21A0A705" w14:textId="77777777" w:rsidTr="00087AFB">
        <w:trPr>
          <w:cantSplit/>
        </w:trPr>
        <w:tc>
          <w:tcPr>
            <w:tcW w:w="1728" w:type="dxa"/>
          </w:tcPr>
          <w:p w14:paraId="2747081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6B0E60B3"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6E60C2B3" w14:textId="77777777" w:rsidTr="00087AFB">
        <w:trPr>
          <w:cantSplit/>
        </w:trPr>
        <w:tc>
          <w:tcPr>
            <w:tcW w:w="1728" w:type="dxa"/>
          </w:tcPr>
          <w:p w14:paraId="2B34253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A836906"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49951FD5" w14:textId="77777777" w:rsidTr="00087AFB">
        <w:trPr>
          <w:cantSplit/>
        </w:trPr>
        <w:tc>
          <w:tcPr>
            <w:tcW w:w="1728" w:type="dxa"/>
          </w:tcPr>
          <w:p w14:paraId="111A3DB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36BE9CE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 xml:space="preserve">insert </w:t>
            </w:r>
            <w:proofErr w:type="gramStart"/>
            <w:r w:rsidRPr="003B2A93">
              <w:rPr>
                <w:rFonts w:ascii="Trebuchet MS" w:hAnsi="Trebuchet MS"/>
                <w:i/>
                <w:iCs/>
                <w:color w:val="1F497D" w:themeColor="text2"/>
                <w:sz w:val="22"/>
                <w:szCs w:val="22"/>
              </w:rPr>
              <w:t>number</w:t>
            </w:r>
            <w:r w:rsidRPr="00020134">
              <w:rPr>
                <w:rFonts w:ascii="Trebuchet MS" w:hAnsi="Trebuchet MS"/>
                <w:i/>
                <w:iCs/>
                <w:sz w:val="22"/>
                <w:szCs w:val="22"/>
              </w:rPr>
              <w:t>]</w:t>
            </w:r>
            <w:r w:rsidRPr="00020134">
              <w:rPr>
                <w:rFonts w:ascii="Trebuchet MS" w:hAnsi="Trebuchet MS"/>
                <w:sz w:val="22"/>
                <w:szCs w:val="22"/>
              </w:rPr>
              <w:t>%</w:t>
            </w:r>
            <w:proofErr w:type="gramEnd"/>
            <w:r w:rsidRPr="00020134">
              <w:rPr>
                <w:rFonts w:ascii="Trebuchet MS" w:hAnsi="Trebuchet MS"/>
                <w:sz w:val="22"/>
                <w:szCs w:val="22"/>
              </w:rPr>
              <w:t xml:space="preserve"> per week</w:t>
            </w:r>
          </w:p>
        </w:tc>
      </w:tr>
      <w:tr w:rsidR="00D12249" w:rsidRPr="00020134" w14:paraId="71D6AEFD" w14:textId="77777777" w:rsidTr="00087AFB">
        <w:trPr>
          <w:cantSplit/>
        </w:trPr>
        <w:tc>
          <w:tcPr>
            <w:tcW w:w="1728" w:type="dxa"/>
          </w:tcPr>
          <w:p w14:paraId="78F2FBC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CB1F37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 xml:space="preserve">[insert </w:t>
            </w:r>
            <w:proofErr w:type="gramStart"/>
            <w:r w:rsidRPr="003B2A93">
              <w:rPr>
                <w:rFonts w:ascii="Trebuchet MS" w:hAnsi="Trebuchet MS"/>
                <w:i/>
                <w:iCs/>
                <w:color w:val="1F497D" w:themeColor="text2"/>
                <w:sz w:val="22"/>
                <w:szCs w:val="22"/>
              </w:rPr>
              <w:t>number]</w:t>
            </w:r>
            <w:r w:rsidRPr="003B2A93">
              <w:rPr>
                <w:rFonts w:ascii="Trebuchet MS" w:hAnsi="Trebuchet MS"/>
                <w:color w:val="1F497D" w:themeColor="text2"/>
                <w:sz w:val="22"/>
                <w:szCs w:val="22"/>
              </w:rPr>
              <w:t>%</w:t>
            </w:r>
            <w:proofErr w:type="gramEnd"/>
          </w:p>
        </w:tc>
      </w:tr>
      <w:tr w:rsidR="00D12249" w:rsidRPr="00020134" w14:paraId="33D7A12C" w14:textId="77777777" w:rsidTr="00087AFB">
        <w:trPr>
          <w:cantSplit/>
        </w:trPr>
        <w:tc>
          <w:tcPr>
            <w:tcW w:w="1728" w:type="dxa"/>
          </w:tcPr>
          <w:p w14:paraId="5404230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27.3</w:t>
            </w:r>
          </w:p>
        </w:tc>
        <w:tc>
          <w:tcPr>
            <w:tcW w:w="7027" w:type="dxa"/>
          </w:tcPr>
          <w:p w14:paraId="3DC0E550"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The period of validity of the Warranty shall be</w:t>
            </w:r>
            <w:proofErr w:type="gramStart"/>
            <w:r w:rsidRPr="00020134">
              <w:rPr>
                <w:rFonts w:ascii="Trebuchet MS" w:hAnsi="Trebuchet MS"/>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2C2A0E1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For purposes of the Warranty, the place(s) of </w:t>
            </w:r>
            <w:proofErr w:type="gramStart"/>
            <w:r w:rsidRPr="00020134">
              <w:rPr>
                <w:rFonts w:ascii="Trebuchet MS" w:hAnsi="Trebuchet MS"/>
                <w:sz w:val="22"/>
                <w:szCs w:val="22"/>
              </w:rPr>
              <w:t>final destination</w:t>
            </w:r>
            <w:proofErr w:type="gramEnd"/>
            <w:r w:rsidRPr="00020134">
              <w:rPr>
                <w:rFonts w:ascii="Trebuchet MS" w:hAnsi="Trebuchet MS"/>
                <w:sz w:val="22"/>
                <w:szCs w:val="22"/>
              </w:rPr>
              <w:t>(s) shall be:</w:t>
            </w:r>
          </w:p>
          <w:p w14:paraId="646C8FDB"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1D3C9B3F" w14:textId="77777777" w:rsidTr="00087AFB">
        <w:trPr>
          <w:cantSplit/>
        </w:trPr>
        <w:tc>
          <w:tcPr>
            <w:tcW w:w="1728" w:type="dxa"/>
          </w:tcPr>
          <w:p w14:paraId="724EDBF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565886EA"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391C8A5E" w14:textId="77777777" w:rsidR="00D12249" w:rsidRPr="00020134" w:rsidRDefault="00D12249">
      <w:pPr>
        <w:rPr>
          <w:rFonts w:ascii="Trebuchet MS" w:hAnsi="Trebuchet MS"/>
          <w:sz w:val="22"/>
          <w:szCs w:val="22"/>
        </w:rPr>
      </w:pPr>
    </w:p>
    <w:p w14:paraId="16F500C2" w14:textId="77777777" w:rsidR="006504AE" w:rsidRPr="00641B96" w:rsidRDefault="006504AE">
      <w:pPr>
        <w:rPr>
          <w:rFonts w:ascii="Trebuchet MS" w:hAnsi="Trebuchet MS"/>
        </w:rPr>
      </w:pPr>
    </w:p>
    <w:p w14:paraId="502AC654" w14:textId="77777777" w:rsidR="006504AE" w:rsidRPr="00641B96" w:rsidRDefault="006504AE">
      <w:pPr>
        <w:rPr>
          <w:rFonts w:ascii="Trebuchet MS" w:hAnsi="Trebuchet MS"/>
        </w:rPr>
      </w:pPr>
    </w:p>
    <w:p w14:paraId="140752AB" w14:textId="77777777" w:rsidR="006504AE" w:rsidRPr="00641B96" w:rsidRDefault="006504AE">
      <w:pPr>
        <w:rPr>
          <w:rFonts w:ascii="Trebuchet MS" w:hAnsi="Trebuchet MS"/>
        </w:rPr>
      </w:pPr>
    </w:p>
    <w:p w14:paraId="77FB2EE7" w14:textId="77777777" w:rsidR="00DE53D4" w:rsidRDefault="00087AFB" w:rsidP="00E25C2C">
      <w:pPr>
        <w:rPr>
          <w:rFonts w:ascii="Calibri" w:hAnsi="Calibri"/>
          <w:sz w:val="22"/>
          <w:szCs w:val="22"/>
        </w:rPr>
      </w:pPr>
      <w:bookmarkStart w:id="163" w:name="_Toc358894756"/>
      <w:r w:rsidRPr="00221AD9" w:rsidDel="00087AFB">
        <w:rPr>
          <w:rFonts w:ascii="Trebuchet MS" w:hAnsi="Trebuchet MS"/>
          <w:b/>
          <w:szCs w:val="24"/>
        </w:rPr>
        <w:t xml:space="preserve"> </w:t>
      </w:r>
      <w:bookmarkEnd w:id="163"/>
    </w:p>
    <w:p w14:paraId="7A434A60" w14:textId="77777777" w:rsidR="006504AE" w:rsidRPr="00641B96" w:rsidRDefault="006504AE">
      <w:pPr>
        <w:rPr>
          <w:rFonts w:ascii="Trebuchet MS" w:hAnsi="Trebuchet MS"/>
        </w:rPr>
      </w:pPr>
    </w:p>
    <w:p w14:paraId="02894BD3" w14:textId="77777777" w:rsidR="00744B23" w:rsidRPr="00641B96" w:rsidRDefault="00744B23">
      <w:pPr>
        <w:rPr>
          <w:rFonts w:ascii="Trebuchet MS" w:hAnsi="Trebuchet MS"/>
        </w:rPr>
        <w:sectPr w:rsidR="00744B23" w:rsidRPr="00641B96" w:rsidSect="00A93A94">
          <w:headerReference w:type="default" r:id="rId37"/>
          <w:type w:val="continuous"/>
          <w:pgSz w:w="11907" w:h="16839" w:code="9"/>
          <w:pgMar w:top="1440" w:right="1440" w:bottom="1440" w:left="1800" w:header="720" w:footer="720" w:gutter="0"/>
          <w:cols w:space="720"/>
          <w:titlePg/>
        </w:sectPr>
      </w:pPr>
    </w:p>
    <w:p w14:paraId="682E965F"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1769E823" w14:textId="77777777">
        <w:trPr>
          <w:trHeight w:val="800"/>
        </w:trPr>
        <w:tc>
          <w:tcPr>
            <w:tcW w:w="9198" w:type="dxa"/>
            <w:tcBorders>
              <w:top w:val="nil"/>
              <w:left w:val="nil"/>
              <w:bottom w:val="nil"/>
              <w:right w:val="nil"/>
            </w:tcBorders>
            <w:vAlign w:val="center"/>
          </w:tcPr>
          <w:p w14:paraId="5E4BA79C" w14:textId="77777777" w:rsidR="006504AE" w:rsidRPr="00641B96" w:rsidRDefault="00335CFC" w:rsidP="00025978">
            <w:pPr>
              <w:pStyle w:val="Subtitle"/>
              <w:rPr>
                <w:rFonts w:ascii="Trebuchet MS" w:hAnsi="Trebuchet MS"/>
              </w:rPr>
            </w:pPr>
            <w:bookmarkStart w:id="164" w:name="_Toc438954453"/>
            <w:bookmarkStart w:id="165" w:name="_Toc488411762"/>
            <w:bookmarkStart w:id="166" w:name="_Toc467166301"/>
            <w:r w:rsidRPr="00641B96">
              <w:rPr>
                <w:rFonts w:ascii="Trebuchet MS" w:hAnsi="Trebuchet MS"/>
              </w:rPr>
              <w:t>Section VIII</w:t>
            </w:r>
            <w:r w:rsidR="006504AE" w:rsidRPr="00641B96">
              <w:rPr>
                <w:rFonts w:ascii="Trebuchet MS" w:hAnsi="Trebuchet MS"/>
              </w:rPr>
              <w:t>.  Contract Forms</w:t>
            </w:r>
            <w:bookmarkEnd w:id="164"/>
            <w:bookmarkEnd w:id="165"/>
            <w:bookmarkEnd w:id="166"/>
          </w:p>
        </w:tc>
      </w:tr>
    </w:tbl>
    <w:p w14:paraId="54FB3FBC" w14:textId="77777777" w:rsidR="006504AE" w:rsidRPr="00641B96" w:rsidRDefault="006504AE" w:rsidP="006504AE">
      <w:pPr>
        <w:rPr>
          <w:rFonts w:ascii="Trebuchet MS" w:hAnsi="Trebuchet MS"/>
        </w:rPr>
      </w:pPr>
    </w:p>
    <w:p w14:paraId="45C8F1E7" w14:textId="77777777" w:rsidR="006504AE" w:rsidRPr="00641B96" w:rsidRDefault="006504AE" w:rsidP="006504AE">
      <w:pPr>
        <w:rPr>
          <w:rFonts w:ascii="Trebuchet MS" w:hAnsi="Trebuchet MS"/>
        </w:rPr>
      </w:pPr>
    </w:p>
    <w:p w14:paraId="48F50641"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AFDD58F" w14:textId="77777777" w:rsidR="006504AE" w:rsidRPr="00641B96" w:rsidRDefault="006504AE" w:rsidP="006504AE">
      <w:pPr>
        <w:rPr>
          <w:rFonts w:ascii="Trebuchet MS" w:hAnsi="Trebuchet MS"/>
        </w:rPr>
      </w:pPr>
    </w:p>
    <w:p w14:paraId="76F6C901"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748A2784"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731AF267" w14:textId="77777777" w:rsidR="006E16EE" w:rsidRPr="00641B96" w:rsidRDefault="000529DD"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6BD25892" w14:textId="77777777" w:rsidR="006E16EE" w:rsidRPr="00641B96" w:rsidRDefault="000529DD"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7F9CBC51" w14:textId="77777777" w:rsidR="006504AE" w:rsidRPr="00641B96" w:rsidRDefault="001A1C59" w:rsidP="006504AE">
      <w:pPr>
        <w:rPr>
          <w:rFonts w:ascii="Trebuchet MS" w:hAnsi="Trebuchet MS"/>
        </w:rPr>
      </w:pPr>
      <w:r w:rsidRPr="00641B96">
        <w:rPr>
          <w:rFonts w:ascii="Trebuchet MS" w:hAnsi="Trebuchet MS"/>
          <w:bCs/>
        </w:rPr>
        <w:fldChar w:fldCharType="end"/>
      </w:r>
    </w:p>
    <w:p w14:paraId="3AF16331" w14:textId="77777777" w:rsidR="006504AE" w:rsidRPr="00641B96" w:rsidRDefault="006504AE" w:rsidP="006504AE">
      <w:pPr>
        <w:rPr>
          <w:rFonts w:ascii="Trebuchet MS" w:hAnsi="Trebuchet MS"/>
        </w:rPr>
      </w:pPr>
    </w:p>
    <w:p w14:paraId="59771AB4" w14:textId="77777777" w:rsidR="009032DD" w:rsidRPr="003F6231" w:rsidRDefault="006504AE" w:rsidP="00477400">
      <w:pPr>
        <w:keepNext/>
        <w:keepLines/>
        <w:numPr>
          <w:ilvl w:val="2"/>
          <w:numId w:val="81"/>
        </w:numPr>
        <w:spacing w:before="240"/>
        <w:jc w:val="both"/>
        <w:outlineLvl w:val="1"/>
        <w:rPr>
          <w:rFonts w:ascii="Trebuchet MS" w:hAnsi="Trebuchet MS"/>
          <w:b/>
          <w:sz w:val="32"/>
          <w:szCs w:val="32"/>
        </w:rPr>
      </w:pPr>
      <w:r w:rsidRPr="00641B96">
        <w:rPr>
          <w:rFonts w:ascii="Trebuchet MS" w:hAnsi="Trebuchet MS"/>
        </w:rPr>
        <w:br w:type="page"/>
      </w:r>
      <w:bookmarkStart w:id="167" w:name="_Toc348001569"/>
      <w:bookmarkStart w:id="168" w:name="_Toc358894759"/>
      <w:bookmarkStart w:id="169" w:name="_Toc438907197"/>
      <w:bookmarkStart w:id="170" w:name="_Toc438907297"/>
      <w:bookmarkStart w:id="171" w:name="_Toc471555884"/>
      <w:bookmarkStart w:id="172" w:name="_Toc73333192"/>
      <w:r w:rsidR="009032DD" w:rsidRPr="003F6231">
        <w:rPr>
          <w:rFonts w:ascii="Trebuchet MS" w:hAnsi="Trebuchet MS"/>
          <w:b/>
          <w:sz w:val="32"/>
          <w:szCs w:val="32"/>
        </w:rPr>
        <w:lastRenderedPageBreak/>
        <w:t>Letter of Acceptance</w:t>
      </w:r>
      <w:bookmarkEnd w:id="167"/>
      <w:bookmarkEnd w:id="168"/>
    </w:p>
    <w:p w14:paraId="4948454E" w14:textId="77777777" w:rsidR="009032DD" w:rsidRPr="00221AD9" w:rsidRDefault="009032DD" w:rsidP="009032DD">
      <w:pPr>
        <w:keepNext/>
        <w:keepLines/>
        <w:spacing w:before="60" w:after="60"/>
        <w:jc w:val="center"/>
        <w:outlineLvl w:val="1"/>
        <w:rPr>
          <w:rFonts w:ascii="Trebuchet MS" w:hAnsi="Trebuchet MS"/>
          <w:szCs w:val="24"/>
        </w:rPr>
      </w:pPr>
    </w:p>
    <w:p w14:paraId="749799F9"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76FAE116" w14:textId="77777777" w:rsidR="009032DD" w:rsidRPr="003F6231" w:rsidRDefault="009032DD" w:rsidP="009032DD">
      <w:pPr>
        <w:spacing w:before="60" w:after="60"/>
        <w:rPr>
          <w:rFonts w:ascii="Trebuchet MS" w:hAnsi="Trebuchet MS"/>
          <w:sz w:val="22"/>
          <w:szCs w:val="22"/>
        </w:rPr>
      </w:pPr>
    </w:p>
    <w:p w14:paraId="1199FE1C"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5BB6280D"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762B572E"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77BC8574" w14:textId="77777777" w:rsidR="009032DD" w:rsidRPr="003F6231" w:rsidRDefault="009032DD" w:rsidP="009032DD">
      <w:pPr>
        <w:spacing w:before="60" w:after="60"/>
        <w:ind w:left="180" w:right="288"/>
        <w:jc w:val="both"/>
        <w:rPr>
          <w:rFonts w:ascii="Trebuchet MS" w:hAnsi="Trebuchet MS"/>
          <w:iCs/>
          <w:sz w:val="22"/>
          <w:szCs w:val="22"/>
        </w:rPr>
      </w:pPr>
    </w:p>
    <w:p w14:paraId="1658BC30"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65383974" w14:textId="77777777" w:rsidR="009032DD" w:rsidRPr="003F6231" w:rsidRDefault="009032DD" w:rsidP="009032DD">
      <w:pPr>
        <w:spacing w:before="60" w:after="60"/>
        <w:ind w:right="288"/>
        <w:jc w:val="both"/>
        <w:rPr>
          <w:rFonts w:ascii="Trebuchet MS" w:hAnsi="Trebuchet MS"/>
          <w:iCs/>
          <w:sz w:val="22"/>
          <w:szCs w:val="22"/>
        </w:rPr>
      </w:pPr>
    </w:p>
    <w:p w14:paraId="390103F0"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7700DE22" w14:textId="77777777" w:rsidR="009032DD" w:rsidRPr="003F6231" w:rsidRDefault="009032DD" w:rsidP="002731E7">
      <w:pPr>
        <w:spacing w:before="60" w:after="60"/>
        <w:jc w:val="both"/>
        <w:rPr>
          <w:rFonts w:ascii="Trebuchet MS" w:hAnsi="Trebuchet MS"/>
          <w:sz w:val="22"/>
          <w:szCs w:val="22"/>
        </w:rPr>
      </w:pPr>
    </w:p>
    <w:p w14:paraId="7756B74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54C24BF4"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3CE8A0CA"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436D345B" w14:textId="77777777" w:rsidR="009032DD" w:rsidRPr="003F6231" w:rsidRDefault="009032DD" w:rsidP="009032DD">
      <w:pPr>
        <w:spacing w:before="60" w:after="60"/>
        <w:rPr>
          <w:rFonts w:ascii="Trebuchet MS" w:hAnsi="Trebuchet MS"/>
          <w:sz w:val="22"/>
          <w:szCs w:val="22"/>
        </w:rPr>
      </w:pPr>
    </w:p>
    <w:p w14:paraId="4F7E7221"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40ED4B7B" w14:textId="77777777" w:rsidR="009032DD" w:rsidRPr="003F6231" w:rsidRDefault="009032DD" w:rsidP="009032DD">
      <w:pPr>
        <w:spacing w:before="60" w:after="60"/>
        <w:rPr>
          <w:rFonts w:ascii="Trebuchet MS" w:hAnsi="Trebuchet MS"/>
          <w:sz w:val="22"/>
          <w:szCs w:val="22"/>
        </w:rPr>
      </w:pPr>
    </w:p>
    <w:p w14:paraId="6A75924F" w14:textId="77777777" w:rsidR="009032DD" w:rsidRPr="003F6231" w:rsidRDefault="009032DD" w:rsidP="009032DD">
      <w:pPr>
        <w:spacing w:before="60" w:after="60"/>
        <w:rPr>
          <w:rFonts w:ascii="Trebuchet MS" w:hAnsi="Trebuchet MS"/>
          <w:sz w:val="22"/>
          <w:szCs w:val="22"/>
        </w:rPr>
      </w:pPr>
    </w:p>
    <w:p w14:paraId="3B7ADEBB" w14:textId="77777777" w:rsidR="009032DD" w:rsidRPr="00221AD9" w:rsidRDefault="009032DD" w:rsidP="009032DD">
      <w:pPr>
        <w:spacing w:before="60" w:after="60"/>
        <w:rPr>
          <w:rFonts w:ascii="Trebuchet MS" w:hAnsi="Trebuchet MS"/>
          <w:b/>
          <w:szCs w:val="24"/>
        </w:rPr>
      </w:pPr>
    </w:p>
    <w:p w14:paraId="73BF7356"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12B8AE6B" w14:textId="77777777" w:rsidR="006504AE" w:rsidRDefault="006504AE" w:rsidP="00477400">
      <w:pPr>
        <w:keepNext/>
        <w:keepLines/>
        <w:numPr>
          <w:ilvl w:val="2"/>
          <w:numId w:val="81"/>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9"/>
      <w:bookmarkEnd w:id="170"/>
      <w:bookmarkEnd w:id="171"/>
      <w:bookmarkEnd w:id="172"/>
    </w:p>
    <w:p w14:paraId="5208023B"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184A7697"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BB43A9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4C37EA53"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 xml:space="preserve">THIS CONTRACT AGREEMENT is </w:t>
      </w:r>
      <w:proofErr w:type="gramStart"/>
      <w:r w:rsidRPr="003F6231">
        <w:rPr>
          <w:rFonts w:ascii="Trebuchet MS" w:hAnsi="Trebuchet MS"/>
          <w:sz w:val="22"/>
          <w:szCs w:val="22"/>
        </w:rPr>
        <w:t>made</w:t>
      </w:r>
      <w:proofErr w:type="gramEnd"/>
    </w:p>
    <w:p w14:paraId="18255296"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proofErr w:type="gramStart"/>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6ADE1590" w14:textId="77777777" w:rsidR="006504AE" w:rsidRPr="0057635C" w:rsidRDefault="006504AE" w:rsidP="006504AE">
      <w:pPr>
        <w:spacing w:after="200"/>
        <w:rPr>
          <w:rFonts w:ascii="Trebuchet MS" w:hAnsi="Trebuchet MS"/>
          <w:color w:val="1F497D" w:themeColor="text2"/>
          <w:sz w:val="22"/>
          <w:szCs w:val="22"/>
        </w:rPr>
      </w:pPr>
    </w:p>
    <w:p w14:paraId="64EE23AE"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1EDBB97B"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 xml:space="preserve">procuring </w:t>
      </w:r>
      <w:proofErr w:type="gramStart"/>
      <w:r w:rsidR="005170B2" w:rsidRPr="0057635C">
        <w:rPr>
          <w:rFonts w:ascii="Trebuchet MS" w:hAnsi="Trebuchet MS"/>
          <w:i/>
          <w:color w:val="1F497D" w:themeColor="text2"/>
          <w:sz w:val="22"/>
          <w:szCs w:val="22"/>
        </w:rPr>
        <w:t>entity</w:t>
      </w:r>
      <w:r w:rsidRPr="0057635C">
        <w:rPr>
          <w:rFonts w:ascii="Trebuchet MS" w:hAnsi="Trebuchet MS"/>
          <w:i/>
          <w:color w:val="1F497D" w:themeColor="text2"/>
          <w:sz w:val="22"/>
          <w:szCs w:val="22"/>
        </w:rPr>
        <w:t> ]</w:t>
      </w:r>
      <w:proofErr w:type="gramEnd"/>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w:t>
      </w:r>
      <w:proofErr w:type="gramStart"/>
      <w:r w:rsidR="00A60901" w:rsidRPr="0057635C">
        <w:rPr>
          <w:rFonts w:ascii="Trebuchet MS" w:hAnsi="Trebuchet MS"/>
          <w:i/>
          <w:color w:val="1F497D" w:themeColor="text2"/>
          <w:sz w:val="22"/>
          <w:szCs w:val="22"/>
        </w:rPr>
        <w:t>Jamaica</w:t>
      </w:r>
      <w:r w:rsidRPr="0057635C">
        <w:rPr>
          <w:rFonts w:ascii="Trebuchet MS" w:hAnsi="Trebuchet MS"/>
          <w:i/>
          <w:color w:val="1F497D" w:themeColor="text2"/>
          <w:sz w:val="22"/>
          <w:szCs w:val="22"/>
        </w:rPr>
        <w:t> ]</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6E677368"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proofErr w:type="gramStart"/>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proofErr w:type="gramEnd"/>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11C340D0"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proofErr w:type="gramStart"/>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0A9A31EC"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5879F3B7"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59878A2C"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3FCC99E5" w14:textId="77777777"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2738ACDA" w14:textId="77777777"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444BE5B0" w14:textId="77777777"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2EB75726" w14:textId="77777777" w:rsidR="006504AE" w:rsidRPr="003F6231" w:rsidRDefault="006504AE" w:rsidP="00477400">
      <w:pPr>
        <w:numPr>
          <w:ilvl w:val="0"/>
          <w:numId w:val="76"/>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4A9707D9" w14:textId="77777777"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1F14EEC5" w14:textId="77777777"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0118B45E" w14:textId="77777777" w:rsidR="006504AE" w:rsidRPr="0057635C" w:rsidRDefault="006504AE" w:rsidP="00477400">
      <w:pPr>
        <w:numPr>
          <w:ilvl w:val="0"/>
          <w:numId w:val="76"/>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2BCC217D"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512D79C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58A488B6"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B1D9B10"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79D292B2" w14:textId="77777777" w:rsidR="006504AE" w:rsidRPr="003F6231" w:rsidRDefault="006504AE" w:rsidP="006504AE">
      <w:pPr>
        <w:rPr>
          <w:rFonts w:ascii="Trebuchet MS" w:hAnsi="Trebuchet MS"/>
          <w:sz w:val="22"/>
          <w:szCs w:val="22"/>
        </w:rPr>
      </w:pPr>
    </w:p>
    <w:p w14:paraId="1E52A75C"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63EB2F17" w14:textId="77777777" w:rsidR="006504AE" w:rsidRPr="003F6231" w:rsidRDefault="006504AE" w:rsidP="006504AE">
      <w:pPr>
        <w:rPr>
          <w:rFonts w:ascii="Trebuchet MS" w:hAnsi="Trebuchet MS"/>
          <w:sz w:val="22"/>
          <w:szCs w:val="22"/>
        </w:rPr>
      </w:pPr>
    </w:p>
    <w:p w14:paraId="507A67D0"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02ED63F8"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proofErr w:type="gramStart"/>
      <w:r w:rsidRPr="0057635C">
        <w:rPr>
          <w:rFonts w:ascii="Trebuchet MS" w:hAnsi="Trebuchet MS"/>
          <w:i/>
          <w:color w:val="1F497D" w:themeColor="text2"/>
          <w:sz w:val="22"/>
          <w:szCs w:val="22"/>
        </w:rPr>
        <w:t>designation ]</w:t>
      </w:r>
      <w:proofErr w:type="gramEnd"/>
    </w:p>
    <w:p w14:paraId="6820C68E"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4C6E2EE6" w14:textId="77777777" w:rsidR="006504AE" w:rsidRPr="003F6231" w:rsidRDefault="006504AE" w:rsidP="006504AE">
      <w:pPr>
        <w:rPr>
          <w:rFonts w:ascii="Trebuchet MS" w:hAnsi="Trebuchet MS"/>
          <w:sz w:val="22"/>
          <w:szCs w:val="22"/>
        </w:rPr>
      </w:pPr>
    </w:p>
    <w:p w14:paraId="3A09FAF5"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BED54D5" w14:textId="77777777" w:rsidR="006504AE" w:rsidRPr="003F6231" w:rsidRDefault="006504AE" w:rsidP="006504AE">
      <w:pPr>
        <w:rPr>
          <w:rFonts w:ascii="Trebuchet MS" w:hAnsi="Trebuchet MS"/>
          <w:sz w:val="22"/>
          <w:szCs w:val="22"/>
        </w:rPr>
      </w:pPr>
    </w:p>
    <w:p w14:paraId="4ADC4253"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7EE946E9"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proofErr w:type="gramStart"/>
      <w:r w:rsidRPr="0057635C">
        <w:rPr>
          <w:rFonts w:ascii="Trebuchet MS" w:hAnsi="Trebuchet MS"/>
          <w:i/>
          <w:color w:val="1F497D" w:themeColor="text2"/>
          <w:sz w:val="22"/>
          <w:szCs w:val="22"/>
        </w:rPr>
        <w:t>designation ]</w:t>
      </w:r>
      <w:proofErr w:type="gramEnd"/>
    </w:p>
    <w:p w14:paraId="565253E7"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2F69971E" w14:textId="77777777" w:rsidR="006504AE" w:rsidRPr="003F6231" w:rsidRDefault="006504AE" w:rsidP="006504AE">
      <w:pPr>
        <w:rPr>
          <w:rFonts w:ascii="Trebuchet MS" w:hAnsi="Trebuchet MS"/>
          <w:sz w:val="22"/>
          <w:szCs w:val="22"/>
        </w:rPr>
      </w:pPr>
    </w:p>
    <w:p w14:paraId="00D71758" w14:textId="77777777" w:rsidR="006504AE" w:rsidRDefault="006504AE" w:rsidP="00477400">
      <w:pPr>
        <w:keepNext/>
        <w:keepLines/>
        <w:numPr>
          <w:ilvl w:val="2"/>
          <w:numId w:val="81"/>
        </w:numPr>
        <w:spacing w:before="240"/>
        <w:jc w:val="both"/>
        <w:outlineLvl w:val="1"/>
        <w:rPr>
          <w:rFonts w:ascii="Trebuchet MS" w:hAnsi="Trebuchet MS"/>
          <w:sz w:val="32"/>
          <w:szCs w:val="32"/>
        </w:rPr>
      </w:pPr>
      <w:r w:rsidRPr="00641B96">
        <w:rPr>
          <w:rFonts w:ascii="Trebuchet MS" w:hAnsi="Trebuchet MS"/>
        </w:rPr>
        <w:br w:type="page"/>
      </w:r>
      <w:bookmarkStart w:id="173" w:name="_Toc428352207"/>
      <w:bookmarkStart w:id="174" w:name="_Toc438907198"/>
      <w:bookmarkStart w:id="175" w:name="_Toc438907298"/>
      <w:bookmarkStart w:id="176" w:name="_Toc471555885"/>
      <w:bookmarkStart w:id="177" w:name="_Toc73333193"/>
      <w:r w:rsidRPr="002A6F12">
        <w:rPr>
          <w:rFonts w:ascii="Trebuchet MS" w:hAnsi="Trebuchet MS"/>
          <w:b/>
          <w:sz w:val="32"/>
          <w:szCs w:val="32"/>
        </w:rPr>
        <w:lastRenderedPageBreak/>
        <w:t>Performance Security</w:t>
      </w:r>
      <w:bookmarkEnd w:id="173"/>
      <w:bookmarkEnd w:id="174"/>
      <w:bookmarkEnd w:id="175"/>
      <w:bookmarkEnd w:id="176"/>
      <w:bookmarkEnd w:id="177"/>
      <w:r w:rsidRPr="002A6F12">
        <w:rPr>
          <w:rFonts w:ascii="Trebuchet MS" w:hAnsi="Trebuchet MS"/>
          <w:b/>
          <w:sz w:val="32"/>
          <w:szCs w:val="32"/>
        </w:rPr>
        <w:t xml:space="preserve"> </w:t>
      </w:r>
    </w:p>
    <w:p w14:paraId="56A73C58"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68C2F0B5"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199934E9"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258F8A5D"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EBBE2B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58F51A2F"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4DFA7482"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1C548D99"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72C8EF69"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 xml:space="preserve">PERFORMANCE GUARANTEE </w:t>
      </w:r>
      <w:proofErr w:type="gramStart"/>
      <w:r w:rsidRPr="00A848A4">
        <w:rPr>
          <w:rFonts w:ascii="Trebuchet MS" w:hAnsi="Trebuchet MS"/>
          <w:b/>
          <w:bCs/>
          <w:sz w:val="22"/>
          <w:szCs w:val="22"/>
        </w:rPr>
        <w:t>No.:</w:t>
      </w:r>
      <w:r w:rsidRPr="0057635C">
        <w:rPr>
          <w:rFonts w:ascii="Trebuchet MS" w:hAnsi="Trebuchet MS"/>
          <w:i/>
          <w:iCs/>
          <w:color w:val="1F497D" w:themeColor="text2"/>
          <w:sz w:val="22"/>
          <w:szCs w:val="22"/>
        </w:rPr>
        <w:t>[</w:t>
      </w:r>
      <w:proofErr w:type="gramEnd"/>
      <w:r w:rsidRPr="0057635C">
        <w:rPr>
          <w:rFonts w:ascii="Trebuchet MS" w:hAnsi="Trebuchet MS"/>
          <w:i/>
          <w:iCs/>
          <w:color w:val="1F497D" w:themeColor="text2"/>
          <w:sz w:val="22"/>
          <w:szCs w:val="22"/>
        </w:rPr>
        <w:t>insert Performance Guarantee number]</w:t>
      </w:r>
    </w:p>
    <w:p w14:paraId="21957E44"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xml:space="preserve">") has </w:t>
      </w:r>
      <w:proofErr w:type="gramStart"/>
      <w:r w:rsidRPr="00A848A4">
        <w:rPr>
          <w:rFonts w:ascii="Trebuchet MS" w:hAnsi="Trebuchet MS"/>
          <w:sz w:val="22"/>
          <w:szCs w:val="22"/>
        </w:rPr>
        <w:t>entered into</w:t>
      </w:r>
      <w:proofErr w:type="gramEnd"/>
      <w:r w:rsidRPr="00A848A4">
        <w:rPr>
          <w:rFonts w:ascii="Trebuchet MS" w:hAnsi="Trebuchet MS"/>
          <w:sz w:val="22"/>
          <w:szCs w:val="22"/>
        </w:rPr>
        <w:t xml:space="preserve">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7F19B890"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18CA5F8E"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26C08C26"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43CD652C"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39AF1AE2" w14:textId="77777777" w:rsidR="006504AE" w:rsidRPr="0057635C"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DA71809" w14:textId="77777777" w:rsidR="006504AE" w:rsidRPr="002A6F12" w:rsidRDefault="006504AE" w:rsidP="00477400">
      <w:pPr>
        <w:pStyle w:val="ListParagraph"/>
        <w:keepNext/>
        <w:keepLines/>
        <w:numPr>
          <w:ilvl w:val="2"/>
          <w:numId w:val="81"/>
        </w:numPr>
        <w:spacing w:before="240"/>
        <w:jc w:val="center"/>
        <w:outlineLvl w:val="1"/>
        <w:rPr>
          <w:rFonts w:ascii="Trebuchet MS" w:hAnsi="Trebuchet MS"/>
          <w:sz w:val="32"/>
          <w:szCs w:val="32"/>
        </w:rPr>
      </w:pPr>
      <w:bookmarkStart w:id="178" w:name="_Toc73333194"/>
      <w:bookmarkStart w:id="179" w:name="_Toc428352208"/>
      <w:bookmarkStart w:id="180" w:name="_Toc438907199"/>
      <w:bookmarkStart w:id="181" w:name="_Toc438907299"/>
      <w:bookmarkStart w:id="182" w:name="_Toc471555886"/>
      <w:r w:rsidRPr="002A6F12">
        <w:rPr>
          <w:rFonts w:ascii="Trebuchet MS" w:hAnsi="Trebuchet MS"/>
          <w:b/>
          <w:sz w:val="32"/>
          <w:szCs w:val="32"/>
        </w:rPr>
        <w:lastRenderedPageBreak/>
        <w:t>Bank Guarantee for Advance Payment</w:t>
      </w:r>
      <w:bookmarkEnd w:id="178"/>
      <w:bookmarkEnd w:id="179"/>
      <w:bookmarkEnd w:id="180"/>
      <w:bookmarkEnd w:id="181"/>
      <w:bookmarkEnd w:id="182"/>
    </w:p>
    <w:p w14:paraId="5E51D321"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041D8C3B" w14:textId="77777777" w:rsidR="006504AE" w:rsidRPr="002A6F12" w:rsidRDefault="006504AE" w:rsidP="006504AE">
      <w:pPr>
        <w:suppressAutoHyphens/>
        <w:rPr>
          <w:rFonts w:ascii="Trebuchet MS" w:hAnsi="Trebuchet MS"/>
          <w:sz w:val="22"/>
          <w:szCs w:val="22"/>
        </w:rPr>
      </w:pPr>
    </w:p>
    <w:p w14:paraId="7C9974D8"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26247243"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5F404E7A"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410F8BDE" w14:textId="77777777" w:rsidR="007B19BF" w:rsidRPr="002A6F12" w:rsidRDefault="007B19BF" w:rsidP="00041F7F">
      <w:pPr>
        <w:rPr>
          <w:rFonts w:ascii="Trebuchet MS" w:hAnsi="Trebuchet MS"/>
          <w:b/>
          <w:bCs/>
          <w:sz w:val="22"/>
          <w:szCs w:val="22"/>
        </w:rPr>
      </w:pPr>
    </w:p>
    <w:p w14:paraId="0C758C8F"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149DF350"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0A8C01BB"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w:t>
      </w:r>
      <w:proofErr w:type="gramStart"/>
      <w:r w:rsidRPr="009E15B7">
        <w:rPr>
          <w:rFonts w:ascii="Trebuchet MS" w:hAnsi="Trebuchet MS"/>
          <w:sz w:val="22"/>
          <w:szCs w:val="22"/>
        </w:rPr>
        <w:t>entered into</w:t>
      </w:r>
      <w:proofErr w:type="gramEnd"/>
      <w:r w:rsidRPr="009E15B7">
        <w:rPr>
          <w:rFonts w:ascii="Trebuchet MS" w:hAnsi="Trebuchet MS"/>
          <w:sz w:val="22"/>
          <w:szCs w:val="22"/>
        </w:rPr>
        <w:t xml:space="preserve">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382B2938"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6AD90B5A"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23957CE0"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38E4568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w:t>
      </w:r>
      <w:proofErr w:type="gramStart"/>
      <w:r w:rsidRPr="009E15B7">
        <w:rPr>
          <w:rFonts w:ascii="Trebuchet MS" w:hAnsi="Trebuchet MS" w:cs="Arial Unicode MS"/>
          <w:sz w:val="22"/>
          <w:szCs w:val="22"/>
        </w:rPr>
        <w:t>Amount,</w:t>
      </w:r>
      <w:proofErr w:type="gramEnd"/>
      <w:r w:rsidRPr="009E15B7">
        <w:rPr>
          <w:rFonts w:ascii="Trebuchet MS" w:hAnsi="Trebuchet MS" w:cs="Arial Unicode MS"/>
          <w:sz w:val="22"/>
          <w:szCs w:val="22"/>
        </w:rPr>
        <w:t xml:space="preserve">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2AD9030A"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625669BA"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2822EF45"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38"/>
      <w:headerReference w:type="first" r:id="rId39"/>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81E1" w14:textId="77777777" w:rsidR="00BB425C" w:rsidRDefault="00BB425C">
      <w:r>
        <w:separator/>
      </w:r>
    </w:p>
  </w:endnote>
  <w:endnote w:type="continuationSeparator" w:id="0">
    <w:p w14:paraId="3A668BBD" w14:textId="77777777" w:rsidR="00BB425C" w:rsidRDefault="00BB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1945" w14:textId="77777777" w:rsidR="00BB425C" w:rsidRDefault="00BB425C">
      <w:r>
        <w:separator/>
      </w:r>
    </w:p>
  </w:footnote>
  <w:footnote w:type="continuationSeparator" w:id="0">
    <w:p w14:paraId="1737D1B4" w14:textId="77777777" w:rsidR="00BB425C" w:rsidRDefault="00BB425C">
      <w:r>
        <w:continuationSeparator/>
      </w:r>
    </w:p>
  </w:footnote>
  <w:footnote w:id="1">
    <w:p w14:paraId="7AB246CF" w14:textId="77777777" w:rsidR="00FA47F3" w:rsidRPr="00A848A4" w:rsidRDefault="00FA47F3"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2453731B" w14:textId="77777777" w:rsidR="00FA47F3" w:rsidRPr="00A848A4" w:rsidRDefault="00FA47F3"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307388AF" w14:textId="77777777" w:rsidR="00FA47F3" w:rsidRDefault="00FA47F3"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5B4F6C0D" w14:textId="77777777" w:rsidR="00FA47F3" w:rsidRPr="00A12B8C" w:rsidRDefault="00FA47F3"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10F11DB2" w14:textId="77777777" w:rsidR="00FA47F3" w:rsidRPr="00A12B8C" w:rsidRDefault="00FA47F3"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83B2" w14:textId="77777777" w:rsidR="00FA47F3" w:rsidRDefault="00FA47F3">
    <w:pPr>
      <w:pStyle w:val="Header"/>
      <w:pBdr>
        <w:bottom w:val="none" w:sz="0" w:space="0" w:color="auto"/>
      </w:pBdr>
      <w:ind w:right="72"/>
    </w:pPr>
    <w:r>
      <w:tab/>
    </w:r>
  </w:p>
  <w:p w14:paraId="007B3A34" w14:textId="77777777" w:rsidR="00FA47F3" w:rsidRDefault="00FA47F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F9E6" w14:textId="77777777" w:rsidR="00FA47F3" w:rsidRPr="0029381B" w:rsidRDefault="00FA47F3">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24</w:t>
    </w:r>
    <w:r w:rsidR="001A1C59" w:rsidRPr="0029381B">
      <w:rPr>
        <w:rStyle w:val="PageNumber"/>
        <w:rFonts w:asciiTheme="minorHAnsi" w:hAnsiTheme="minorHAnsi"/>
      </w:rPr>
      <w:fldChar w:fldCharType="end"/>
    </w:r>
  </w:p>
  <w:p w14:paraId="1DC6A85A" w14:textId="77777777" w:rsidR="00FA47F3" w:rsidRDefault="00FA47F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0505" w14:textId="77777777" w:rsidR="00FA47F3" w:rsidRPr="0029381B" w:rsidRDefault="00FA47F3"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30</w:t>
    </w:r>
    <w:r w:rsidR="001A1C59" w:rsidRPr="0029381B">
      <w:rPr>
        <w:rStyle w:val="PageNumber"/>
        <w:rFonts w:asciiTheme="minorHAnsi" w:hAnsiTheme="minorHAnsi"/>
      </w:rPr>
      <w:fldChar w:fldCharType="end"/>
    </w:r>
  </w:p>
  <w:p w14:paraId="4CC36243" w14:textId="77777777" w:rsidR="00FA47F3" w:rsidRDefault="00FA47F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FF06" w14:textId="77777777" w:rsidR="00FA47F3" w:rsidRPr="0029381B" w:rsidRDefault="00FA47F3">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29</w:t>
    </w:r>
    <w:r w:rsidR="001A1C59" w:rsidRPr="0029381B">
      <w:rPr>
        <w:rStyle w:val="PageNumber"/>
        <w:rFonts w:asciiTheme="minorHAnsi" w:hAnsiTheme="minorHAnsi"/>
      </w:rPr>
      <w:fldChar w:fldCharType="end"/>
    </w:r>
  </w:p>
  <w:p w14:paraId="58667A3F" w14:textId="77777777" w:rsidR="00FA47F3" w:rsidRDefault="00FA47F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16C6" w14:textId="77777777" w:rsidR="00FA47F3" w:rsidRDefault="00FA47F3"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39</w:t>
    </w:r>
    <w:r w:rsidR="001A1C59" w:rsidRPr="00724B4A">
      <w:rPr>
        <w:rStyle w:val="PageNumber"/>
        <w:rFonts w:asciiTheme="minorHAnsi" w:hAnsiTheme="minorHAnsi"/>
      </w:rPr>
      <w:fldChar w:fldCharType="end"/>
    </w:r>
  </w:p>
  <w:p w14:paraId="53579B72" w14:textId="77777777" w:rsidR="00FA47F3" w:rsidRDefault="00FA47F3" w:rsidP="00724B4A"/>
  <w:p w14:paraId="62F3455F" w14:textId="77777777" w:rsidR="00FA47F3" w:rsidRDefault="00FA47F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686" w14:textId="77777777" w:rsidR="00FA47F3" w:rsidRDefault="00FA47F3">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34</w:t>
    </w:r>
    <w:r w:rsidR="001A1C59" w:rsidRPr="00724B4A">
      <w:rPr>
        <w:rStyle w:val="PageNumber"/>
        <w:rFonts w:asciiTheme="minorHAnsi" w:hAnsiTheme="minorHAnsi"/>
      </w:rPr>
      <w:fldChar w:fldCharType="end"/>
    </w:r>
  </w:p>
  <w:p w14:paraId="6274FE21" w14:textId="77777777" w:rsidR="00FA47F3" w:rsidRDefault="00FA47F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274B" w14:textId="77777777" w:rsidR="00FA47F3" w:rsidRDefault="001A1C59">
    <w:pPr>
      <w:pStyle w:val="Header"/>
      <w:pBdr>
        <w:bottom w:val="single" w:sz="4" w:space="1" w:color="auto"/>
      </w:pBdr>
    </w:pPr>
    <w:r>
      <w:rPr>
        <w:rStyle w:val="PageNumber"/>
      </w:rPr>
      <w:fldChar w:fldCharType="begin"/>
    </w:r>
    <w:r w:rsidR="00FA47F3">
      <w:rPr>
        <w:rStyle w:val="PageNumber"/>
      </w:rPr>
      <w:instrText xml:space="preserve"> PAGE </w:instrText>
    </w:r>
    <w:r>
      <w:rPr>
        <w:rStyle w:val="PageNumber"/>
      </w:rPr>
      <w:fldChar w:fldCharType="separate"/>
    </w:r>
    <w:r w:rsidR="00FA47F3">
      <w:rPr>
        <w:rStyle w:val="PageNumber"/>
        <w:noProof/>
      </w:rPr>
      <w:t>24</w:t>
    </w:r>
    <w:r>
      <w:rPr>
        <w:rStyle w:val="PageNumber"/>
      </w:rPr>
      <w:fldChar w:fldCharType="end"/>
    </w:r>
    <w:r w:rsidR="00FA47F3">
      <w:rPr>
        <w:rStyle w:val="PageNumber"/>
      </w:rPr>
      <w:tab/>
      <w:t>Section IV Bidding Forms</w:t>
    </w:r>
  </w:p>
  <w:p w14:paraId="48A13B44" w14:textId="77777777" w:rsidR="00FA47F3" w:rsidRDefault="00FA47F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A18" w14:textId="77777777" w:rsidR="00FA47F3" w:rsidRDefault="00FA47F3"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rPr>
      <w:t>41</w:t>
    </w:r>
    <w:r w:rsidR="001A1C59" w:rsidRPr="00724B4A">
      <w:rPr>
        <w:rStyle w:val="PageNumber"/>
        <w:rFonts w:asciiTheme="minorHAnsi" w:hAnsiTheme="minorHAnsi"/>
      </w:rPr>
      <w:fldChar w:fldCharType="end"/>
    </w:r>
  </w:p>
  <w:p w14:paraId="10F633BB" w14:textId="77777777" w:rsidR="00FA47F3" w:rsidRDefault="00FA47F3" w:rsidP="00724B4A"/>
  <w:p w14:paraId="502B4DE5" w14:textId="77777777" w:rsidR="00FA47F3" w:rsidRDefault="00FA47F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18A2" w14:textId="77777777" w:rsidR="00FA47F3" w:rsidRPr="00724B4A" w:rsidRDefault="00FA47F3"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40</w:t>
    </w:r>
    <w:r w:rsidR="001A1C59" w:rsidRPr="00724B4A">
      <w:rPr>
        <w:rStyle w:val="PageNumber"/>
        <w:rFonts w:asciiTheme="minorHAnsi" w:hAnsiTheme="minorHAnsi"/>
      </w:rPr>
      <w:fldChar w:fldCharType="end"/>
    </w:r>
  </w:p>
  <w:p w14:paraId="058AEA27" w14:textId="77777777" w:rsidR="00FA47F3" w:rsidRDefault="00FA47F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D5F" w14:textId="77777777" w:rsidR="00FA47F3" w:rsidRDefault="00FA47F3"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45</w:t>
    </w:r>
    <w:r w:rsidR="001A1C59" w:rsidRPr="00724B4A">
      <w:rPr>
        <w:rStyle w:val="PageNumber"/>
        <w:rFonts w:asciiTheme="minorHAnsi" w:hAnsiTheme="minorHAnsi"/>
      </w:rPr>
      <w:fldChar w:fldCharType="end"/>
    </w:r>
  </w:p>
  <w:p w14:paraId="5185BE4D" w14:textId="77777777" w:rsidR="00FA47F3" w:rsidRDefault="00FA47F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14697212" w14:textId="77777777" w:rsidR="00FA47F3" w:rsidRPr="00724B4A" w:rsidRDefault="001A1C59">
        <w:pPr>
          <w:pStyle w:val="Header"/>
          <w:jc w:val="right"/>
          <w:rPr>
            <w:rFonts w:asciiTheme="minorHAnsi" w:hAnsiTheme="minorHAnsi"/>
          </w:rPr>
        </w:pPr>
        <w:r w:rsidRPr="00724B4A">
          <w:rPr>
            <w:rFonts w:asciiTheme="minorHAnsi" w:hAnsiTheme="minorHAnsi"/>
          </w:rPr>
          <w:fldChar w:fldCharType="begin"/>
        </w:r>
        <w:r w:rsidR="00FA47F3" w:rsidRPr="00724B4A">
          <w:rPr>
            <w:rFonts w:asciiTheme="minorHAnsi" w:hAnsiTheme="minorHAnsi"/>
          </w:rPr>
          <w:instrText xml:space="preserve"> PAGE   \* MERGEFORMAT </w:instrText>
        </w:r>
        <w:r w:rsidRPr="00724B4A">
          <w:rPr>
            <w:rFonts w:asciiTheme="minorHAnsi" w:hAnsiTheme="minorHAnsi"/>
          </w:rPr>
          <w:fldChar w:fldCharType="separate"/>
        </w:r>
        <w:r w:rsidR="0003651A">
          <w:rPr>
            <w:rFonts w:asciiTheme="minorHAnsi" w:hAnsiTheme="minorHAnsi"/>
            <w:noProof/>
          </w:rPr>
          <w:t>49</w:t>
        </w:r>
        <w:r w:rsidRPr="00724B4A">
          <w:rPr>
            <w:rFonts w:asciiTheme="minorHAnsi" w:hAnsiTheme="minorHAnsi"/>
            <w:noProof/>
          </w:rPr>
          <w:fldChar w:fldCharType="end"/>
        </w:r>
      </w:p>
    </w:sdtContent>
  </w:sdt>
  <w:p w14:paraId="2C49E585" w14:textId="77777777" w:rsidR="00FA47F3" w:rsidRDefault="00FA4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6049" w14:textId="77777777" w:rsidR="00FA47F3" w:rsidRDefault="00FA47F3"/>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8AA4" w14:textId="77777777" w:rsidR="00FA47F3" w:rsidRDefault="00FA47F3"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50</w:t>
    </w:r>
    <w:r w:rsidR="001A1C59" w:rsidRPr="00724B4A">
      <w:rPr>
        <w:rStyle w:val="PageNumber"/>
        <w:rFonts w:asciiTheme="minorHAnsi" w:hAnsiTheme="minorHAnsi"/>
      </w:rPr>
      <w:fldChar w:fldCharType="end"/>
    </w:r>
  </w:p>
  <w:p w14:paraId="33FB55E0" w14:textId="77777777" w:rsidR="00FA47F3" w:rsidRDefault="00FA47F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91DC" w14:textId="77777777" w:rsidR="00FA47F3" w:rsidRDefault="00FA47F3"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52</w:t>
    </w:r>
    <w:r w:rsidR="001A1C59" w:rsidRPr="00724B4A">
      <w:rPr>
        <w:rStyle w:val="PageNumber"/>
        <w:rFonts w:asciiTheme="minorHAnsi" w:hAnsiTheme="minorHAnsi"/>
      </w:rPr>
      <w:fldChar w:fldCharType="end"/>
    </w:r>
  </w:p>
  <w:p w14:paraId="39D57D43" w14:textId="77777777" w:rsidR="00FA47F3" w:rsidRDefault="00FA47F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C52B" w14:textId="77777777" w:rsidR="00FA47F3" w:rsidRDefault="00FA47F3">
    <w:pPr>
      <w:pStyle w:val="Header"/>
      <w:framePr w:wrap="around" w:vAnchor="text" w:hAnchor="margin" w:xAlign="outside" w:y="1"/>
      <w:rPr>
        <w:rStyle w:val="PageNumber"/>
      </w:rPr>
    </w:pPr>
  </w:p>
  <w:p w14:paraId="1F23C95B" w14:textId="77777777" w:rsidR="00FA47F3" w:rsidRPr="00EE582D" w:rsidRDefault="00FA47F3">
    <w:pPr>
      <w:pStyle w:val="Header"/>
      <w:ind w:right="-36"/>
      <w:rPr>
        <w:rFonts w:asciiTheme="minorHAnsi" w:hAnsiTheme="minorHAnsi"/>
      </w:rPr>
    </w:pPr>
    <w:r w:rsidRPr="00EE582D">
      <w:rPr>
        <w:rFonts w:asciiTheme="minorHAnsi" w:hAnsiTheme="minorHAnsi"/>
      </w:rPr>
      <w:tab/>
    </w:r>
    <w:r w:rsidR="001A1C59"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001A1C59" w:rsidRPr="00EE582D">
      <w:rPr>
        <w:rStyle w:val="PageNumber"/>
        <w:rFonts w:asciiTheme="minorHAnsi" w:hAnsiTheme="minorHAnsi"/>
      </w:rPr>
      <w:fldChar w:fldCharType="separate"/>
    </w:r>
    <w:r w:rsidR="0003651A">
      <w:rPr>
        <w:rStyle w:val="PageNumber"/>
        <w:rFonts w:asciiTheme="minorHAnsi" w:hAnsiTheme="minorHAnsi"/>
        <w:noProof/>
      </w:rPr>
      <w:t>55</w:t>
    </w:r>
    <w:r w:rsidR="001A1C59" w:rsidRPr="00EE582D">
      <w:rPr>
        <w:rStyle w:val="PageNumber"/>
        <w:rFonts w:asciiTheme="minorHAnsi" w:hAnsiTheme="minorHAnsi"/>
      </w:rPr>
      <w:fldChar w:fldCharType="end"/>
    </w:r>
  </w:p>
  <w:p w14:paraId="3AF06D85" w14:textId="77777777" w:rsidR="00FA47F3" w:rsidRDefault="00FA47F3"/>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D632" w14:textId="77777777" w:rsidR="00FA47F3" w:rsidRPr="00724B4A" w:rsidRDefault="00FA47F3"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54</w:t>
    </w:r>
    <w:r w:rsidR="001A1C59" w:rsidRPr="00724B4A">
      <w:rPr>
        <w:rStyle w:val="PageNumber"/>
        <w:rFonts w:asciiTheme="minorHAnsi" w:hAnsiTheme="minorHAnsi"/>
      </w:rPr>
      <w:fldChar w:fldCharType="end"/>
    </w:r>
  </w:p>
  <w:p w14:paraId="39D83DF1" w14:textId="77777777" w:rsidR="00FA47F3" w:rsidRDefault="00FA47F3"/>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0862" w14:textId="77777777" w:rsidR="00FA47F3" w:rsidRDefault="001A1C59">
    <w:pPr>
      <w:pStyle w:val="Header"/>
      <w:tabs>
        <w:tab w:val="right" w:pos="9090"/>
      </w:tabs>
    </w:pPr>
    <w:r>
      <w:rPr>
        <w:rStyle w:val="PageNumber"/>
      </w:rPr>
      <w:fldChar w:fldCharType="begin"/>
    </w:r>
    <w:r w:rsidR="00FA47F3">
      <w:rPr>
        <w:rStyle w:val="PageNumber"/>
      </w:rPr>
      <w:instrText xml:space="preserve"> PAGE </w:instrText>
    </w:r>
    <w:r>
      <w:rPr>
        <w:rStyle w:val="PageNumber"/>
      </w:rPr>
      <w:fldChar w:fldCharType="separate"/>
    </w:r>
    <w:r w:rsidR="00FA47F3">
      <w:rPr>
        <w:rStyle w:val="PageNumber"/>
        <w:noProof/>
      </w:rPr>
      <w:t>24</w:t>
    </w:r>
    <w:r>
      <w:rPr>
        <w:rStyle w:val="PageNumber"/>
      </w:rPr>
      <w:fldChar w:fldCharType="end"/>
    </w:r>
    <w:r w:rsidR="00FA47F3">
      <w:rPr>
        <w:rStyle w:val="PageNumber"/>
      </w:rPr>
      <w:tab/>
      <w:t>Section VIII Contract Forms</w:t>
    </w:r>
  </w:p>
  <w:p w14:paraId="554C6DB1" w14:textId="77777777" w:rsidR="00FA47F3" w:rsidRDefault="00FA47F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5D11" w14:textId="77777777" w:rsidR="00FA47F3" w:rsidRPr="00721969" w:rsidRDefault="00FA47F3">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001A1C59"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001A1C59" w:rsidRPr="00721969">
      <w:rPr>
        <w:rStyle w:val="PageNumber"/>
        <w:rFonts w:asciiTheme="minorHAnsi" w:hAnsiTheme="minorHAnsi"/>
      </w:rPr>
      <w:fldChar w:fldCharType="separate"/>
    </w:r>
    <w:r w:rsidR="0003651A">
      <w:rPr>
        <w:rStyle w:val="PageNumber"/>
        <w:rFonts w:asciiTheme="minorHAnsi" w:hAnsiTheme="minorHAnsi"/>
        <w:noProof/>
      </w:rPr>
      <w:t>60</w:t>
    </w:r>
    <w:r w:rsidR="001A1C59" w:rsidRPr="00721969">
      <w:rPr>
        <w:rStyle w:val="PageNumber"/>
        <w:rFonts w:asciiTheme="minorHAnsi" w:hAnsiTheme="minorHAnsi"/>
      </w:rPr>
      <w:fldChar w:fldCharType="end"/>
    </w:r>
  </w:p>
  <w:p w14:paraId="608710BE" w14:textId="77777777" w:rsidR="00FA47F3" w:rsidRDefault="00FA47F3"/>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F31" w14:textId="77777777" w:rsidR="00FA47F3" w:rsidRDefault="00FA47F3"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59</w:t>
    </w:r>
    <w:r w:rsidR="001A1C59" w:rsidRPr="00724B4A">
      <w:rPr>
        <w:rStyle w:val="PageNumber"/>
        <w:rFonts w:asciiTheme="minorHAnsi" w:hAnsiTheme="minorHAnsi"/>
      </w:rPr>
      <w:fldChar w:fldCharType="end"/>
    </w:r>
  </w:p>
  <w:p w14:paraId="1169B4C4" w14:textId="77777777" w:rsidR="00FA47F3" w:rsidRDefault="00FA47F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D582" w14:textId="77777777" w:rsidR="00FA47F3" w:rsidRPr="00721969" w:rsidRDefault="00FA47F3">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001A1C59"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001A1C59" w:rsidRPr="00721969">
      <w:rPr>
        <w:rStyle w:val="PageNumber"/>
        <w:rFonts w:asciiTheme="minorHAnsi" w:hAnsiTheme="minorHAnsi"/>
      </w:rPr>
      <w:fldChar w:fldCharType="separate"/>
    </w:r>
    <w:r w:rsidR="00D37039">
      <w:rPr>
        <w:rStyle w:val="PageNumber"/>
        <w:rFonts w:asciiTheme="minorHAnsi" w:hAnsiTheme="minorHAnsi"/>
        <w:noProof/>
      </w:rPr>
      <w:t>79</w:t>
    </w:r>
    <w:r w:rsidR="001A1C59" w:rsidRPr="00721969">
      <w:rPr>
        <w:rStyle w:val="PageNumber"/>
        <w:rFonts w:asciiTheme="minorHAnsi" w:hAnsiTheme="minorHAnsi"/>
      </w:rPr>
      <w:fldChar w:fldCharType="end"/>
    </w:r>
  </w:p>
  <w:p w14:paraId="4F8EA13C" w14:textId="77777777" w:rsidR="00FA47F3" w:rsidRDefault="00FA47F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0F9F" w14:textId="77777777" w:rsidR="00FA47F3" w:rsidRPr="00721969" w:rsidRDefault="00FA47F3"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001A1C59"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001A1C59" w:rsidRPr="00721969">
      <w:rPr>
        <w:rStyle w:val="PageNumber"/>
        <w:rFonts w:asciiTheme="minorHAnsi" w:hAnsiTheme="minorHAnsi"/>
      </w:rPr>
      <w:fldChar w:fldCharType="separate"/>
    </w:r>
    <w:r w:rsidR="00D37039">
      <w:rPr>
        <w:rStyle w:val="PageNumber"/>
        <w:rFonts w:asciiTheme="minorHAnsi" w:hAnsiTheme="minorHAnsi"/>
        <w:noProof/>
      </w:rPr>
      <w:t>85</w:t>
    </w:r>
    <w:r w:rsidR="001A1C59" w:rsidRPr="00721969">
      <w:rPr>
        <w:rStyle w:val="PageNumber"/>
        <w:rFonts w:asciiTheme="minorHAnsi" w:hAnsiTheme="minorHAnsi"/>
      </w:rPr>
      <w:fldChar w:fldCharType="end"/>
    </w:r>
  </w:p>
  <w:p w14:paraId="2957F991" w14:textId="77777777" w:rsidR="00FA47F3" w:rsidRDefault="00FA47F3"/>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56C1" w14:textId="77777777" w:rsidR="00FA47F3" w:rsidRDefault="00FA47F3"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D37039">
      <w:rPr>
        <w:rStyle w:val="PageNumber"/>
        <w:rFonts w:asciiTheme="minorHAnsi" w:hAnsiTheme="minorHAnsi"/>
        <w:noProof/>
      </w:rPr>
      <w:t>80</w:t>
    </w:r>
    <w:r w:rsidR="001A1C59" w:rsidRPr="00724B4A">
      <w:rPr>
        <w:rStyle w:val="PageNumber"/>
        <w:rFonts w:asciiTheme="minorHAnsi" w:hAnsiTheme="minorHAnsi"/>
      </w:rPr>
      <w:fldChar w:fldCharType="end"/>
    </w:r>
  </w:p>
  <w:p w14:paraId="5EFCF4F7" w14:textId="77777777" w:rsidR="00FA47F3" w:rsidRDefault="00FA47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E7E" w14:textId="77777777" w:rsidR="00FA47F3" w:rsidRPr="00636748" w:rsidRDefault="00FA47F3"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DC31" w14:textId="77777777" w:rsidR="00FA47F3" w:rsidRPr="00636748" w:rsidRDefault="001A1C59" w:rsidP="002616F0">
    <w:pPr>
      <w:pStyle w:val="Header"/>
      <w:rPr>
        <w:color w:val="FFFFFF" w:themeColor="background1"/>
      </w:rPr>
    </w:pPr>
    <w:r w:rsidRPr="00E40A2F">
      <w:rPr>
        <w:rStyle w:val="PageNumber"/>
        <w:rFonts w:ascii="Trebuchet MS" w:hAnsi="Trebuchet MS"/>
      </w:rPr>
      <w:fldChar w:fldCharType="begin"/>
    </w:r>
    <w:r w:rsidR="00FA47F3"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03651A">
      <w:rPr>
        <w:rStyle w:val="PageNumber"/>
        <w:rFonts w:ascii="Trebuchet MS" w:hAnsi="Trebuchet MS"/>
        <w:noProof/>
      </w:rPr>
      <w:t>3</w:t>
    </w:r>
    <w:r w:rsidRPr="00E40A2F">
      <w:rPr>
        <w:rStyle w:val="PageNumber"/>
        <w:rFonts w:ascii="Trebuchet MS" w:hAnsi="Trebuchet MS"/>
      </w:rPr>
      <w:fldChar w:fldCharType="end"/>
    </w:r>
    <w:r w:rsidR="00FA47F3">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6575" w14:textId="77777777" w:rsidR="00FA47F3" w:rsidRPr="00636748" w:rsidRDefault="001A1C59" w:rsidP="002616F0">
    <w:pPr>
      <w:pStyle w:val="Header"/>
      <w:rPr>
        <w:color w:val="FFFFFF" w:themeColor="background1"/>
      </w:rPr>
    </w:pPr>
    <w:r w:rsidRPr="00E40A2F">
      <w:rPr>
        <w:rStyle w:val="PageNumber"/>
        <w:rFonts w:ascii="Trebuchet MS" w:hAnsi="Trebuchet MS"/>
      </w:rPr>
      <w:fldChar w:fldCharType="begin"/>
    </w:r>
    <w:r w:rsidR="00FA47F3"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03651A">
      <w:rPr>
        <w:rStyle w:val="PageNumber"/>
        <w:rFonts w:ascii="Trebuchet MS" w:hAnsi="Trebuchet MS"/>
        <w:noProof/>
      </w:rPr>
      <w:t>1</w:t>
    </w:r>
    <w:r w:rsidRPr="00E40A2F">
      <w:rPr>
        <w:rStyle w:val="PageNumber"/>
        <w:rFonts w:ascii="Trebuchet MS" w:hAnsi="Trebuchet MS"/>
      </w:rPr>
      <w:fldChar w:fldCharType="end"/>
    </w:r>
    <w:r w:rsidR="00FA47F3">
      <w:rPr>
        <w:color w:val="FFFFFF" w:themeColor="background1"/>
      </w:rPr>
      <w:tab/>
    </w:r>
  </w:p>
  <w:p w14:paraId="4FF40734" w14:textId="77777777" w:rsidR="00FA47F3" w:rsidRDefault="00FA47F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B2AF" w14:textId="77777777" w:rsidR="00FA47F3" w:rsidRDefault="001A1C59">
    <w:pPr>
      <w:pStyle w:val="Header"/>
      <w:pBdr>
        <w:bottom w:val="single" w:sz="4" w:space="1" w:color="auto"/>
      </w:pBdr>
    </w:pPr>
    <w:r>
      <w:rPr>
        <w:rStyle w:val="PageNumber"/>
      </w:rPr>
      <w:fldChar w:fldCharType="begin"/>
    </w:r>
    <w:r w:rsidR="00FA47F3">
      <w:rPr>
        <w:rStyle w:val="PageNumber"/>
      </w:rPr>
      <w:instrText xml:space="preserve"> PAGE </w:instrText>
    </w:r>
    <w:r>
      <w:rPr>
        <w:rStyle w:val="PageNumber"/>
      </w:rPr>
      <w:fldChar w:fldCharType="separate"/>
    </w:r>
    <w:r w:rsidR="00FA47F3">
      <w:rPr>
        <w:rStyle w:val="PageNumber"/>
        <w:noProof/>
      </w:rPr>
      <w:t>30</w:t>
    </w:r>
    <w:r>
      <w:rPr>
        <w:rStyle w:val="PageNumber"/>
      </w:rPr>
      <w:fldChar w:fldCharType="end"/>
    </w:r>
    <w:r w:rsidR="00FA47F3">
      <w:rPr>
        <w:rStyle w:val="PageNumber"/>
      </w:rPr>
      <w:tab/>
      <w:t>Section IV Bidding Forms</w:t>
    </w:r>
  </w:p>
  <w:p w14:paraId="104B9B79" w14:textId="77777777" w:rsidR="00FA47F3" w:rsidRDefault="00FA47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26A1" w14:textId="77777777" w:rsidR="00FA47F3" w:rsidRPr="0029381B" w:rsidRDefault="00FA47F3"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23</w:t>
    </w:r>
    <w:r w:rsidR="001A1C59" w:rsidRPr="0029381B">
      <w:rPr>
        <w:rStyle w:val="PageNumber"/>
        <w:rFonts w:asciiTheme="minorHAnsi" w:hAnsiTheme="minorHAnsi"/>
      </w:rPr>
      <w:fldChar w:fldCharType="end"/>
    </w:r>
  </w:p>
  <w:p w14:paraId="13F6D2D2" w14:textId="77777777" w:rsidR="00FA47F3" w:rsidRDefault="00FA47F3"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C386" w14:textId="77777777" w:rsidR="00FA47F3" w:rsidRDefault="00FA47F3">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001A1C59"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001A1C59" w:rsidRPr="00636748">
      <w:rPr>
        <w:rStyle w:val="PageNumber"/>
        <w:rFonts w:asciiTheme="minorHAnsi" w:hAnsiTheme="minorHAnsi"/>
      </w:rPr>
      <w:fldChar w:fldCharType="separate"/>
    </w:r>
    <w:r w:rsidR="0003651A">
      <w:rPr>
        <w:rStyle w:val="PageNumber"/>
        <w:rFonts w:asciiTheme="minorHAnsi" w:hAnsiTheme="minorHAnsi"/>
        <w:noProof/>
      </w:rPr>
      <w:t>4</w:t>
    </w:r>
    <w:r w:rsidR="001A1C59" w:rsidRPr="00636748">
      <w:rPr>
        <w:rStyle w:val="PageNumber"/>
        <w:rFonts w:asciiTheme="minorHAnsi" w:hAnsiTheme="minorHAnsi"/>
      </w:rPr>
      <w:fldChar w:fldCharType="end"/>
    </w:r>
  </w:p>
  <w:p w14:paraId="6178A1B4" w14:textId="77777777" w:rsidR="00FA47F3" w:rsidRDefault="00FA47F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1B91" w14:textId="77777777" w:rsidR="00FA47F3" w:rsidRPr="0029381B" w:rsidRDefault="00FA47F3"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28</w:t>
    </w:r>
    <w:r w:rsidR="001A1C59" w:rsidRPr="0029381B">
      <w:rPr>
        <w:rStyle w:val="PageNumber"/>
        <w:rFonts w:asciiTheme="minorHAnsi" w:hAnsiTheme="minorHAnsi"/>
      </w:rPr>
      <w:fldChar w:fldCharType="end"/>
    </w:r>
  </w:p>
  <w:p w14:paraId="77FA3E59" w14:textId="77777777" w:rsidR="00FA47F3" w:rsidRDefault="00FA4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0C4D4A"/>
    <w:multiLevelType w:val="multilevel"/>
    <w:tmpl w:val="97868C4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A4069F"/>
    <w:multiLevelType w:val="multilevel"/>
    <w:tmpl w:val="72EAEF72"/>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15:restartNumberingAfterBreak="0">
    <w:nsid w:val="13D221E9"/>
    <w:multiLevelType w:val="multilevel"/>
    <w:tmpl w:val="41AA7700"/>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5F2F67"/>
    <w:multiLevelType w:val="multilevel"/>
    <w:tmpl w:val="2E8AE818"/>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21" w15:restartNumberingAfterBreak="0">
    <w:nsid w:val="154B0E15"/>
    <w:multiLevelType w:val="hybridMultilevel"/>
    <w:tmpl w:val="B79A0682"/>
    <w:lvl w:ilvl="0" w:tplc="2009000F">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5"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3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C3F2222"/>
    <w:multiLevelType w:val="multilevel"/>
    <w:tmpl w:val="74988674"/>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816A90"/>
    <w:multiLevelType w:val="multilevel"/>
    <w:tmpl w:val="DFA0B5FC"/>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1C0DA8"/>
    <w:multiLevelType w:val="multilevel"/>
    <w:tmpl w:val="25FA3DD8"/>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A5162D"/>
    <w:multiLevelType w:val="multilevel"/>
    <w:tmpl w:val="DB54E7EA"/>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56A6D91"/>
    <w:multiLevelType w:val="hybridMultilevel"/>
    <w:tmpl w:val="5C5A6BF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9B75DBC"/>
    <w:multiLevelType w:val="multilevel"/>
    <w:tmpl w:val="9278992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3"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253293F"/>
    <w:multiLevelType w:val="singleLevel"/>
    <w:tmpl w:val="FEF482D0"/>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62"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2630B7E"/>
    <w:multiLevelType w:val="multilevel"/>
    <w:tmpl w:val="2CBEC762"/>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66" w15:restartNumberingAfterBreak="0">
    <w:nsid w:val="45F51149"/>
    <w:multiLevelType w:val="singleLevel"/>
    <w:tmpl w:val="780A7B2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67"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47FA7794"/>
    <w:multiLevelType w:val="multilevel"/>
    <w:tmpl w:val="9BAA441E"/>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80B1DC8"/>
    <w:multiLevelType w:val="multilevel"/>
    <w:tmpl w:val="7AF0B52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72"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57C27A06"/>
    <w:multiLevelType w:val="singleLevel"/>
    <w:tmpl w:val="C81A2F8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82"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EB92F06"/>
    <w:multiLevelType w:val="multilevel"/>
    <w:tmpl w:val="69DA54B4"/>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92" w15:restartNumberingAfterBreak="0">
    <w:nsid w:val="5FB97AF5"/>
    <w:multiLevelType w:val="singleLevel"/>
    <w:tmpl w:val="DF123ED4"/>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93"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4" w15:restartNumberingAfterBreak="0">
    <w:nsid w:val="5FD711CA"/>
    <w:multiLevelType w:val="multilevel"/>
    <w:tmpl w:val="4A9A51FC"/>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99"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03"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9F5251E"/>
    <w:multiLevelType w:val="singleLevel"/>
    <w:tmpl w:val="E6D28BFE"/>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0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BD64279"/>
    <w:multiLevelType w:val="multilevel"/>
    <w:tmpl w:val="D1A07E3C"/>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0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F5737DF"/>
    <w:multiLevelType w:val="multilevel"/>
    <w:tmpl w:val="415E43AC"/>
    <w:lvl w:ilvl="0">
      <w:start w:val="1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12" w15:restartNumberingAfterBreak="0">
    <w:nsid w:val="71EB0A80"/>
    <w:multiLevelType w:val="multilevel"/>
    <w:tmpl w:val="244E2878"/>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2395440"/>
    <w:multiLevelType w:val="multilevel"/>
    <w:tmpl w:val="A0E04DEA"/>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2C37738"/>
    <w:multiLevelType w:val="multilevel"/>
    <w:tmpl w:val="D36431D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17"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1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B512D64"/>
    <w:multiLevelType w:val="multilevel"/>
    <w:tmpl w:val="2F425C04"/>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7D00377F"/>
    <w:multiLevelType w:val="multilevel"/>
    <w:tmpl w:val="78C21BBC"/>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6798587">
    <w:abstractNumId w:val="65"/>
  </w:num>
  <w:num w:numId="2" w16cid:durableId="1964535437">
    <w:abstractNumId w:val="9"/>
  </w:num>
  <w:num w:numId="3" w16cid:durableId="820850575">
    <w:abstractNumId w:val="6"/>
  </w:num>
  <w:num w:numId="4" w16cid:durableId="1090857486">
    <w:abstractNumId w:val="105"/>
  </w:num>
  <w:num w:numId="5" w16cid:durableId="333075313">
    <w:abstractNumId w:val="14"/>
  </w:num>
  <w:num w:numId="6" w16cid:durableId="2122675741">
    <w:abstractNumId w:val="50"/>
  </w:num>
  <w:num w:numId="7" w16cid:durableId="1080369399">
    <w:abstractNumId w:val="64"/>
  </w:num>
  <w:num w:numId="8" w16cid:durableId="1466581560">
    <w:abstractNumId w:val="89"/>
  </w:num>
  <w:num w:numId="9" w16cid:durableId="991980032">
    <w:abstractNumId w:val="109"/>
  </w:num>
  <w:num w:numId="10" w16cid:durableId="908659037">
    <w:abstractNumId w:val="38"/>
  </w:num>
  <w:num w:numId="11" w16cid:durableId="1822113357">
    <w:abstractNumId w:val="75"/>
  </w:num>
  <w:num w:numId="12" w16cid:durableId="993293531">
    <w:abstractNumId w:val="78"/>
  </w:num>
  <w:num w:numId="13" w16cid:durableId="2038195320">
    <w:abstractNumId w:val="57"/>
  </w:num>
  <w:num w:numId="14" w16cid:durableId="857501400">
    <w:abstractNumId w:val="31"/>
  </w:num>
  <w:num w:numId="15" w16cid:durableId="386992424">
    <w:abstractNumId w:val="119"/>
  </w:num>
  <w:num w:numId="16" w16cid:durableId="1531339806">
    <w:abstractNumId w:val="99"/>
  </w:num>
  <w:num w:numId="17" w16cid:durableId="1766801905">
    <w:abstractNumId w:val="77"/>
  </w:num>
  <w:num w:numId="18" w16cid:durableId="1316379738">
    <w:abstractNumId w:val="26"/>
  </w:num>
  <w:num w:numId="19" w16cid:durableId="2138837805">
    <w:abstractNumId w:val="111"/>
  </w:num>
  <w:num w:numId="20" w16cid:durableId="576862280">
    <w:abstractNumId w:val="30"/>
  </w:num>
  <w:num w:numId="21" w16cid:durableId="1979219085">
    <w:abstractNumId w:val="45"/>
  </w:num>
  <w:num w:numId="22" w16cid:durableId="2070419101">
    <w:abstractNumId w:val="118"/>
  </w:num>
  <w:num w:numId="23" w16cid:durableId="2035227306">
    <w:abstractNumId w:val="91"/>
  </w:num>
  <w:num w:numId="24" w16cid:durableId="134639181">
    <w:abstractNumId w:val="12"/>
  </w:num>
  <w:num w:numId="25" w16cid:durableId="81033652">
    <w:abstractNumId w:val="102"/>
  </w:num>
  <w:num w:numId="26" w16cid:durableId="1681007010">
    <w:abstractNumId w:val="46"/>
  </w:num>
  <w:num w:numId="27" w16cid:durableId="407969155">
    <w:abstractNumId w:val="66"/>
  </w:num>
  <w:num w:numId="28" w16cid:durableId="2127039168">
    <w:abstractNumId w:val="104"/>
  </w:num>
  <w:num w:numId="29" w16cid:durableId="1254784008">
    <w:abstractNumId w:val="92"/>
  </w:num>
  <w:num w:numId="30" w16cid:durableId="2058502174">
    <w:abstractNumId w:val="81"/>
  </w:num>
  <w:num w:numId="31" w16cid:durableId="1497962301">
    <w:abstractNumId w:val="61"/>
  </w:num>
  <w:num w:numId="32" w16cid:durableId="1422948169">
    <w:abstractNumId w:val="60"/>
  </w:num>
  <w:num w:numId="33" w16cid:durableId="564100636">
    <w:abstractNumId w:val="114"/>
  </w:num>
  <w:num w:numId="34" w16cid:durableId="1608653909">
    <w:abstractNumId w:val="1"/>
  </w:num>
  <w:num w:numId="35" w16cid:durableId="546599975">
    <w:abstractNumId w:val="27"/>
  </w:num>
  <w:num w:numId="36" w16cid:durableId="65761194">
    <w:abstractNumId w:val="28"/>
  </w:num>
  <w:num w:numId="37" w16cid:durableId="1216508662">
    <w:abstractNumId w:val="95"/>
  </w:num>
  <w:num w:numId="38" w16cid:durableId="722827286">
    <w:abstractNumId w:val="8"/>
  </w:num>
  <w:num w:numId="39" w16cid:durableId="1985427300">
    <w:abstractNumId w:val="37"/>
  </w:num>
  <w:num w:numId="40" w16cid:durableId="1558592170">
    <w:abstractNumId w:val="48"/>
  </w:num>
  <w:num w:numId="41" w16cid:durableId="442311098">
    <w:abstractNumId w:val="79"/>
  </w:num>
  <w:num w:numId="42" w16cid:durableId="1014310337">
    <w:abstractNumId w:val="97"/>
  </w:num>
  <w:num w:numId="43" w16cid:durableId="1969242686">
    <w:abstractNumId w:val="76"/>
  </w:num>
  <w:num w:numId="44" w16cid:durableId="1859848587">
    <w:abstractNumId w:val="103"/>
  </w:num>
  <w:num w:numId="45" w16cid:durableId="17585707">
    <w:abstractNumId w:val="22"/>
  </w:num>
  <w:num w:numId="46" w16cid:durableId="1101679954">
    <w:abstractNumId w:val="82"/>
  </w:num>
  <w:num w:numId="47" w16cid:durableId="115949285">
    <w:abstractNumId w:val="59"/>
  </w:num>
  <w:num w:numId="48" w16cid:durableId="31004342">
    <w:abstractNumId w:val="72"/>
  </w:num>
  <w:num w:numId="49" w16cid:durableId="775634530">
    <w:abstractNumId w:val="73"/>
  </w:num>
  <w:num w:numId="50" w16cid:durableId="427190376">
    <w:abstractNumId w:val="120"/>
  </w:num>
  <w:num w:numId="51" w16cid:durableId="602810756">
    <w:abstractNumId w:val="117"/>
  </w:num>
  <w:num w:numId="52" w16cid:durableId="1450124503">
    <w:abstractNumId w:val="3"/>
  </w:num>
  <w:num w:numId="53" w16cid:durableId="1681082749">
    <w:abstractNumId w:val="5"/>
  </w:num>
  <w:num w:numId="54" w16cid:durableId="2086799374">
    <w:abstractNumId w:val="32"/>
  </w:num>
  <w:num w:numId="55" w16cid:durableId="1145703288">
    <w:abstractNumId w:val="107"/>
  </w:num>
  <w:num w:numId="56" w16cid:durableId="1932009718">
    <w:abstractNumId w:val="67"/>
  </w:num>
  <w:num w:numId="57" w16cid:durableId="458033946">
    <w:abstractNumId w:val="41"/>
  </w:num>
  <w:num w:numId="58" w16cid:durableId="479422670">
    <w:abstractNumId w:val="62"/>
  </w:num>
  <w:num w:numId="59" w16cid:durableId="859978620">
    <w:abstractNumId w:val="74"/>
  </w:num>
  <w:num w:numId="60" w16cid:durableId="728529247">
    <w:abstractNumId w:val="88"/>
  </w:num>
  <w:num w:numId="61" w16cid:durableId="1950620435">
    <w:abstractNumId w:val="86"/>
  </w:num>
  <w:num w:numId="62" w16cid:durableId="407265065">
    <w:abstractNumId w:val="36"/>
  </w:num>
  <w:num w:numId="63" w16cid:durableId="303628831">
    <w:abstractNumId w:val="35"/>
  </w:num>
  <w:num w:numId="64" w16cid:durableId="7490964">
    <w:abstractNumId w:val="11"/>
  </w:num>
  <w:num w:numId="65" w16cid:durableId="337580227">
    <w:abstractNumId w:val="55"/>
  </w:num>
  <w:num w:numId="66" w16cid:durableId="1097210984">
    <w:abstractNumId w:val="84"/>
  </w:num>
  <w:num w:numId="67" w16cid:durableId="240793613">
    <w:abstractNumId w:val="34"/>
  </w:num>
  <w:num w:numId="68" w16cid:durableId="2121947262">
    <w:abstractNumId w:val="23"/>
  </w:num>
  <w:num w:numId="69" w16cid:durableId="1226794346">
    <w:abstractNumId w:val="10"/>
  </w:num>
  <w:num w:numId="70" w16cid:durableId="1889798651">
    <w:abstractNumId w:val="53"/>
  </w:num>
  <w:num w:numId="71" w16cid:durableId="99960965">
    <w:abstractNumId w:val="2"/>
  </w:num>
  <w:num w:numId="72" w16cid:durableId="1082605807">
    <w:abstractNumId w:val="101"/>
  </w:num>
  <w:num w:numId="73" w16cid:durableId="586614091">
    <w:abstractNumId w:val="100"/>
  </w:num>
  <w:num w:numId="74" w16cid:durableId="194542674">
    <w:abstractNumId w:val="19"/>
  </w:num>
  <w:num w:numId="75" w16cid:durableId="1065492072">
    <w:abstractNumId w:val="7"/>
  </w:num>
  <w:num w:numId="76" w16cid:durableId="536281887">
    <w:abstractNumId w:val="71"/>
  </w:num>
  <w:num w:numId="77" w16cid:durableId="1154295569">
    <w:abstractNumId w:val="42"/>
  </w:num>
  <w:num w:numId="78" w16cid:durableId="568921733">
    <w:abstractNumId w:val="96"/>
  </w:num>
  <w:num w:numId="79" w16cid:durableId="847209448">
    <w:abstractNumId w:val="29"/>
  </w:num>
  <w:num w:numId="80" w16cid:durableId="245264025">
    <w:abstractNumId w:val="93"/>
  </w:num>
  <w:num w:numId="81" w16cid:durableId="386415460">
    <w:abstractNumId w:val="68"/>
  </w:num>
  <w:num w:numId="82" w16cid:durableId="193883651">
    <w:abstractNumId w:val="58"/>
  </w:num>
  <w:num w:numId="83" w16cid:durableId="437601281">
    <w:abstractNumId w:val="4"/>
  </w:num>
  <w:num w:numId="84" w16cid:durableId="2112125054">
    <w:abstractNumId w:val="0"/>
  </w:num>
  <w:num w:numId="85" w16cid:durableId="1723747843">
    <w:abstractNumId w:val="13"/>
  </w:num>
  <w:num w:numId="86" w16cid:durableId="1765111428">
    <w:abstractNumId w:val="70"/>
  </w:num>
  <w:num w:numId="87" w16cid:durableId="712730402">
    <w:abstractNumId w:val="17"/>
  </w:num>
  <w:num w:numId="88" w16cid:durableId="1658728234">
    <w:abstractNumId w:val="40"/>
  </w:num>
  <w:num w:numId="89" w16cid:durableId="1738935830">
    <w:abstractNumId w:val="112"/>
  </w:num>
  <w:num w:numId="90" w16cid:durableId="1127298">
    <w:abstractNumId w:val="39"/>
  </w:num>
  <w:num w:numId="91" w16cid:durableId="363167620">
    <w:abstractNumId w:val="113"/>
  </w:num>
  <w:num w:numId="92" w16cid:durableId="1948468529">
    <w:abstractNumId w:val="51"/>
  </w:num>
  <w:num w:numId="93" w16cid:durableId="1211846445">
    <w:abstractNumId w:val="44"/>
  </w:num>
  <w:num w:numId="94" w16cid:durableId="638613727">
    <w:abstractNumId w:val="121"/>
  </w:num>
  <w:num w:numId="95" w16cid:durableId="31537999">
    <w:abstractNumId w:val="87"/>
  </w:num>
  <w:num w:numId="96" w16cid:durableId="456025798">
    <w:abstractNumId w:val="94"/>
  </w:num>
  <w:num w:numId="97" w16cid:durableId="2023704949">
    <w:abstractNumId w:val="106"/>
  </w:num>
  <w:num w:numId="98" w16cid:durableId="1847357800">
    <w:abstractNumId w:val="69"/>
  </w:num>
  <w:num w:numId="99" w16cid:durableId="1317032690">
    <w:abstractNumId w:val="15"/>
  </w:num>
  <w:num w:numId="100" w16cid:durableId="92172886">
    <w:abstractNumId w:val="43"/>
  </w:num>
  <w:num w:numId="101" w16cid:durableId="1762212228">
    <w:abstractNumId w:val="63"/>
  </w:num>
  <w:num w:numId="102" w16cid:durableId="1286887598">
    <w:abstractNumId w:val="123"/>
  </w:num>
  <w:num w:numId="103" w16cid:durableId="1179933414">
    <w:abstractNumId w:val="54"/>
  </w:num>
  <w:num w:numId="104" w16cid:durableId="1045326146">
    <w:abstractNumId w:val="80"/>
  </w:num>
  <w:num w:numId="105" w16cid:durableId="1211771608">
    <w:abstractNumId w:val="108"/>
  </w:num>
  <w:num w:numId="106" w16cid:durableId="237449712">
    <w:abstractNumId w:val="56"/>
  </w:num>
  <w:num w:numId="107" w16cid:durableId="1363628960">
    <w:abstractNumId w:val="25"/>
  </w:num>
  <w:num w:numId="108" w16cid:durableId="1671449970">
    <w:abstractNumId w:val="116"/>
  </w:num>
  <w:num w:numId="109" w16cid:durableId="524099998">
    <w:abstractNumId w:val="98"/>
  </w:num>
  <w:num w:numId="110" w16cid:durableId="842009507">
    <w:abstractNumId w:val="33"/>
  </w:num>
  <w:num w:numId="111" w16cid:durableId="1374846546">
    <w:abstractNumId w:val="21"/>
  </w:num>
  <w:num w:numId="112" w16cid:durableId="242762841">
    <w:abstractNumId w:val="18"/>
  </w:num>
  <w:num w:numId="113" w16cid:durableId="110519964">
    <w:abstractNumId w:val="16"/>
  </w:num>
  <w:num w:numId="114" w16cid:durableId="332879482">
    <w:abstractNumId w:val="52"/>
  </w:num>
  <w:num w:numId="115" w16cid:durableId="1882937659">
    <w:abstractNumId w:val="24"/>
  </w:num>
  <w:num w:numId="116" w16cid:durableId="1422750432">
    <w:abstractNumId w:val="20"/>
  </w:num>
  <w:num w:numId="117" w16cid:durableId="1787890245">
    <w:abstractNumId w:val="85"/>
  </w:num>
  <w:num w:numId="118" w16cid:durableId="1203177449">
    <w:abstractNumId w:val="122"/>
  </w:num>
  <w:num w:numId="119" w16cid:durableId="1610971005">
    <w:abstractNumId w:val="115"/>
  </w:num>
  <w:num w:numId="120" w16cid:durableId="758211245">
    <w:abstractNumId w:val="110"/>
  </w:num>
  <w:num w:numId="121" w16cid:durableId="5393642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56772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093696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57134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3958425">
    <w:abstractNumId w:val="83"/>
  </w:num>
  <w:num w:numId="126" w16cid:durableId="1109860766">
    <w:abstractNumId w:val="90"/>
  </w:num>
  <w:num w:numId="127" w16cid:durableId="1893344940">
    <w:abstractNumId w:val="4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36CF"/>
    <w:rsid w:val="000159C3"/>
    <w:rsid w:val="000163B0"/>
    <w:rsid w:val="00016F46"/>
    <w:rsid w:val="00020134"/>
    <w:rsid w:val="0002571F"/>
    <w:rsid w:val="00025978"/>
    <w:rsid w:val="00027783"/>
    <w:rsid w:val="00027B1F"/>
    <w:rsid w:val="00030102"/>
    <w:rsid w:val="00030C5A"/>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77B"/>
    <w:rsid w:val="00054912"/>
    <w:rsid w:val="0005572A"/>
    <w:rsid w:val="00056850"/>
    <w:rsid w:val="00056934"/>
    <w:rsid w:val="00056957"/>
    <w:rsid w:val="0006093E"/>
    <w:rsid w:val="00062F89"/>
    <w:rsid w:val="00064332"/>
    <w:rsid w:val="00065BCD"/>
    <w:rsid w:val="00070810"/>
    <w:rsid w:val="00070F34"/>
    <w:rsid w:val="0007164A"/>
    <w:rsid w:val="00080177"/>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5932"/>
    <w:rsid w:val="000A630A"/>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6A2B"/>
    <w:rsid w:val="000E0E3A"/>
    <w:rsid w:val="000E29EB"/>
    <w:rsid w:val="000E3E61"/>
    <w:rsid w:val="000E454D"/>
    <w:rsid w:val="000E504F"/>
    <w:rsid w:val="000E54AF"/>
    <w:rsid w:val="000E6476"/>
    <w:rsid w:val="000E7252"/>
    <w:rsid w:val="000E7E5D"/>
    <w:rsid w:val="000F1211"/>
    <w:rsid w:val="000F166D"/>
    <w:rsid w:val="000F2E5D"/>
    <w:rsid w:val="000F5B80"/>
    <w:rsid w:val="000F6670"/>
    <w:rsid w:val="0010472F"/>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25C1"/>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5B1"/>
    <w:rsid w:val="0022105B"/>
    <w:rsid w:val="00221AD9"/>
    <w:rsid w:val="00223C41"/>
    <w:rsid w:val="00225454"/>
    <w:rsid w:val="002339CA"/>
    <w:rsid w:val="0023414E"/>
    <w:rsid w:val="0023763D"/>
    <w:rsid w:val="00237F41"/>
    <w:rsid w:val="00240135"/>
    <w:rsid w:val="0024014A"/>
    <w:rsid w:val="002416C3"/>
    <w:rsid w:val="0024466D"/>
    <w:rsid w:val="0024500E"/>
    <w:rsid w:val="002468C5"/>
    <w:rsid w:val="0024793D"/>
    <w:rsid w:val="00252037"/>
    <w:rsid w:val="00252487"/>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55CC"/>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5865"/>
    <w:rsid w:val="002C6F31"/>
    <w:rsid w:val="002C7E96"/>
    <w:rsid w:val="002D018C"/>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6BF7"/>
    <w:rsid w:val="003C7A2F"/>
    <w:rsid w:val="003D1F95"/>
    <w:rsid w:val="003D25E2"/>
    <w:rsid w:val="003D3AD5"/>
    <w:rsid w:val="003D4A06"/>
    <w:rsid w:val="003D6DD3"/>
    <w:rsid w:val="003E1D7E"/>
    <w:rsid w:val="003E21D8"/>
    <w:rsid w:val="003E2349"/>
    <w:rsid w:val="003E328F"/>
    <w:rsid w:val="003E42A6"/>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22FE"/>
    <w:rsid w:val="00443AB0"/>
    <w:rsid w:val="0044405A"/>
    <w:rsid w:val="00446DF2"/>
    <w:rsid w:val="00447FF0"/>
    <w:rsid w:val="00455971"/>
    <w:rsid w:val="00456E9E"/>
    <w:rsid w:val="00457829"/>
    <w:rsid w:val="00460B89"/>
    <w:rsid w:val="004613D7"/>
    <w:rsid w:val="0046315A"/>
    <w:rsid w:val="0046324E"/>
    <w:rsid w:val="00465F74"/>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A5E"/>
    <w:rsid w:val="0049468E"/>
    <w:rsid w:val="00496C08"/>
    <w:rsid w:val="00496D9E"/>
    <w:rsid w:val="004970CF"/>
    <w:rsid w:val="0049710B"/>
    <w:rsid w:val="004975BA"/>
    <w:rsid w:val="004A039A"/>
    <w:rsid w:val="004A285D"/>
    <w:rsid w:val="004A6253"/>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26AE"/>
    <w:rsid w:val="00542BE8"/>
    <w:rsid w:val="0054349D"/>
    <w:rsid w:val="0054572D"/>
    <w:rsid w:val="00546157"/>
    <w:rsid w:val="00547C39"/>
    <w:rsid w:val="00550314"/>
    <w:rsid w:val="005503D9"/>
    <w:rsid w:val="005503EE"/>
    <w:rsid w:val="005537D9"/>
    <w:rsid w:val="00553E06"/>
    <w:rsid w:val="005560BB"/>
    <w:rsid w:val="005564FB"/>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D6E"/>
    <w:rsid w:val="005A3E6C"/>
    <w:rsid w:val="005A502D"/>
    <w:rsid w:val="005A5E23"/>
    <w:rsid w:val="005A5E26"/>
    <w:rsid w:val="005B11F7"/>
    <w:rsid w:val="005B1779"/>
    <w:rsid w:val="005B56B7"/>
    <w:rsid w:val="005B5C98"/>
    <w:rsid w:val="005B5D7A"/>
    <w:rsid w:val="005B7723"/>
    <w:rsid w:val="005B7E39"/>
    <w:rsid w:val="005C2CB1"/>
    <w:rsid w:val="005C6073"/>
    <w:rsid w:val="005D144E"/>
    <w:rsid w:val="005D1E17"/>
    <w:rsid w:val="005D2207"/>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865"/>
    <w:rsid w:val="00652E86"/>
    <w:rsid w:val="00653B4A"/>
    <w:rsid w:val="0065527C"/>
    <w:rsid w:val="00655B18"/>
    <w:rsid w:val="00660803"/>
    <w:rsid w:val="00666A70"/>
    <w:rsid w:val="006709CC"/>
    <w:rsid w:val="0067425D"/>
    <w:rsid w:val="0067610C"/>
    <w:rsid w:val="00677DC9"/>
    <w:rsid w:val="006837A3"/>
    <w:rsid w:val="00684287"/>
    <w:rsid w:val="0068433E"/>
    <w:rsid w:val="00684E76"/>
    <w:rsid w:val="006863B2"/>
    <w:rsid w:val="00686FDA"/>
    <w:rsid w:val="0068736D"/>
    <w:rsid w:val="00687B7A"/>
    <w:rsid w:val="006904FA"/>
    <w:rsid w:val="006939D5"/>
    <w:rsid w:val="00693E99"/>
    <w:rsid w:val="00696BAA"/>
    <w:rsid w:val="00697FFC"/>
    <w:rsid w:val="006A070F"/>
    <w:rsid w:val="006A1415"/>
    <w:rsid w:val="006A2BA7"/>
    <w:rsid w:val="006A2C65"/>
    <w:rsid w:val="006A474C"/>
    <w:rsid w:val="006A7FFB"/>
    <w:rsid w:val="006B0BB6"/>
    <w:rsid w:val="006B1ED4"/>
    <w:rsid w:val="006B1F01"/>
    <w:rsid w:val="006B438F"/>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4788"/>
    <w:rsid w:val="00705B9B"/>
    <w:rsid w:val="00705D8B"/>
    <w:rsid w:val="00706F36"/>
    <w:rsid w:val="007115ED"/>
    <w:rsid w:val="007115FC"/>
    <w:rsid w:val="007136BE"/>
    <w:rsid w:val="00716986"/>
    <w:rsid w:val="00721969"/>
    <w:rsid w:val="0072393B"/>
    <w:rsid w:val="007239EF"/>
    <w:rsid w:val="00724B4A"/>
    <w:rsid w:val="00725F96"/>
    <w:rsid w:val="00726758"/>
    <w:rsid w:val="00727301"/>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2AB5"/>
    <w:rsid w:val="0076307D"/>
    <w:rsid w:val="00763B5D"/>
    <w:rsid w:val="007646F2"/>
    <w:rsid w:val="00764A65"/>
    <w:rsid w:val="00765D57"/>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3AD1"/>
    <w:rsid w:val="007C6DFA"/>
    <w:rsid w:val="007C72A0"/>
    <w:rsid w:val="007D14F2"/>
    <w:rsid w:val="007D24FF"/>
    <w:rsid w:val="007D38DD"/>
    <w:rsid w:val="007D3BDC"/>
    <w:rsid w:val="007D5AEE"/>
    <w:rsid w:val="007F06A6"/>
    <w:rsid w:val="007F0891"/>
    <w:rsid w:val="007F1EF3"/>
    <w:rsid w:val="007F2B6D"/>
    <w:rsid w:val="007F45A9"/>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24BA"/>
    <w:rsid w:val="00833B93"/>
    <w:rsid w:val="0083626F"/>
    <w:rsid w:val="00836EE5"/>
    <w:rsid w:val="008414FB"/>
    <w:rsid w:val="00841776"/>
    <w:rsid w:val="00843D6E"/>
    <w:rsid w:val="0084545E"/>
    <w:rsid w:val="008471CE"/>
    <w:rsid w:val="0085042C"/>
    <w:rsid w:val="00851B9C"/>
    <w:rsid w:val="00852818"/>
    <w:rsid w:val="00852A05"/>
    <w:rsid w:val="00852C59"/>
    <w:rsid w:val="00856D0D"/>
    <w:rsid w:val="00862297"/>
    <w:rsid w:val="008622BC"/>
    <w:rsid w:val="008635A6"/>
    <w:rsid w:val="00864AEB"/>
    <w:rsid w:val="00864E33"/>
    <w:rsid w:val="00866480"/>
    <w:rsid w:val="00867407"/>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6AB6"/>
    <w:rsid w:val="00910532"/>
    <w:rsid w:val="009106CA"/>
    <w:rsid w:val="009127E2"/>
    <w:rsid w:val="00913CC6"/>
    <w:rsid w:val="00913D27"/>
    <w:rsid w:val="0091635B"/>
    <w:rsid w:val="00920959"/>
    <w:rsid w:val="00924E57"/>
    <w:rsid w:val="0092595B"/>
    <w:rsid w:val="00926AAA"/>
    <w:rsid w:val="00926B9B"/>
    <w:rsid w:val="00927A33"/>
    <w:rsid w:val="0093174A"/>
    <w:rsid w:val="00932B79"/>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9F3C06"/>
    <w:rsid w:val="00A00F23"/>
    <w:rsid w:val="00A01205"/>
    <w:rsid w:val="00A04AC8"/>
    <w:rsid w:val="00A05D53"/>
    <w:rsid w:val="00A07EE1"/>
    <w:rsid w:val="00A10A95"/>
    <w:rsid w:val="00A11395"/>
    <w:rsid w:val="00A1295C"/>
    <w:rsid w:val="00A12B8C"/>
    <w:rsid w:val="00A13903"/>
    <w:rsid w:val="00A144FD"/>
    <w:rsid w:val="00A20F69"/>
    <w:rsid w:val="00A2197A"/>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60221"/>
    <w:rsid w:val="00A60901"/>
    <w:rsid w:val="00A617A2"/>
    <w:rsid w:val="00A638F3"/>
    <w:rsid w:val="00A65408"/>
    <w:rsid w:val="00A66483"/>
    <w:rsid w:val="00A715DD"/>
    <w:rsid w:val="00A73FCD"/>
    <w:rsid w:val="00A848A4"/>
    <w:rsid w:val="00A84BF2"/>
    <w:rsid w:val="00A84D1B"/>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DFD"/>
    <w:rsid w:val="00AB485D"/>
    <w:rsid w:val="00AB62DA"/>
    <w:rsid w:val="00AB67F5"/>
    <w:rsid w:val="00AC1CFF"/>
    <w:rsid w:val="00AC4A56"/>
    <w:rsid w:val="00AC67D4"/>
    <w:rsid w:val="00AD1096"/>
    <w:rsid w:val="00AD3504"/>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B01DA9"/>
    <w:rsid w:val="00B028B4"/>
    <w:rsid w:val="00B03628"/>
    <w:rsid w:val="00B03927"/>
    <w:rsid w:val="00B03F79"/>
    <w:rsid w:val="00B04E4B"/>
    <w:rsid w:val="00B10F1C"/>
    <w:rsid w:val="00B11683"/>
    <w:rsid w:val="00B159D6"/>
    <w:rsid w:val="00B201C4"/>
    <w:rsid w:val="00B20B35"/>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64679"/>
    <w:rsid w:val="00B65C39"/>
    <w:rsid w:val="00B675E3"/>
    <w:rsid w:val="00B7094E"/>
    <w:rsid w:val="00B71D18"/>
    <w:rsid w:val="00B77543"/>
    <w:rsid w:val="00B80DF3"/>
    <w:rsid w:val="00B81849"/>
    <w:rsid w:val="00B81DD3"/>
    <w:rsid w:val="00B8489B"/>
    <w:rsid w:val="00B876A1"/>
    <w:rsid w:val="00B904E5"/>
    <w:rsid w:val="00B907D9"/>
    <w:rsid w:val="00B94AEC"/>
    <w:rsid w:val="00B95225"/>
    <w:rsid w:val="00B97D78"/>
    <w:rsid w:val="00BA1765"/>
    <w:rsid w:val="00BA23B0"/>
    <w:rsid w:val="00BA2DC9"/>
    <w:rsid w:val="00BA5C84"/>
    <w:rsid w:val="00BB1B50"/>
    <w:rsid w:val="00BB284B"/>
    <w:rsid w:val="00BB425C"/>
    <w:rsid w:val="00BB68F6"/>
    <w:rsid w:val="00BB6FA0"/>
    <w:rsid w:val="00BB7ED0"/>
    <w:rsid w:val="00BC060D"/>
    <w:rsid w:val="00BC070A"/>
    <w:rsid w:val="00BC131B"/>
    <w:rsid w:val="00BC19C1"/>
    <w:rsid w:val="00BC2F84"/>
    <w:rsid w:val="00BC6007"/>
    <w:rsid w:val="00BC7673"/>
    <w:rsid w:val="00BD0ADA"/>
    <w:rsid w:val="00BD24A7"/>
    <w:rsid w:val="00BD4162"/>
    <w:rsid w:val="00BD4345"/>
    <w:rsid w:val="00BD5B40"/>
    <w:rsid w:val="00BD71F4"/>
    <w:rsid w:val="00BD72A6"/>
    <w:rsid w:val="00BE16EB"/>
    <w:rsid w:val="00BE1D61"/>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5E4A"/>
    <w:rsid w:val="00C35F70"/>
    <w:rsid w:val="00C37055"/>
    <w:rsid w:val="00C403B9"/>
    <w:rsid w:val="00C4092E"/>
    <w:rsid w:val="00C44B20"/>
    <w:rsid w:val="00C44D47"/>
    <w:rsid w:val="00C5131F"/>
    <w:rsid w:val="00C56A44"/>
    <w:rsid w:val="00C57239"/>
    <w:rsid w:val="00C631BA"/>
    <w:rsid w:val="00C63931"/>
    <w:rsid w:val="00C672EE"/>
    <w:rsid w:val="00C67C48"/>
    <w:rsid w:val="00C703DB"/>
    <w:rsid w:val="00C7158E"/>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2009"/>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20443"/>
    <w:rsid w:val="00D2101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50"/>
    <w:rsid w:val="00D52AEE"/>
    <w:rsid w:val="00D54D30"/>
    <w:rsid w:val="00D55F25"/>
    <w:rsid w:val="00D573E0"/>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17D4"/>
    <w:rsid w:val="00DD1C17"/>
    <w:rsid w:val="00DD443C"/>
    <w:rsid w:val="00DD5F59"/>
    <w:rsid w:val="00DD6A58"/>
    <w:rsid w:val="00DD7ABB"/>
    <w:rsid w:val="00DE0D56"/>
    <w:rsid w:val="00DE19DC"/>
    <w:rsid w:val="00DE288A"/>
    <w:rsid w:val="00DE53D4"/>
    <w:rsid w:val="00DE5573"/>
    <w:rsid w:val="00DE790D"/>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7BAC"/>
    <w:rsid w:val="00E21BF3"/>
    <w:rsid w:val="00E220DD"/>
    <w:rsid w:val="00E23339"/>
    <w:rsid w:val="00E23C40"/>
    <w:rsid w:val="00E25C2C"/>
    <w:rsid w:val="00E262C1"/>
    <w:rsid w:val="00E262EF"/>
    <w:rsid w:val="00E3189A"/>
    <w:rsid w:val="00E33F40"/>
    <w:rsid w:val="00E35B12"/>
    <w:rsid w:val="00E3797B"/>
    <w:rsid w:val="00E37F7A"/>
    <w:rsid w:val="00E40A2F"/>
    <w:rsid w:val="00E4100A"/>
    <w:rsid w:val="00E416CE"/>
    <w:rsid w:val="00E45536"/>
    <w:rsid w:val="00E457E4"/>
    <w:rsid w:val="00E464B6"/>
    <w:rsid w:val="00E50067"/>
    <w:rsid w:val="00E50E66"/>
    <w:rsid w:val="00E50EC0"/>
    <w:rsid w:val="00E52A8A"/>
    <w:rsid w:val="00E531EF"/>
    <w:rsid w:val="00E603FC"/>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1AC2"/>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0D1F"/>
    <w:rsid w:val="00ED119F"/>
    <w:rsid w:val="00ED1DD9"/>
    <w:rsid w:val="00ED2313"/>
    <w:rsid w:val="00ED6EB5"/>
    <w:rsid w:val="00EE20DB"/>
    <w:rsid w:val="00EE242D"/>
    <w:rsid w:val="00EE329C"/>
    <w:rsid w:val="00EE3757"/>
    <w:rsid w:val="00EE57F3"/>
    <w:rsid w:val="00EE582D"/>
    <w:rsid w:val="00EF0ABD"/>
    <w:rsid w:val="00EF2D92"/>
    <w:rsid w:val="00EF6120"/>
    <w:rsid w:val="00EF6400"/>
    <w:rsid w:val="00EF6FF6"/>
    <w:rsid w:val="00EF7A75"/>
    <w:rsid w:val="00F01F0B"/>
    <w:rsid w:val="00F03420"/>
    <w:rsid w:val="00F05BCD"/>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3AD1"/>
    <w:rsid w:val="00F340BC"/>
    <w:rsid w:val="00F35BA4"/>
    <w:rsid w:val="00F363E2"/>
    <w:rsid w:val="00F43349"/>
    <w:rsid w:val="00F434CB"/>
    <w:rsid w:val="00F43896"/>
    <w:rsid w:val="00F45C20"/>
    <w:rsid w:val="00F50E19"/>
    <w:rsid w:val="00F51A12"/>
    <w:rsid w:val="00F525B4"/>
    <w:rsid w:val="00F5312F"/>
    <w:rsid w:val="00F550D7"/>
    <w:rsid w:val="00F57070"/>
    <w:rsid w:val="00F5710F"/>
    <w:rsid w:val="00F6015F"/>
    <w:rsid w:val="00F62F2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B691F"/>
    <w:rsid w:val="00FC6D06"/>
    <w:rsid w:val="00FD086D"/>
    <w:rsid w:val="00FD09DA"/>
    <w:rsid w:val="00FD1183"/>
    <w:rsid w:val="00FD22C7"/>
    <w:rsid w:val="00FD2EBC"/>
    <w:rsid w:val="00FD5A20"/>
    <w:rsid w:val="00FD64CE"/>
    <w:rsid w:val="00FD7B08"/>
    <w:rsid w:val="00FD7B8D"/>
    <w:rsid w:val="00FE0388"/>
    <w:rsid w:val="00FE0EED"/>
    <w:rsid w:val="00FE1BB8"/>
    <w:rsid w:val="00FE3836"/>
    <w:rsid w:val="00FE47CA"/>
    <w:rsid w:val="00FE6D6D"/>
    <w:rsid w:val="00FE7155"/>
    <w:rsid w:val="00FE7697"/>
    <w:rsid w:val="00FE7CD9"/>
    <w:rsid w:val="00FF0818"/>
    <w:rsid w:val="00FF27C7"/>
    <w:rsid w:val="00FF4B7A"/>
    <w:rsid w:val="00FF779D"/>
    <w:rsid w:val="0225D3A7"/>
    <w:rsid w:val="0328C5F5"/>
    <w:rsid w:val="035B531D"/>
    <w:rsid w:val="0386600E"/>
    <w:rsid w:val="04DC0944"/>
    <w:rsid w:val="096F72FA"/>
    <w:rsid w:val="097EDF1C"/>
    <w:rsid w:val="09EDB625"/>
    <w:rsid w:val="132DAEE8"/>
    <w:rsid w:val="15134D9F"/>
    <w:rsid w:val="15CE7D13"/>
    <w:rsid w:val="178B9A4E"/>
    <w:rsid w:val="19CBD6E3"/>
    <w:rsid w:val="1A3FDF86"/>
    <w:rsid w:val="1B8CF2DA"/>
    <w:rsid w:val="1CB93DC2"/>
    <w:rsid w:val="1D58EF66"/>
    <w:rsid w:val="1FB4CEA9"/>
    <w:rsid w:val="201D2B71"/>
    <w:rsid w:val="2293D7BE"/>
    <w:rsid w:val="235DBDD1"/>
    <w:rsid w:val="23CD8C38"/>
    <w:rsid w:val="273CE5AD"/>
    <w:rsid w:val="2967D0BD"/>
    <w:rsid w:val="2A1E4A11"/>
    <w:rsid w:val="2C66B71B"/>
    <w:rsid w:val="2DC54F8E"/>
    <w:rsid w:val="2DD68A65"/>
    <w:rsid w:val="30370F39"/>
    <w:rsid w:val="3054FDF1"/>
    <w:rsid w:val="30D7160B"/>
    <w:rsid w:val="339CD4DE"/>
    <w:rsid w:val="35285405"/>
    <w:rsid w:val="36C1D325"/>
    <w:rsid w:val="382AEE9B"/>
    <w:rsid w:val="387DE281"/>
    <w:rsid w:val="39E070CF"/>
    <w:rsid w:val="3A036B42"/>
    <w:rsid w:val="3B5E4D9E"/>
    <w:rsid w:val="3D1A3D8D"/>
    <w:rsid w:val="3E070377"/>
    <w:rsid w:val="3E14833B"/>
    <w:rsid w:val="3EB60DEE"/>
    <w:rsid w:val="405BC88C"/>
    <w:rsid w:val="4179BF09"/>
    <w:rsid w:val="47BA99B5"/>
    <w:rsid w:val="4C55C6C1"/>
    <w:rsid w:val="5056C742"/>
    <w:rsid w:val="52801EB8"/>
    <w:rsid w:val="52987A02"/>
    <w:rsid w:val="52CDE809"/>
    <w:rsid w:val="535F5CBC"/>
    <w:rsid w:val="538E6804"/>
    <w:rsid w:val="539FA2DB"/>
    <w:rsid w:val="54D3FC07"/>
    <w:rsid w:val="59696FA8"/>
    <w:rsid w:val="59A76D2A"/>
    <w:rsid w:val="5DCEEE34"/>
    <w:rsid w:val="5DDD274E"/>
    <w:rsid w:val="5EC210A2"/>
    <w:rsid w:val="60935CEB"/>
    <w:rsid w:val="610955F3"/>
    <w:rsid w:val="613CFF1B"/>
    <w:rsid w:val="6158C079"/>
    <w:rsid w:val="6221E3CA"/>
    <w:rsid w:val="62F490DA"/>
    <w:rsid w:val="6490613B"/>
    <w:rsid w:val="65ABC4EF"/>
    <w:rsid w:val="66E4B179"/>
    <w:rsid w:val="66F554ED"/>
    <w:rsid w:val="67CFEF83"/>
    <w:rsid w:val="6AEE67E8"/>
    <w:rsid w:val="6BEAB1B4"/>
    <w:rsid w:val="6D649671"/>
    <w:rsid w:val="6FD313E2"/>
    <w:rsid w:val="715DA96C"/>
    <w:rsid w:val="71864CC2"/>
    <w:rsid w:val="72380794"/>
    <w:rsid w:val="73B1DE41"/>
    <w:rsid w:val="73D3D7F5"/>
    <w:rsid w:val="74954A2E"/>
    <w:rsid w:val="749DD051"/>
    <w:rsid w:val="74F7EFAC"/>
    <w:rsid w:val="756FA856"/>
    <w:rsid w:val="75F63592"/>
    <w:rsid w:val="76F812D1"/>
    <w:rsid w:val="770B78B7"/>
    <w:rsid w:val="78A74918"/>
    <w:rsid w:val="7B048BB2"/>
    <w:rsid w:val="7CB98470"/>
    <w:rsid w:val="7D7ABA3B"/>
    <w:rsid w:val="7F6F9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9ECD89"/>
  <w15:docId w15:val="{C4973BF5-8E63-45C1-8D06-758B170E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2"/>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35"/>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2"/>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uiPriority w:val="39"/>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basedOn w:val="Normal"/>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2"/>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104"/>
      </w:numPr>
      <w:tabs>
        <w:tab w:val="clear" w:pos="360"/>
        <w:tab w:val="left" w:pos="342"/>
      </w:tabs>
    </w:pPr>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28B9-BD23-474A-BF9D-E0C49C75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24465</Words>
  <Characters>139451</Characters>
  <Application>Microsoft Office Word</Application>
  <DocSecurity>0</DocSecurity>
  <Lines>1162</Lines>
  <Paragraphs>327</Paragraphs>
  <ScaleCrop>false</ScaleCrop>
  <Company>Ministry of Finance and the Public Service</Company>
  <LinksUpToDate>false</LinksUpToDate>
  <CharactersWithSpaces>163589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2</cp:revision>
  <cp:lastPrinted>2018-02-06T15:13:00Z</cp:lastPrinted>
  <dcterms:created xsi:type="dcterms:W3CDTF">2023-08-10T01:55:00Z</dcterms:created>
  <dcterms:modified xsi:type="dcterms:W3CDTF">2023-08-10T01:55:00Z</dcterms:modified>
</cp:coreProperties>
</file>